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AD" w:rsidRDefault="00DC31B5" w:rsidP="00FE0CCB">
      <w:pPr>
        <w:spacing w:after="0"/>
      </w:pPr>
      <w:r>
        <w:t>To add a new Breadboard:</w:t>
      </w:r>
    </w:p>
    <w:p w:rsidR="00DC31B5" w:rsidRDefault="00DC31B5" w:rsidP="00192C90">
      <w:pPr>
        <w:pStyle w:val="ListParagraph"/>
        <w:numPr>
          <w:ilvl w:val="0"/>
          <w:numId w:val="1"/>
        </w:numPr>
        <w:spacing w:after="0"/>
        <w:ind w:left="851" w:hanging="567"/>
      </w:pPr>
      <w:r>
        <w:t>Create an image of the desired breadboard.</w:t>
      </w:r>
    </w:p>
    <w:p w:rsidR="00DC31B5" w:rsidRDefault="007A4EFE" w:rsidP="00192C90">
      <w:pPr>
        <w:pStyle w:val="ListParagraph"/>
        <w:numPr>
          <w:ilvl w:val="1"/>
          <w:numId w:val="1"/>
        </w:numPr>
        <w:spacing w:after="0"/>
        <w:ind w:left="1418" w:hanging="567"/>
      </w:pPr>
      <w:r>
        <w:t>Sometimes</w:t>
      </w:r>
      <w:r w:rsidR="00DC31B5">
        <w:t xml:space="preserve"> it will be easier to start with an existing PEBBLE breadboard image or draw a new image from scratch. </w:t>
      </w:r>
      <w:r w:rsidR="00FE0CCB">
        <w:br/>
      </w:r>
      <w:r w:rsidR="00DC31B5">
        <w:t>On other occasions an image may be available from a website though these often need some tidy-up to remove unwanted lines</w:t>
      </w:r>
      <w:r w:rsidR="00FE0CCB">
        <w:t>,</w:t>
      </w:r>
      <w:r w:rsidR="00DC31B5">
        <w:t xml:space="preserve"> etc</w:t>
      </w:r>
      <w:r>
        <w:t>.,</w:t>
      </w:r>
      <w:r w:rsidR="007A1291">
        <w:t xml:space="preserve"> and even rotate the entire or parts of the image</w:t>
      </w:r>
      <w:r w:rsidR="00DC31B5">
        <w:t>.</w:t>
      </w:r>
      <w:r w:rsidR="007A1291">
        <w:br/>
        <w:t>So be aware it is unlikely one will find an image that does not require some work.</w:t>
      </w:r>
    </w:p>
    <w:p w:rsidR="00DC31B5" w:rsidRDefault="00DC31B5" w:rsidP="00192C90">
      <w:pPr>
        <w:pStyle w:val="ListParagraph"/>
        <w:numPr>
          <w:ilvl w:val="1"/>
          <w:numId w:val="1"/>
        </w:numPr>
        <w:spacing w:after="0"/>
        <w:ind w:left="1418" w:hanging="567"/>
      </w:pPr>
      <w:r>
        <w:t>Scale the image so that the holes are on a 28 x 28 pixel grid.</w:t>
      </w:r>
    </w:p>
    <w:p w:rsidR="00DC31B5" w:rsidRDefault="00DC31B5" w:rsidP="00192C90">
      <w:pPr>
        <w:pStyle w:val="ListParagraph"/>
        <w:numPr>
          <w:ilvl w:val="1"/>
          <w:numId w:val="1"/>
        </w:numPr>
        <w:spacing w:after="0"/>
        <w:ind w:left="1418" w:hanging="567"/>
      </w:pPr>
      <w:r>
        <w:t>Save the image</w:t>
      </w:r>
      <w:r w:rsidR="00E746C1">
        <w:t xml:space="preserve"> in .GIF format </w:t>
      </w:r>
      <w:r>
        <w:t xml:space="preserve"> in the folder PEBBLE/Images with a name in the format:</w:t>
      </w:r>
      <w:r>
        <w:br/>
        <w:t>BBrrp</w:t>
      </w:r>
      <w:r w:rsidR="00E746C1">
        <w:t>cv.GIF</w:t>
      </w:r>
      <w:r>
        <w:br/>
        <w:t xml:space="preserve">where  </w:t>
      </w:r>
      <w:proofErr w:type="spellStart"/>
      <w:r>
        <w:t>rr</w:t>
      </w:r>
      <w:proofErr w:type="spellEnd"/>
      <w:r>
        <w:t xml:space="preserve"> = number of vertical rows of holes</w:t>
      </w:r>
      <w:r>
        <w:br/>
        <w:t xml:space="preserve">               p = number of power bus/rails (typically 0,1 or 2)</w:t>
      </w:r>
      <w:r>
        <w:br/>
        <w:t xml:space="preserve">            </w:t>
      </w:r>
      <w:r w:rsidR="00E746C1">
        <w:t xml:space="preserve">   c = power rail colours (typically 1= red top most, 2 = black topmost</w:t>
      </w:r>
      <w:r>
        <w:br/>
        <w:t xml:space="preserve">            </w:t>
      </w:r>
      <w:r w:rsidR="00E746C1">
        <w:t xml:space="preserve">   v = variant on a scheme – </w:t>
      </w:r>
      <w:proofErr w:type="spellStart"/>
      <w:r w:rsidR="00E746C1">
        <w:t>eg</w:t>
      </w:r>
      <w:proofErr w:type="spellEnd"/>
      <w:r w:rsidR="00E746C1">
        <w:t xml:space="preserve"> the  4th 30 row board type</w:t>
      </w:r>
      <w:r w:rsidR="00E746C1">
        <w:br/>
        <w:t>At least keeping with the “</w:t>
      </w:r>
      <w:proofErr w:type="spellStart"/>
      <w:r w:rsidR="00E746C1">
        <w:t>BBrr</w:t>
      </w:r>
      <w:proofErr w:type="spellEnd"/>
      <w:r w:rsidR="00E746C1">
        <w:t>” part of the file name will make it easier to see what an image represents</w:t>
      </w:r>
      <w:r w:rsidR="00FE0CCB">
        <w:t>.</w:t>
      </w:r>
    </w:p>
    <w:p w:rsidR="00E746C1" w:rsidRDefault="00E746C1" w:rsidP="00FE0CCB">
      <w:pPr>
        <w:spacing w:after="0"/>
      </w:pPr>
    </w:p>
    <w:p w:rsidR="00DC31B5" w:rsidRDefault="00E746C1" w:rsidP="00192C90">
      <w:pPr>
        <w:pStyle w:val="ListParagraph"/>
        <w:numPr>
          <w:ilvl w:val="0"/>
          <w:numId w:val="1"/>
        </w:numPr>
        <w:spacing w:after="0"/>
        <w:ind w:left="851" w:hanging="567"/>
      </w:pPr>
      <w:r>
        <w:t>In the directory c</w:t>
      </w:r>
      <w:proofErr w:type="gramStart"/>
      <w:r>
        <w:t>:/</w:t>
      </w:r>
      <w:proofErr w:type="gramEnd"/>
      <w:r>
        <w:t xml:space="preserve">PEBBLE/  for both the files </w:t>
      </w:r>
      <w:r w:rsidRPr="00E746C1">
        <w:t>P_for_FF</w:t>
      </w:r>
      <w:r>
        <w:t xml:space="preserve">.html  and P_for_IE.html </w:t>
      </w:r>
      <w:r>
        <w:br/>
        <w:t>insert an additional line of code in the breadboard pulldown menu structure.</w:t>
      </w:r>
      <w:r>
        <w:br/>
        <w:t>This is under the section commencing:</w:t>
      </w:r>
    </w:p>
    <w:p w:rsidR="00E746C1" w:rsidRDefault="00E746C1" w:rsidP="00FE0CCB">
      <w:pPr>
        <w:spacing w:after="0"/>
        <w:ind w:left="1418"/>
      </w:pPr>
      <w:r>
        <w:t>&lt;form name="</w:t>
      </w:r>
      <w:proofErr w:type="spellStart"/>
      <w:r>
        <w:t>menubuttonForm</w:t>
      </w:r>
      <w:proofErr w:type="spellEnd"/>
      <w:r>
        <w:t>"&gt;</w:t>
      </w:r>
    </w:p>
    <w:p w:rsidR="00E746C1" w:rsidRDefault="00E746C1" w:rsidP="00FE0CCB">
      <w:pPr>
        <w:spacing w:after="0"/>
        <w:ind w:left="1418"/>
      </w:pPr>
      <w:r>
        <w:tab/>
        <w:t>&lt;select id="</w:t>
      </w:r>
      <w:proofErr w:type="spellStart"/>
      <w:r>
        <w:t>breadboardselector</w:t>
      </w:r>
      <w:proofErr w:type="spellEnd"/>
      <w:r>
        <w:t>"</w:t>
      </w:r>
    </w:p>
    <w:p w:rsidR="00E746C1" w:rsidRDefault="00E746C1" w:rsidP="00FE0CCB">
      <w:pPr>
        <w:spacing w:after="0"/>
        <w:ind w:left="1418"/>
      </w:pPr>
      <w:r>
        <w:tab/>
      </w:r>
      <w:proofErr w:type="gramStart"/>
      <w:r>
        <w:t>class</w:t>
      </w:r>
      <w:proofErr w:type="gramEnd"/>
      <w:r>
        <w:t>="</w:t>
      </w:r>
      <w:proofErr w:type="spellStart"/>
      <w:r>
        <w:t>myselect</w:t>
      </w:r>
      <w:proofErr w:type="spellEnd"/>
      <w:r>
        <w:t>"</w:t>
      </w:r>
    </w:p>
    <w:p w:rsidR="00E746C1" w:rsidRDefault="00E746C1" w:rsidP="00FE0CCB">
      <w:pPr>
        <w:spacing w:after="0"/>
        <w:ind w:left="1418"/>
      </w:pPr>
    </w:p>
    <w:p w:rsidR="00E746C1" w:rsidRDefault="00E746C1" w:rsidP="00FE0CCB">
      <w:pPr>
        <w:spacing w:after="0"/>
        <w:ind w:left="1418"/>
      </w:pPr>
      <w:r>
        <w:t>The line will look like:</w:t>
      </w:r>
    </w:p>
    <w:p w:rsidR="00E746C1" w:rsidRDefault="00E746C1" w:rsidP="00FE0CCB">
      <w:pPr>
        <w:spacing w:after="0"/>
        <w:ind w:left="1418"/>
      </w:pPr>
      <w:r w:rsidRPr="00E746C1">
        <w:t xml:space="preserve">&lt;option value="BB62"&gt;50R 0Pwr </w:t>
      </w:r>
      <w:proofErr w:type="spellStart"/>
      <w:r w:rsidRPr="00E746C1">
        <w:t>Datak</w:t>
      </w:r>
      <w:proofErr w:type="spellEnd"/>
      <w:r w:rsidRPr="00E746C1">
        <w:t xml:space="preserve"> 12-600B </w:t>
      </w:r>
      <w:proofErr w:type="spellStart"/>
      <w:r w:rsidRPr="00E746C1">
        <w:t>Altronics</w:t>
      </w:r>
      <w:proofErr w:type="spellEnd"/>
      <w:r w:rsidRPr="00E746C1">
        <w:t xml:space="preserve"> H0719</w:t>
      </w:r>
    </w:p>
    <w:p w:rsidR="00E746C1" w:rsidRDefault="00E746C1" w:rsidP="00FE0CCB">
      <w:pPr>
        <w:spacing w:after="0"/>
        <w:ind w:left="709"/>
      </w:pPr>
      <w:r>
        <w:t xml:space="preserve">The “BB62” part is the identifier that the program uses elsewhere to know which </w:t>
      </w:r>
      <w:proofErr w:type="gramStart"/>
      <w:r>
        <w:t>is the current/active breadboard to display</w:t>
      </w:r>
      <w:proofErr w:type="gramEnd"/>
      <w:r>
        <w:t>.</w:t>
      </w:r>
      <w:r w:rsidR="00FE0CCB">
        <w:t xml:space="preserve"> Please note that the “62” is not the number of rows but the next sequential number in the PEBBLE register/database.</w:t>
      </w:r>
    </w:p>
    <w:p w:rsidR="00E746C1" w:rsidRDefault="00E746C1" w:rsidP="00FE0CCB">
      <w:pPr>
        <w:spacing w:after="0"/>
        <w:ind w:left="709"/>
      </w:pPr>
      <w:r>
        <w:t>The part after the &gt; character is the text that will appear in the breadboard selection dropdown in the PEBBLE floating menu.</w:t>
      </w:r>
    </w:p>
    <w:p w:rsidR="00FE0CCB" w:rsidRDefault="00FE0CCB" w:rsidP="00FE0CCB">
      <w:pPr>
        <w:spacing w:after="0"/>
        <w:ind w:left="709"/>
      </w:pPr>
    </w:p>
    <w:p w:rsidR="00FE0CCB" w:rsidRDefault="00FE0CCB" w:rsidP="00FE0CCB">
      <w:pPr>
        <w:spacing w:after="0"/>
        <w:ind w:left="709"/>
      </w:pPr>
      <w:r>
        <w:t>To ascertain the next number to us as the breadboard identifier, look in the PEBBLE/</w:t>
      </w:r>
      <w:proofErr w:type="spellStart"/>
      <w:r>
        <w:t>Javascript</w:t>
      </w:r>
      <w:proofErr w:type="spellEnd"/>
      <w:r>
        <w:t xml:space="preserve"> folder in the file </w:t>
      </w:r>
      <w:proofErr w:type="gramStart"/>
      <w:r>
        <w:t xml:space="preserve">named  </w:t>
      </w:r>
      <w:r w:rsidRPr="00FE0CCB">
        <w:rPr>
          <w:b/>
        </w:rPr>
        <w:t>imagedata.js</w:t>
      </w:r>
      <w:proofErr w:type="gramEnd"/>
      <w:r>
        <w:t xml:space="preserve"> </w:t>
      </w:r>
    </w:p>
    <w:p w:rsidR="00FE0CCB" w:rsidRDefault="00FE0CCB" w:rsidP="00FE0CCB">
      <w:pPr>
        <w:spacing w:after="0"/>
        <w:ind w:left="709"/>
      </w:pPr>
      <w:r>
        <w:t xml:space="preserve">Breadboard and </w:t>
      </w:r>
      <w:proofErr w:type="spellStart"/>
      <w:r>
        <w:t>protoboards</w:t>
      </w:r>
      <w:proofErr w:type="spellEnd"/>
      <w:r>
        <w:t xml:space="preserve"> are entered at the top of the file and the last </w:t>
      </w:r>
      <w:proofErr w:type="gramStart"/>
      <w:r>
        <w:t>entry  will</w:t>
      </w:r>
      <w:proofErr w:type="gramEnd"/>
      <w:r>
        <w:t xml:space="preserve"> be at the bottom of the </w:t>
      </w:r>
      <w:proofErr w:type="spellStart"/>
      <w:r>
        <w:t>BBxx</w:t>
      </w:r>
      <w:proofErr w:type="spellEnd"/>
      <w:r>
        <w:t xml:space="preserve"> section with a line entry such as:</w:t>
      </w:r>
    </w:p>
    <w:p w:rsidR="00FE0CCB" w:rsidRDefault="00FE0CCB" w:rsidP="00FE0CCB">
      <w:pPr>
        <w:spacing w:after="0"/>
        <w:ind w:left="709"/>
      </w:pPr>
      <w:proofErr w:type="spellStart"/>
      <w:proofErr w:type="gramStart"/>
      <w:r w:rsidRPr="00FE0CCB">
        <w:t>var</w:t>
      </w:r>
      <w:proofErr w:type="spellEnd"/>
      <w:proofErr w:type="gramEnd"/>
      <w:r w:rsidRPr="00FE0CCB">
        <w:t xml:space="preserve"> BB62 = new Image(); // </w:t>
      </w:r>
      <w:proofErr w:type="spellStart"/>
      <w:r w:rsidRPr="00FE0CCB">
        <w:t>Datak</w:t>
      </w:r>
      <w:proofErr w:type="spellEnd"/>
      <w:r w:rsidRPr="00FE0CCB">
        <w:t xml:space="preserve"> 12-600B/</w:t>
      </w:r>
      <w:proofErr w:type="spellStart"/>
      <w:r w:rsidRPr="00FE0CCB">
        <w:t>Altronics</w:t>
      </w:r>
      <w:proofErr w:type="spellEnd"/>
      <w:r w:rsidRPr="00FE0CCB">
        <w:t xml:space="preserve"> H0719 50x40 </w:t>
      </w:r>
      <w:proofErr w:type="spellStart"/>
      <w:r w:rsidRPr="00FE0CCB">
        <w:t>Protoboard</w:t>
      </w:r>
      <w:proofErr w:type="spellEnd"/>
    </w:p>
    <w:p w:rsidR="00FE0CCB" w:rsidRDefault="00FE0CCB" w:rsidP="00FE0CCB">
      <w:pPr>
        <w:spacing w:after="0"/>
        <w:ind w:left="709"/>
      </w:pPr>
      <w:proofErr w:type="gramStart"/>
      <w:r>
        <w:t>note</w:t>
      </w:r>
      <w:proofErr w:type="gramEnd"/>
      <w:r>
        <w:t xml:space="preserve"> that the text after the // is a remark/comment only for our information when returning to the program.</w:t>
      </w:r>
    </w:p>
    <w:p w:rsidR="00FE0CCB" w:rsidRDefault="00FE0CCB" w:rsidP="00FE0CCB">
      <w:pPr>
        <w:spacing w:after="0"/>
        <w:ind w:left="709"/>
      </w:pPr>
    </w:p>
    <w:p w:rsidR="00FE0CCB" w:rsidRDefault="00FE0CCB" w:rsidP="00FE0CCB">
      <w:pPr>
        <w:spacing w:after="0"/>
        <w:ind w:left="709"/>
      </w:pPr>
      <w:r>
        <w:t xml:space="preserve">As the breadboard images are typically larger files and only 1 is required at a time, to save memory and time to open all of the images, </w:t>
      </w:r>
      <w:r w:rsidR="00192C90">
        <w:t>initially</w:t>
      </w:r>
      <w:r>
        <w:t xml:space="preserve"> only the first file (i</w:t>
      </w:r>
      <w:r w:rsidR="007A4EFE">
        <w:t>.</w:t>
      </w:r>
      <w:r>
        <w:t>e</w:t>
      </w:r>
      <w:r w:rsidR="007A4EFE">
        <w:t>.</w:t>
      </w:r>
      <w:bookmarkStart w:id="0" w:name="_GoBack"/>
      <w:bookmarkEnd w:id="0"/>
      <w:r>
        <w:t xml:space="preserve"> BB1) is registered within the </w:t>
      </w:r>
      <w:r w:rsidR="00192C90">
        <w:t xml:space="preserve">PEBBLE </w:t>
      </w:r>
      <w:r>
        <w:t xml:space="preserve">program and </w:t>
      </w:r>
      <w:r w:rsidR="00192C90">
        <w:t>loaded</w:t>
      </w:r>
      <w:r>
        <w:t xml:space="preserve"> immediately from within the </w:t>
      </w:r>
      <w:proofErr w:type="spellStart"/>
      <w:r>
        <w:t>javascript</w:t>
      </w:r>
      <w:proofErr w:type="spellEnd"/>
      <w:r>
        <w:t xml:space="preserve"> file </w:t>
      </w:r>
      <w:proofErr w:type="gramStart"/>
      <w:r w:rsidRPr="00FE0CCB">
        <w:rPr>
          <w:b/>
        </w:rPr>
        <w:t>imagedata.js</w:t>
      </w:r>
      <w:r w:rsidR="00192C90">
        <w:rPr>
          <w:b/>
        </w:rPr>
        <w:t xml:space="preserve"> </w:t>
      </w:r>
      <w:r>
        <w:t xml:space="preserve"> </w:t>
      </w:r>
      <w:r w:rsidR="00192C90">
        <w:t>for</w:t>
      </w:r>
      <w:proofErr w:type="gramEnd"/>
      <w:r w:rsidR="00192C90">
        <w:t xml:space="preserve"> display on the screen.</w:t>
      </w:r>
    </w:p>
    <w:p w:rsidR="00FE0CCB" w:rsidRDefault="00FE0CCB" w:rsidP="00FE0CCB">
      <w:pPr>
        <w:spacing w:after="0"/>
        <w:ind w:left="709"/>
      </w:pPr>
      <w:r>
        <w:t xml:space="preserve">The other breadboards are opened as required in the </w:t>
      </w:r>
      <w:proofErr w:type="spellStart"/>
      <w:r>
        <w:t>javascript</w:t>
      </w:r>
      <w:proofErr w:type="spellEnd"/>
      <w:r>
        <w:t xml:space="preserve"> file </w:t>
      </w:r>
      <w:r w:rsidRPr="00192C90">
        <w:rPr>
          <w:b/>
        </w:rPr>
        <w:t>breadboards.js</w:t>
      </w:r>
      <w:r>
        <w:t xml:space="preserve"> as and when they are selected from the PEBBLE floating menu dropdown list.</w:t>
      </w:r>
    </w:p>
    <w:p w:rsidR="00FE0CCB" w:rsidRDefault="00FE0CCB" w:rsidP="00FE0CCB">
      <w:pPr>
        <w:spacing w:after="0"/>
        <w:ind w:left="709"/>
      </w:pPr>
    </w:p>
    <w:p w:rsidR="00192C90" w:rsidRDefault="00FE0CCB" w:rsidP="00192C90">
      <w:pPr>
        <w:pStyle w:val="ListParagraph"/>
        <w:numPr>
          <w:ilvl w:val="0"/>
          <w:numId w:val="1"/>
        </w:numPr>
        <w:spacing w:after="0"/>
        <w:ind w:left="851" w:hanging="567"/>
      </w:pPr>
      <w:r>
        <w:t xml:space="preserve">In the </w:t>
      </w:r>
      <w:r w:rsidR="00192C90">
        <w:t xml:space="preserve"> </w:t>
      </w:r>
      <w:r>
        <w:t>PEBBLE/</w:t>
      </w:r>
      <w:proofErr w:type="spellStart"/>
      <w:r w:rsidR="00192C90">
        <w:t>javascript</w:t>
      </w:r>
      <w:proofErr w:type="spellEnd"/>
      <w:r>
        <w:t xml:space="preserve">  </w:t>
      </w:r>
      <w:r w:rsidR="00192C90">
        <w:t xml:space="preserve">folder, open the file </w:t>
      </w:r>
      <w:r w:rsidR="00192C90" w:rsidRPr="00192C90">
        <w:rPr>
          <w:b/>
        </w:rPr>
        <w:t>breadboards.js</w:t>
      </w:r>
      <w:r w:rsidR="00192C90" w:rsidRPr="00192C90">
        <w:t xml:space="preserve"> and</w:t>
      </w:r>
      <w:r w:rsidR="00192C90">
        <w:t xml:space="preserve">  add new </w:t>
      </w:r>
      <w:r w:rsidR="00862053">
        <w:t>entries</w:t>
      </w:r>
      <w:r w:rsidR="00192C90">
        <w:t xml:space="preserve"> as follows:</w:t>
      </w:r>
    </w:p>
    <w:p w:rsidR="00192C90" w:rsidRDefault="00192C90" w:rsidP="00192C90">
      <w:pPr>
        <w:pStyle w:val="ListParagraph"/>
        <w:numPr>
          <w:ilvl w:val="1"/>
          <w:numId w:val="1"/>
        </w:numPr>
        <w:spacing w:after="0"/>
        <w:ind w:left="1418" w:hanging="567"/>
      </w:pPr>
      <w:r>
        <w:t xml:space="preserve">In the </w:t>
      </w:r>
      <w:r w:rsidRPr="00192C90">
        <w:t xml:space="preserve">function </w:t>
      </w:r>
      <w:proofErr w:type="spellStart"/>
      <w:proofErr w:type="gramStart"/>
      <w:r w:rsidRPr="00192C90">
        <w:rPr>
          <w:b/>
        </w:rPr>
        <w:t>setBreadboardType</w:t>
      </w:r>
      <w:proofErr w:type="spellEnd"/>
      <w:r w:rsidRPr="00192C90">
        <w:rPr>
          <w:b/>
        </w:rPr>
        <w:t>(</w:t>
      </w:r>
      <w:proofErr w:type="spellStart"/>
      <w:proofErr w:type="gramEnd"/>
      <w:r w:rsidRPr="00192C90">
        <w:rPr>
          <w:b/>
        </w:rPr>
        <w:t>val</w:t>
      </w:r>
      <w:proofErr w:type="spellEnd"/>
      <w:r w:rsidRPr="00192C90">
        <w:rPr>
          <w:b/>
        </w:rPr>
        <w:t>)</w:t>
      </w:r>
      <w:r>
        <w:t xml:space="preserve">  </w:t>
      </w:r>
      <w:r>
        <w:br/>
        <w:t>Scroll to the bottom of the function case statements and add a new entry for the new breadboard. This will be in form:</w:t>
      </w:r>
    </w:p>
    <w:p w:rsidR="00192C90" w:rsidRDefault="00192C90" w:rsidP="00192C90">
      <w:pPr>
        <w:tabs>
          <w:tab w:val="left" w:pos="1134"/>
        </w:tabs>
        <w:spacing w:after="0"/>
        <w:ind w:left="993" w:hanging="426"/>
      </w:pPr>
      <w:r>
        <w:lastRenderedPageBreak/>
        <w:br/>
      </w:r>
      <w:proofErr w:type="gramStart"/>
      <w:r>
        <w:t>case</w:t>
      </w:r>
      <w:proofErr w:type="gramEnd"/>
      <w:r>
        <w:t xml:space="preserve"> "BB62" :</w:t>
      </w:r>
    </w:p>
    <w:p w:rsidR="00192C90" w:rsidRDefault="00192C90" w:rsidP="00192C90">
      <w:pPr>
        <w:tabs>
          <w:tab w:val="left" w:pos="993"/>
        </w:tabs>
        <w:spacing w:after="0"/>
        <w:ind w:left="993" w:hanging="426"/>
      </w:pPr>
      <w:r>
        <w:tab/>
      </w:r>
      <w:r>
        <w:tab/>
      </w:r>
      <w:proofErr w:type="spellStart"/>
      <w:proofErr w:type="gramStart"/>
      <w:r>
        <w:t>globalBreadBoardSize</w:t>
      </w:r>
      <w:proofErr w:type="spellEnd"/>
      <w:proofErr w:type="gramEnd"/>
      <w:r>
        <w:t xml:space="preserve"> = "Datak12-600B";</w:t>
      </w:r>
    </w:p>
    <w:p w:rsidR="00192C90" w:rsidRDefault="00192C90" w:rsidP="00192C90">
      <w:pPr>
        <w:tabs>
          <w:tab w:val="left" w:pos="993"/>
        </w:tabs>
        <w:spacing w:after="0"/>
        <w:ind w:left="993" w:hanging="426"/>
      </w:pPr>
      <w:r>
        <w:tab/>
      </w:r>
      <w:r>
        <w:tab/>
      </w:r>
      <w:proofErr w:type="spellStart"/>
      <w:proofErr w:type="gramStart"/>
      <w:r>
        <w:t>globalBBPower</w:t>
      </w:r>
      <w:proofErr w:type="spellEnd"/>
      <w:proofErr w:type="gramEnd"/>
      <w:r>
        <w:t xml:space="preserve"> = "Datak12-600B";</w:t>
      </w:r>
    </w:p>
    <w:p w:rsidR="00192C90" w:rsidRDefault="00192C90" w:rsidP="00192C90">
      <w:pPr>
        <w:tabs>
          <w:tab w:val="left" w:pos="993"/>
        </w:tabs>
        <w:spacing w:after="0"/>
        <w:ind w:left="993" w:hanging="426"/>
      </w:pPr>
      <w:r>
        <w:tab/>
      </w:r>
      <w:r>
        <w:tab/>
      </w:r>
      <w:proofErr w:type="spellStart"/>
      <w:r>
        <w:t>o.style.width</w:t>
      </w:r>
      <w:proofErr w:type="spellEnd"/>
      <w:r>
        <w:t xml:space="preserve"> = "14</w:t>
      </w:r>
      <w:r w:rsidR="00AD4109">
        <w:t>71</w:t>
      </w:r>
      <w:r>
        <w:t>px";</w:t>
      </w:r>
    </w:p>
    <w:p w:rsidR="00192C90" w:rsidRDefault="00192C90" w:rsidP="00192C90">
      <w:pPr>
        <w:tabs>
          <w:tab w:val="left" w:pos="993"/>
        </w:tabs>
        <w:spacing w:after="0"/>
        <w:ind w:left="993" w:hanging="426"/>
      </w:pPr>
      <w:r>
        <w:tab/>
      </w:r>
      <w:r>
        <w:tab/>
      </w:r>
      <w:proofErr w:type="spellStart"/>
      <w:r>
        <w:t>o.style.height</w:t>
      </w:r>
      <w:proofErr w:type="spellEnd"/>
      <w:r>
        <w:t xml:space="preserve"> = "11</w:t>
      </w:r>
      <w:r w:rsidR="00AA5E1C">
        <w:t>67</w:t>
      </w:r>
      <w:r>
        <w:t>px";</w:t>
      </w:r>
    </w:p>
    <w:p w:rsidR="00192C90" w:rsidRDefault="00192C90" w:rsidP="00192C90">
      <w:pPr>
        <w:tabs>
          <w:tab w:val="left" w:pos="993"/>
        </w:tabs>
        <w:spacing w:after="0"/>
        <w:ind w:left="993" w:hanging="426"/>
      </w:pPr>
      <w:r>
        <w:tab/>
      </w:r>
      <w:r>
        <w:tab/>
      </w:r>
      <w:proofErr w:type="gramStart"/>
      <w:r>
        <w:t>if(</w:t>
      </w:r>
      <w:proofErr w:type="spellStart"/>
      <w:proofErr w:type="gramEnd"/>
      <w:r>
        <w:t>globalTopParkVisible</w:t>
      </w:r>
      <w:proofErr w:type="spellEnd"/>
      <w:r>
        <w:t xml:space="preserve"> == "false" || </w:t>
      </w:r>
      <w:proofErr w:type="spellStart"/>
      <w:r>
        <w:t>globalTopParkVisible</w:t>
      </w:r>
      <w:proofErr w:type="spellEnd"/>
      <w:r>
        <w:t xml:space="preserve"> == false || </w:t>
      </w:r>
      <w:proofErr w:type="spellStart"/>
      <w:r>
        <w:t>globalTopParkVisible</w:t>
      </w:r>
      <w:proofErr w:type="spellEnd"/>
      <w:r>
        <w:t xml:space="preserve"> == null)</w:t>
      </w:r>
    </w:p>
    <w:p w:rsidR="00192C90" w:rsidRDefault="00192C90" w:rsidP="00192C90">
      <w:pPr>
        <w:tabs>
          <w:tab w:val="left" w:pos="993"/>
        </w:tabs>
        <w:spacing w:after="0"/>
        <w:ind w:left="993" w:hanging="426"/>
      </w:pPr>
      <w:r>
        <w:tab/>
      </w:r>
      <w:r>
        <w:tab/>
        <w:t>{</w:t>
      </w:r>
    </w:p>
    <w:p w:rsidR="00192C90" w:rsidRDefault="00192C90" w:rsidP="00192C90">
      <w:pPr>
        <w:tabs>
          <w:tab w:val="left" w:pos="993"/>
        </w:tabs>
        <w:spacing w:after="0"/>
        <w:ind w:left="993" w:hanging="426"/>
      </w:pPr>
      <w:r>
        <w:tab/>
      </w:r>
      <w:r>
        <w:tab/>
      </w:r>
      <w:r>
        <w:tab/>
      </w:r>
      <w:proofErr w:type="spellStart"/>
      <w:r>
        <w:t>q.style.top</w:t>
      </w:r>
      <w:proofErr w:type="spellEnd"/>
      <w:r>
        <w:t xml:space="preserve"> = "1</w:t>
      </w:r>
      <w:r w:rsidR="00C0186C">
        <w:t>2</w:t>
      </w:r>
      <w:r w:rsidR="00AA5E1C">
        <w:t>37</w:t>
      </w:r>
      <w:r>
        <w:t>px";</w:t>
      </w:r>
    </w:p>
    <w:p w:rsidR="00192C90" w:rsidRDefault="00192C90" w:rsidP="00192C90">
      <w:pPr>
        <w:tabs>
          <w:tab w:val="left" w:pos="993"/>
        </w:tabs>
        <w:spacing w:after="0"/>
        <w:ind w:left="993" w:hanging="426"/>
      </w:pPr>
      <w:r>
        <w:tab/>
      </w:r>
      <w:r>
        <w:tab/>
        <w:t>}</w:t>
      </w:r>
    </w:p>
    <w:p w:rsidR="00192C90" w:rsidRDefault="00192C90" w:rsidP="00192C90">
      <w:pPr>
        <w:tabs>
          <w:tab w:val="left" w:pos="993"/>
        </w:tabs>
        <w:spacing w:after="0"/>
        <w:ind w:left="993" w:hanging="426"/>
      </w:pPr>
      <w:r>
        <w:tab/>
      </w:r>
      <w:r>
        <w:tab/>
      </w:r>
      <w:proofErr w:type="gramStart"/>
      <w:r>
        <w:t>else</w:t>
      </w:r>
      <w:proofErr w:type="gramEnd"/>
    </w:p>
    <w:p w:rsidR="00192C90" w:rsidRDefault="00192C90" w:rsidP="00192C90">
      <w:pPr>
        <w:tabs>
          <w:tab w:val="left" w:pos="993"/>
        </w:tabs>
        <w:spacing w:after="0"/>
        <w:ind w:left="993" w:hanging="426"/>
      </w:pPr>
      <w:r>
        <w:tab/>
      </w:r>
      <w:r>
        <w:tab/>
        <w:t>{</w:t>
      </w:r>
    </w:p>
    <w:p w:rsidR="00192C90" w:rsidRDefault="00192C90" w:rsidP="00192C90">
      <w:pPr>
        <w:tabs>
          <w:tab w:val="left" w:pos="993"/>
        </w:tabs>
        <w:spacing w:after="0"/>
        <w:ind w:left="993" w:hanging="426"/>
      </w:pPr>
      <w:r>
        <w:tab/>
      </w:r>
      <w:r>
        <w:tab/>
      </w:r>
      <w:r>
        <w:tab/>
      </w:r>
      <w:proofErr w:type="spellStart"/>
      <w:r>
        <w:t>q.style.top</w:t>
      </w:r>
      <w:proofErr w:type="spellEnd"/>
      <w:r>
        <w:t xml:space="preserve"> = "1</w:t>
      </w:r>
      <w:r w:rsidR="00C0186C">
        <w:t>5</w:t>
      </w:r>
      <w:r w:rsidR="00AA5E1C">
        <w:t>32</w:t>
      </w:r>
      <w:r>
        <w:t>px";</w:t>
      </w:r>
    </w:p>
    <w:p w:rsidR="00192C90" w:rsidRDefault="00192C90" w:rsidP="00192C90">
      <w:pPr>
        <w:tabs>
          <w:tab w:val="left" w:pos="993"/>
        </w:tabs>
        <w:spacing w:after="0"/>
        <w:ind w:left="993" w:hanging="426"/>
      </w:pPr>
      <w:r>
        <w:tab/>
      </w:r>
      <w:r>
        <w:tab/>
        <w:t>}</w:t>
      </w:r>
    </w:p>
    <w:p w:rsidR="00FE0CCB" w:rsidRDefault="00192C90" w:rsidP="00192C90">
      <w:pPr>
        <w:tabs>
          <w:tab w:val="left" w:pos="993"/>
        </w:tabs>
        <w:spacing w:after="0"/>
        <w:ind w:left="993" w:hanging="426"/>
      </w:pPr>
      <w:r>
        <w:tab/>
      </w:r>
      <w:r>
        <w:tab/>
      </w:r>
      <w:proofErr w:type="gramStart"/>
      <w:r>
        <w:t>break</w:t>
      </w:r>
      <w:proofErr w:type="gramEnd"/>
      <w:r>
        <w:t>;</w:t>
      </w:r>
    </w:p>
    <w:p w:rsidR="00192C90" w:rsidRDefault="00192C90" w:rsidP="00192C90">
      <w:pPr>
        <w:pStyle w:val="ListParagraph"/>
        <w:spacing w:after="0"/>
        <w:ind w:left="1418"/>
      </w:pPr>
    </w:p>
    <w:p w:rsidR="00192C90" w:rsidRDefault="00192C90" w:rsidP="00192C90">
      <w:pPr>
        <w:pStyle w:val="ListParagraph"/>
        <w:spacing w:after="0"/>
        <w:ind w:left="1418"/>
      </w:pPr>
      <w:r>
        <w:t xml:space="preserve">The key element here are </w:t>
      </w:r>
      <w:r>
        <w:br/>
      </w:r>
      <w:proofErr w:type="spellStart"/>
      <w:r>
        <w:t>o.style.width</w:t>
      </w:r>
      <w:proofErr w:type="spellEnd"/>
      <w:r>
        <w:t xml:space="preserve"> = the width of the breadboard image in pixels</w:t>
      </w:r>
    </w:p>
    <w:p w:rsidR="00E746C1" w:rsidRDefault="00192C90" w:rsidP="00FE0CCB">
      <w:pPr>
        <w:spacing w:after="0"/>
        <w:ind w:left="1418"/>
      </w:pPr>
      <w:proofErr w:type="spellStart"/>
      <w:r>
        <w:t>o.style.height</w:t>
      </w:r>
      <w:proofErr w:type="spellEnd"/>
      <w:r>
        <w:t xml:space="preserve"> = the height of the breadboard image in pixels</w:t>
      </w:r>
    </w:p>
    <w:p w:rsidR="00192C90" w:rsidRDefault="00192C90" w:rsidP="00192C90">
      <w:pPr>
        <w:spacing w:after="0"/>
        <w:ind w:left="1418"/>
      </w:pPr>
      <w:proofErr w:type="gramStart"/>
      <w:r>
        <w:t>for</w:t>
      </w:r>
      <w:proofErr w:type="gramEnd"/>
      <w:r>
        <w:t xml:space="preserve"> </w:t>
      </w:r>
      <w:proofErr w:type="spellStart"/>
      <w:r>
        <w:t>q.style.top</w:t>
      </w:r>
      <w:proofErr w:type="spellEnd"/>
      <w:r>
        <w:t xml:space="preserve">, </w:t>
      </w:r>
    </w:p>
    <w:p w:rsidR="00192C90" w:rsidRDefault="00192C90" w:rsidP="00192C90">
      <w:pPr>
        <w:spacing w:after="0"/>
        <w:ind w:left="2160"/>
      </w:pPr>
      <w:proofErr w:type="gramStart"/>
      <w:r>
        <w:t>the</w:t>
      </w:r>
      <w:proofErr w:type="gramEnd"/>
      <w:r>
        <w:t xml:space="preserve"> first entry will be the image height + 70 pixels</w:t>
      </w:r>
    </w:p>
    <w:p w:rsidR="00192C90" w:rsidRDefault="00192C90" w:rsidP="00192C90">
      <w:pPr>
        <w:spacing w:after="0"/>
        <w:ind w:left="2160"/>
      </w:pPr>
      <w:proofErr w:type="gramStart"/>
      <w:r>
        <w:t>the</w:t>
      </w:r>
      <w:proofErr w:type="gramEnd"/>
      <w:r>
        <w:t xml:space="preserve"> second entry will be the image height + 365 pixels</w:t>
      </w:r>
    </w:p>
    <w:p w:rsidR="00192C90" w:rsidRDefault="00862053" w:rsidP="00192C90">
      <w:pPr>
        <w:spacing w:after="0"/>
        <w:ind w:left="1418"/>
      </w:pPr>
      <w:r>
        <w:t>these two entries determine the top edge of the “Bottom parking area” for placing off-board components</w:t>
      </w:r>
      <w:r>
        <w:br/>
        <w:t xml:space="preserve">The first two </w:t>
      </w:r>
      <w:r w:rsidR="00AA5E1C">
        <w:t>entries</w:t>
      </w:r>
      <w:r>
        <w:t xml:space="preserve"> can be matched to existing size and power rail configuration if you identify an identical existing format otherwise provide a unique name.</w:t>
      </w:r>
    </w:p>
    <w:p w:rsidR="00862053" w:rsidRDefault="00862053" w:rsidP="00192C90">
      <w:pPr>
        <w:spacing w:after="0"/>
        <w:ind w:left="1418"/>
      </w:pPr>
    </w:p>
    <w:p w:rsidR="00862053" w:rsidRDefault="00862053" w:rsidP="00862053">
      <w:pPr>
        <w:pStyle w:val="ListParagraph"/>
        <w:numPr>
          <w:ilvl w:val="1"/>
          <w:numId w:val="1"/>
        </w:numPr>
        <w:spacing w:after="0"/>
      </w:pPr>
      <w:r>
        <w:t xml:space="preserve">In the function </w:t>
      </w:r>
      <w:proofErr w:type="spellStart"/>
      <w:r w:rsidRPr="00862053">
        <w:rPr>
          <w:b/>
        </w:rPr>
        <w:t>generatePointArrays</w:t>
      </w:r>
      <w:proofErr w:type="spellEnd"/>
      <w:r w:rsidRPr="00862053">
        <w:rPr>
          <w:b/>
        </w:rPr>
        <w:t>()</w:t>
      </w:r>
    </w:p>
    <w:p w:rsidR="00B26A04" w:rsidRDefault="00B26A04" w:rsidP="00B26A04">
      <w:pPr>
        <w:pStyle w:val="ListParagraph"/>
        <w:numPr>
          <w:ilvl w:val="2"/>
          <w:numId w:val="1"/>
        </w:numPr>
        <w:spacing w:after="0"/>
        <w:ind w:left="1985" w:hanging="425"/>
      </w:pPr>
      <w:r>
        <w:t>Under the</w:t>
      </w:r>
      <w:r w:rsidRPr="00B26A04">
        <w:t xml:space="preserve">  </w:t>
      </w:r>
      <w:r>
        <w:t>section commencing with</w:t>
      </w:r>
      <w:r>
        <w:br/>
      </w:r>
      <w:r w:rsidRPr="00B26A04">
        <w:t xml:space="preserve">      </w:t>
      </w:r>
      <w:proofErr w:type="spellStart"/>
      <w:r w:rsidRPr="00B26A04">
        <w:t>dropPointsX</w:t>
      </w:r>
      <w:proofErr w:type="spellEnd"/>
      <w:r w:rsidRPr="00B26A04">
        <w:t xml:space="preserve"> = new Array();</w:t>
      </w:r>
      <w:r>
        <w:t xml:space="preserve"> </w:t>
      </w:r>
    </w:p>
    <w:p w:rsidR="00862053" w:rsidRDefault="00862053" w:rsidP="00192C90">
      <w:pPr>
        <w:spacing w:after="0"/>
        <w:ind w:left="1418"/>
      </w:pPr>
      <w:r>
        <w:t xml:space="preserve">At the bottom of the </w:t>
      </w:r>
      <w:proofErr w:type="gramStart"/>
      <w:r>
        <w:t>if(</w:t>
      </w:r>
      <w:proofErr w:type="spellStart"/>
      <w:proofErr w:type="gramEnd"/>
      <w:r>
        <w:t>globalBreadBoardSize</w:t>
      </w:r>
      <w:proofErr w:type="spellEnd"/>
      <w:r>
        <w:t xml:space="preserve"> </w:t>
      </w:r>
      <w:r w:rsidR="00B26A04">
        <w:t xml:space="preserve"> series of </w:t>
      </w:r>
      <w:r>
        <w:t>statement</w:t>
      </w:r>
      <w:r w:rsidR="00B26A04">
        <w:t>s</w:t>
      </w:r>
      <w:r>
        <w:t xml:space="preserve"> we need to add a new entry to define the board and image details.</w:t>
      </w:r>
      <w:r w:rsidR="00B26A04">
        <w:t xml:space="preserve">  </w:t>
      </w:r>
      <w:r>
        <w:t>The entry will be in the format:</w:t>
      </w:r>
    </w:p>
    <w:p w:rsidR="00862053" w:rsidRDefault="00862053" w:rsidP="00192C90">
      <w:pPr>
        <w:spacing w:after="0"/>
        <w:ind w:left="1418"/>
      </w:pPr>
    </w:p>
    <w:p w:rsidR="00862053" w:rsidRDefault="00862053" w:rsidP="00862053">
      <w:pPr>
        <w:spacing w:after="0"/>
        <w:ind w:left="1418"/>
      </w:pPr>
      <w:r>
        <w:tab/>
      </w:r>
      <w:proofErr w:type="gramStart"/>
      <w:r>
        <w:t>if(</w:t>
      </w:r>
      <w:proofErr w:type="spellStart"/>
      <w:proofErr w:type="gramEnd"/>
      <w:r>
        <w:t>globalBreadBoardSize</w:t>
      </w:r>
      <w:proofErr w:type="spellEnd"/>
      <w:r>
        <w:t xml:space="preserve"> == "Datak12-600B") // </w:t>
      </w:r>
      <w:proofErr w:type="spellStart"/>
      <w:r>
        <w:t>Datak</w:t>
      </w:r>
      <w:proofErr w:type="spellEnd"/>
      <w:r>
        <w:t xml:space="preserve"> Prototyping board == </w:t>
      </w:r>
      <w:proofErr w:type="spellStart"/>
      <w:r>
        <w:t>Altronics</w:t>
      </w:r>
      <w:proofErr w:type="spellEnd"/>
      <w:r>
        <w:t xml:space="preserve"> H0719</w:t>
      </w:r>
    </w:p>
    <w:p w:rsidR="00862053" w:rsidRDefault="00862053" w:rsidP="00862053">
      <w:pPr>
        <w:spacing w:after="0"/>
        <w:ind w:left="1418"/>
      </w:pPr>
      <w:r>
        <w:t xml:space="preserve">        {</w:t>
      </w:r>
    </w:p>
    <w:p w:rsidR="00AD4109" w:rsidRDefault="00862053" w:rsidP="00862053">
      <w:pPr>
        <w:spacing w:after="0"/>
        <w:ind w:left="1418"/>
      </w:pPr>
      <w:r>
        <w:t xml:space="preserve">                </w:t>
      </w:r>
      <w:proofErr w:type="spellStart"/>
      <w:proofErr w:type="gramStart"/>
      <w:r w:rsidR="00AD4109" w:rsidRPr="00AD4109">
        <w:t>var</w:t>
      </w:r>
      <w:proofErr w:type="spellEnd"/>
      <w:proofErr w:type="gramEnd"/>
      <w:r w:rsidR="00AD4109" w:rsidRPr="00AD4109">
        <w:t xml:space="preserve"> </w:t>
      </w:r>
      <w:proofErr w:type="spellStart"/>
      <w:r w:rsidR="00AD4109" w:rsidRPr="00AD4109">
        <w:t>bbrows</w:t>
      </w:r>
      <w:proofErr w:type="spellEnd"/>
      <w:r w:rsidR="00AD4109" w:rsidRPr="00AD4109">
        <w:t xml:space="preserve"> = 50; // actually this board has 51 rows (not 50 per silk mask) </w:t>
      </w:r>
    </w:p>
    <w:p w:rsidR="00862053" w:rsidRDefault="00862053" w:rsidP="00AD4109">
      <w:pPr>
        <w:spacing w:after="0"/>
        <w:ind w:left="2138" w:firstLine="22"/>
      </w:pPr>
      <w:proofErr w:type="spellStart"/>
      <w:proofErr w:type="gramStart"/>
      <w:r>
        <w:t>var</w:t>
      </w:r>
      <w:proofErr w:type="spellEnd"/>
      <w:proofErr w:type="gramEnd"/>
      <w:r>
        <w:t xml:space="preserve"> </w:t>
      </w:r>
      <w:proofErr w:type="spellStart"/>
      <w:r>
        <w:t>bbxr</w:t>
      </w:r>
      <w:proofErr w:type="spellEnd"/>
      <w:r>
        <w:t xml:space="preserve"> = </w:t>
      </w:r>
      <w:r w:rsidR="00AD4109">
        <w:t>65</w:t>
      </w:r>
      <w:r>
        <w:t>;</w:t>
      </w:r>
    </w:p>
    <w:p w:rsidR="00862053" w:rsidRDefault="00862053" w:rsidP="00862053">
      <w:pPr>
        <w:spacing w:after="0"/>
        <w:ind w:left="1418"/>
      </w:pPr>
      <w:r>
        <w:tab/>
      </w:r>
      <w:r>
        <w:tab/>
      </w:r>
      <w:proofErr w:type="spellStart"/>
      <w:proofErr w:type="gramStart"/>
      <w:r>
        <w:t>var</w:t>
      </w:r>
      <w:proofErr w:type="spellEnd"/>
      <w:proofErr w:type="gramEnd"/>
      <w:r>
        <w:t xml:space="preserve"> </w:t>
      </w:r>
      <w:proofErr w:type="spellStart"/>
      <w:r>
        <w:t>lsmarg</w:t>
      </w:r>
      <w:proofErr w:type="spellEnd"/>
      <w:r>
        <w:t xml:space="preserve"> = </w:t>
      </w:r>
      <w:r w:rsidR="00B80A5E">
        <w:t>60</w:t>
      </w:r>
      <w:r>
        <w:t>;</w:t>
      </w:r>
    </w:p>
    <w:p w:rsidR="00862053" w:rsidRDefault="00862053" w:rsidP="00862053">
      <w:pPr>
        <w:spacing w:after="0"/>
        <w:ind w:left="1418"/>
      </w:pPr>
      <w:r>
        <w:t xml:space="preserve">        }</w:t>
      </w:r>
    </w:p>
    <w:p w:rsidR="00862053" w:rsidRDefault="00862053" w:rsidP="00862053">
      <w:pPr>
        <w:spacing w:after="0"/>
        <w:ind w:left="2410" w:hanging="992"/>
      </w:pPr>
      <w:r>
        <w:t>Where:</w:t>
      </w:r>
      <w:r>
        <w:tab/>
      </w:r>
      <w:proofErr w:type="spellStart"/>
      <w:r>
        <w:t>bbrows</w:t>
      </w:r>
      <w:proofErr w:type="spellEnd"/>
      <w:r>
        <w:t xml:space="preserve"> = the number of rows </w:t>
      </w:r>
      <w:proofErr w:type="gramStart"/>
      <w:r>
        <w:t>of  holes</w:t>
      </w:r>
      <w:proofErr w:type="gramEnd"/>
      <w:r>
        <w:t xml:space="preserve"> – 1 (note that 0 is also a row number here)</w:t>
      </w:r>
    </w:p>
    <w:p w:rsidR="00862053" w:rsidRDefault="00862053" w:rsidP="00862053">
      <w:pPr>
        <w:spacing w:after="0"/>
        <w:ind w:left="2410" w:hanging="992"/>
      </w:pPr>
      <w:r>
        <w:tab/>
      </w:r>
      <w:proofErr w:type="spellStart"/>
      <w:proofErr w:type="gramStart"/>
      <w:r w:rsidR="00B80A5E">
        <w:t>b</w:t>
      </w:r>
      <w:r>
        <w:t>bxr</w:t>
      </w:r>
      <w:proofErr w:type="spellEnd"/>
      <w:proofErr w:type="gramEnd"/>
      <w:r>
        <w:t xml:space="preserve"> =</w:t>
      </w:r>
      <w:r w:rsidR="00B80A5E">
        <w:t xml:space="preserve"> the right side distance in pixels from edge of image to centre of  right holes</w:t>
      </w:r>
    </w:p>
    <w:p w:rsidR="00862053" w:rsidRDefault="00862053" w:rsidP="00862053">
      <w:pPr>
        <w:spacing w:after="0"/>
        <w:ind w:left="2410" w:hanging="992"/>
      </w:pPr>
      <w:r>
        <w:tab/>
      </w:r>
      <w:proofErr w:type="spellStart"/>
      <w:r>
        <w:t>Lsmarg</w:t>
      </w:r>
      <w:proofErr w:type="spellEnd"/>
      <w:r>
        <w:t xml:space="preserve"> = </w:t>
      </w:r>
      <w:r w:rsidR="00B80A5E">
        <w:t>the left side margin/distance in pixels from edge of image to centre of left holes</w:t>
      </w:r>
    </w:p>
    <w:p w:rsidR="00192C90" w:rsidRDefault="00192C90" w:rsidP="00192C90">
      <w:pPr>
        <w:spacing w:after="0"/>
        <w:ind w:left="2160"/>
      </w:pPr>
    </w:p>
    <w:p w:rsidR="00B26A04" w:rsidRDefault="00B26A04" w:rsidP="00B26A04">
      <w:pPr>
        <w:pStyle w:val="ListParagraph"/>
        <w:numPr>
          <w:ilvl w:val="2"/>
          <w:numId w:val="1"/>
        </w:numPr>
        <w:spacing w:after="0"/>
        <w:ind w:left="1985" w:hanging="425"/>
      </w:pPr>
      <w:r>
        <w:t>Under the</w:t>
      </w:r>
      <w:r w:rsidRPr="00B26A04">
        <w:t xml:space="preserve">  </w:t>
      </w:r>
      <w:r>
        <w:t>section commencing with</w:t>
      </w:r>
      <w:r>
        <w:br/>
        <w:t xml:space="preserve">// -  -  -  -  -  -  -  -  -  -  -  -  -  -  -  -  -  -  -  -  -  -  -  -  -  -  -  -  -  -  -  -  </w:t>
      </w:r>
    </w:p>
    <w:p w:rsidR="00B26A04" w:rsidRDefault="00B26A04" w:rsidP="00B26A04">
      <w:pPr>
        <w:spacing w:after="0"/>
        <w:ind w:left="1980"/>
      </w:pPr>
      <w:r>
        <w:t xml:space="preserve">        </w:t>
      </w:r>
      <w:proofErr w:type="spellStart"/>
      <w:proofErr w:type="gramStart"/>
      <w:r>
        <w:t>dropPointsY</w:t>
      </w:r>
      <w:proofErr w:type="spellEnd"/>
      <w:proofErr w:type="gramEnd"/>
      <w:r>
        <w:t xml:space="preserve"> = new Array();</w:t>
      </w:r>
    </w:p>
    <w:p w:rsidR="00B26A04" w:rsidRDefault="00B26A04" w:rsidP="00B26A04">
      <w:pPr>
        <w:spacing w:after="0"/>
        <w:ind w:left="1418"/>
      </w:pPr>
    </w:p>
    <w:p w:rsidR="00B26A04" w:rsidRDefault="00B26A04" w:rsidP="00B26A04">
      <w:pPr>
        <w:spacing w:after="0"/>
        <w:ind w:left="1418"/>
      </w:pPr>
      <w:proofErr w:type="gramStart"/>
      <w:r>
        <w:t>at</w:t>
      </w:r>
      <w:proofErr w:type="gramEnd"/>
      <w:r>
        <w:t xml:space="preserve"> the bottom of the if (</w:t>
      </w:r>
      <w:proofErr w:type="spellStart"/>
      <w:r>
        <w:t>globalBBPower</w:t>
      </w:r>
      <w:proofErr w:type="spellEnd"/>
      <w:r>
        <w:t xml:space="preserve"> ==  …   series of statements we need to add a new entry to define the board and image details.  The entry will be in the format:</w:t>
      </w:r>
    </w:p>
    <w:p w:rsidR="00B26A04" w:rsidRDefault="00B26A04" w:rsidP="00B26A04">
      <w:pPr>
        <w:spacing w:after="0"/>
        <w:ind w:left="1418"/>
      </w:pPr>
    </w:p>
    <w:p w:rsidR="00B26A04" w:rsidRDefault="00B26A04" w:rsidP="00B26A04">
      <w:pPr>
        <w:spacing w:after="0"/>
        <w:ind w:left="1418"/>
      </w:pPr>
      <w:r>
        <w:tab/>
      </w:r>
      <w:proofErr w:type="gramStart"/>
      <w:r>
        <w:t>if</w:t>
      </w:r>
      <w:proofErr w:type="gramEnd"/>
      <w:r>
        <w:t xml:space="preserve"> (</w:t>
      </w:r>
      <w:proofErr w:type="spellStart"/>
      <w:r>
        <w:t>globalBBPower</w:t>
      </w:r>
      <w:proofErr w:type="spellEnd"/>
      <w:r>
        <w:t xml:space="preserve"> == "Datak12-600B")</w:t>
      </w:r>
    </w:p>
    <w:p w:rsidR="00B26A04" w:rsidRDefault="00B26A04" w:rsidP="00B26A04">
      <w:pPr>
        <w:spacing w:after="0"/>
        <w:ind w:left="1418"/>
      </w:pPr>
      <w:r>
        <w:t xml:space="preserve">        {</w:t>
      </w:r>
    </w:p>
    <w:p w:rsidR="00B26A04" w:rsidRDefault="00B26A04" w:rsidP="00B26A04">
      <w:pPr>
        <w:spacing w:after="0"/>
        <w:ind w:left="1418"/>
      </w:pPr>
      <w:r>
        <w:tab/>
      </w:r>
      <w:r>
        <w:tab/>
      </w:r>
      <w:proofErr w:type="spellStart"/>
      <w:proofErr w:type="gramStart"/>
      <w:r>
        <w:t>bbcols</w:t>
      </w:r>
      <w:proofErr w:type="spellEnd"/>
      <w:proofErr w:type="gramEnd"/>
      <w:r>
        <w:t xml:space="preserve"> = </w:t>
      </w:r>
      <w:r w:rsidR="00AA5E1C">
        <w:t>5</w:t>
      </w:r>
      <w:r w:rsidR="001D651E">
        <w:t>0</w:t>
      </w:r>
      <w:r>
        <w:t xml:space="preserve"> ;  // </w:t>
      </w:r>
      <w:proofErr w:type="spellStart"/>
      <w:r>
        <w:t>Datak</w:t>
      </w:r>
      <w:proofErr w:type="spellEnd"/>
      <w:r>
        <w:t xml:space="preserve"> 12-600B / </w:t>
      </w:r>
      <w:proofErr w:type="spellStart"/>
      <w:r>
        <w:t>Altronics</w:t>
      </w:r>
      <w:proofErr w:type="spellEnd"/>
      <w:r>
        <w:t xml:space="preserve"> H0719 proto board</w:t>
      </w:r>
    </w:p>
    <w:p w:rsidR="00192C90" w:rsidRDefault="00B26A04" w:rsidP="00B26A04">
      <w:pPr>
        <w:spacing w:after="0"/>
        <w:ind w:left="1418"/>
      </w:pPr>
      <w:r>
        <w:t xml:space="preserve">        }</w:t>
      </w:r>
    </w:p>
    <w:p w:rsidR="00B26A04" w:rsidRDefault="00B26A04" w:rsidP="00B26A04">
      <w:pPr>
        <w:spacing w:after="0"/>
        <w:ind w:left="1418"/>
      </w:pPr>
    </w:p>
    <w:p w:rsidR="00B26A04" w:rsidRDefault="00B26A04" w:rsidP="00B26A04">
      <w:pPr>
        <w:spacing w:after="0"/>
        <w:ind w:left="1418"/>
      </w:pPr>
      <w:proofErr w:type="gramStart"/>
      <w:r>
        <w:t>This</w:t>
      </w:r>
      <w:r w:rsidR="00753DA8">
        <w:t xml:space="preserve"> </w:t>
      </w:r>
      <w:r>
        <w:t>a</w:t>
      </w:r>
      <w:proofErr w:type="gramEnd"/>
      <w:r>
        <w:t xml:space="preserve"> represents the total number of rows of horizontal holes including 1 as a space to the off-board parking area and 9 for the </w:t>
      </w:r>
      <w:proofErr w:type="spellStart"/>
      <w:r>
        <w:t>offboard</w:t>
      </w:r>
      <w:proofErr w:type="spellEnd"/>
      <w:r>
        <w:t xml:space="preserve"> area. Thus our </w:t>
      </w:r>
      <w:proofErr w:type="spellStart"/>
      <w:r>
        <w:t>Datak</w:t>
      </w:r>
      <w:proofErr w:type="spellEnd"/>
      <w:r>
        <w:t xml:space="preserve"> 12-600B has 40 actual holes and row 0 is the first row so we have </w:t>
      </w:r>
      <w:proofErr w:type="gramStart"/>
      <w:r>
        <w:t>( 40</w:t>
      </w:r>
      <w:proofErr w:type="gramEnd"/>
      <w:r>
        <w:t xml:space="preserve"> – 1) + </w:t>
      </w:r>
      <w:r w:rsidR="00AA5E1C">
        <w:t>2</w:t>
      </w:r>
      <w:r>
        <w:t xml:space="preserve"> (</w:t>
      </w:r>
      <w:r w:rsidR="001D651E">
        <w:t>board margin</w:t>
      </w:r>
      <w:r>
        <w:t>) + 9 (</w:t>
      </w:r>
      <w:r w:rsidR="001D651E">
        <w:t xml:space="preserve">in off-board </w:t>
      </w:r>
      <w:r>
        <w:t>parking area).</w:t>
      </w:r>
    </w:p>
    <w:p w:rsidR="00B26A04" w:rsidRDefault="00B26A04" w:rsidP="00B26A04">
      <w:pPr>
        <w:spacing w:after="0"/>
        <w:ind w:left="1418"/>
      </w:pPr>
    </w:p>
    <w:p w:rsidR="00B26A04" w:rsidRDefault="00B26A04" w:rsidP="00B26A04">
      <w:pPr>
        <w:spacing w:after="0"/>
        <w:ind w:left="1418"/>
      </w:pPr>
    </w:p>
    <w:p w:rsidR="007D30E4" w:rsidRDefault="007D30E4" w:rsidP="007D30E4">
      <w:pPr>
        <w:pStyle w:val="ListParagraph"/>
        <w:numPr>
          <w:ilvl w:val="1"/>
          <w:numId w:val="1"/>
        </w:numPr>
        <w:spacing w:after="0"/>
      </w:pPr>
      <w:r>
        <w:t xml:space="preserve">Next an entry must be added </w:t>
      </w:r>
      <w:r w:rsidR="000873AE">
        <w:t>to define the distance from the top of the breadboard to the top row of holes</w:t>
      </w:r>
      <w:r>
        <w:t xml:space="preserve">. </w:t>
      </w:r>
      <w:r w:rsidR="000873AE">
        <w:t xml:space="preserve"> </w:t>
      </w:r>
      <w:r>
        <w:t>This will be in the format:</w:t>
      </w:r>
      <w:r>
        <w:br/>
      </w:r>
    </w:p>
    <w:p w:rsidR="007D30E4" w:rsidRDefault="007D30E4" w:rsidP="007D30E4">
      <w:pPr>
        <w:spacing w:after="0"/>
        <w:ind w:left="1418"/>
      </w:pPr>
      <w:r>
        <w:t xml:space="preserve"> </w:t>
      </w:r>
      <w:proofErr w:type="gramStart"/>
      <w:r>
        <w:t>if(</w:t>
      </w:r>
      <w:proofErr w:type="spellStart"/>
      <w:proofErr w:type="gramEnd"/>
      <w:r>
        <w:t>globalBreadBoardSize</w:t>
      </w:r>
      <w:proofErr w:type="spellEnd"/>
      <w:r>
        <w:t xml:space="preserve"> == "Datak12-600B")</w:t>
      </w:r>
    </w:p>
    <w:p w:rsidR="007D30E4" w:rsidRDefault="007D30E4" w:rsidP="007D30E4">
      <w:pPr>
        <w:spacing w:after="0"/>
        <w:ind w:left="1418"/>
      </w:pPr>
      <w:r>
        <w:t xml:space="preserve">         {</w:t>
      </w:r>
    </w:p>
    <w:p w:rsidR="007D30E4" w:rsidRDefault="007D30E4" w:rsidP="007D30E4">
      <w:pPr>
        <w:spacing w:after="0"/>
        <w:ind w:left="1418"/>
      </w:pPr>
      <w:r>
        <w:tab/>
      </w:r>
      <w:r>
        <w:tab/>
      </w:r>
      <w:r>
        <w:tab/>
      </w:r>
      <w:proofErr w:type="spellStart"/>
      <w:proofErr w:type="gramStart"/>
      <w:r w:rsidR="00C0186C" w:rsidRPr="00C0186C">
        <w:t>var</w:t>
      </w:r>
      <w:proofErr w:type="spellEnd"/>
      <w:proofErr w:type="gramEnd"/>
      <w:r w:rsidR="00C0186C" w:rsidRPr="00C0186C">
        <w:t xml:space="preserve"> </w:t>
      </w:r>
      <w:proofErr w:type="spellStart"/>
      <w:r w:rsidR="00C0186C" w:rsidRPr="00C0186C">
        <w:t>topadj</w:t>
      </w:r>
      <w:proofErr w:type="spellEnd"/>
      <w:r w:rsidR="00C0186C" w:rsidRPr="00C0186C">
        <w:t xml:space="preserve"> = </w:t>
      </w:r>
      <w:proofErr w:type="spellStart"/>
      <w:r w:rsidR="00C0186C" w:rsidRPr="00C0186C">
        <w:t>topadj</w:t>
      </w:r>
      <w:proofErr w:type="spellEnd"/>
      <w:r w:rsidR="00C0186C" w:rsidRPr="00C0186C">
        <w:t xml:space="preserve"> + </w:t>
      </w:r>
      <w:r w:rsidR="005E4E44" w:rsidRPr="005E4E44">
        <w:t xml:space="preserve">29  //  </w:t>
      </w:r>
      <w:proofErr w:type="spellStart"/>
      <w:r w:rsidR="005E4E44" w:rsidRPr="005E4E44">
        <w:t>var</w:t>
      </w:r>
      <w:proofErr w:type="spellEnd"/>
      <w:r w:rsidR="005E4E44" w:rsidRPr="005E4E44">
        <w:t xml:space="preserve"> </w:t>
      </w:r>
      <w:proofErr w:type="spellStart"/>
      <w:r w:rsidR="005E4E44" w:rsidRPr="005E4E44">
        <w:t>topadj</w:t>
      </w:r>
      <w:proofErr w:type="spellEnd"/>
      <w:r w:rsidR="005E4E44" w:rsidRPr="005E4E44">
        <w:t xml:space="preserve"> = 47</w:t>
      </w:r>
      <w:r w:rsidR="000873AE" w:rsidRPr="000873AE">
        <w:t>;</w:t>
      </w:r>
      <w:r w:rsidR="00285138">
        <w:t xml:space="preserve"> // note initial/default value is 18</w:t>
      </w:r>
    </w:p>
    <w:p w:rsidR="007D30E4" w:rsidRDefault="007D30E4" w:rsidP="007D30E4">
      <w:pPr>
        <w:spacing w:after="0"/>
        <w:ind w:left="1418"/>
      </w:pPr>
      <w:r>
        <w:tab/>
      </w:r>
      <w:r>
        <w:tab/>
      </w:r>
      <w:r>
        <w:tab/>
        <w:t xml:space="preserve"> </w:t>
      </w:r>
      <w:proofErr w:type="spellStart"/>
      <w:proofErr w:type="gramStart"/>
      <w:r w:rsidR="00285138" w:rsidRPr="00285138">
        <w:t>yquant</w:t>
      </w:r>
      <w:proofErr w:type="spellEnd"/>
      <w:proofErr w:type="gramEnd"/>
      <w:r w:rsidR="00285138" w:rsidRPr="00285138">
        <w:t xml:space="preserve"> = 1070 / 39</w:t>
      </w:r>
      <w:r>
        <w:t>;</w:t>
      </w:r>
    </w:p>
    <w:p w:rsidR="007D30E4" w:rsidRDefault="007D30E4" w:rsidP="007D30E4">
      <w:pPr>
        <w:spacing w:after="0"/>
        <w:ind w:left="1418"/>
      </w:pPr>
      <w:r>
        <w:t xml:space="preserve">        }</w:t>
      </w:r>
    </w:p>
    <w:p w:rsidR="00285138" w:rsidRDefault="00285138" w:rsidP="007D30E4">
      <w:pPr>
        <w:spacing w:after="0"/>
        <w:ind w:left="1418"/>
      </w:pPr>
    </w:p>
    <w:p w:rsidR="00285138" w:rsidRDefault="00285138" w:rsidP="007D30E4">
      <w:pPr>
        <w:spacing w:after="0"/>
        <w:ind w:left="1418"/>
      </w:pPr>
      <w:r>
        <w:t xml:space="preserve">The value </w:t>
      </w:r>
      <w:proofErr w:type="spellStart"/>
      <w:r>
        <w:t>yquant</w:t>
      </w:r>
      <w:proofErr w:type="spellEnd"/>
      <w:r>
        <w:t xml:space="preserve"> above is determined to scale the holes vertically. In the example there are 40 rows or 39 spaces and top to bottom is approx. 1170 pixels.</w:t>
      </w:r>
    </w:p>
    <w:p w:rsidR="00285138" w:rsidRDefault="00285138" w:rsidP="007D30E4">
      <w:pPr>
        <w:spacing w:after="0"/>
        <w:ind w:left="1418"/>
      </w:pPr>
    </w:p>
    <w:p w:rsidR="00285138" w:rsidRDefault="00285138" w:rsidP="007D30E4">
      <w:pPr>
        <w:spacing w:after="0"/>
        <w:ind w:left="1418"/>
      </w:pPr>
    </w:p>
    <w:p w:rsidR="00285138" w:rsidRDefault="00285138" w:rsidP="00285138">
      <w:pPr>
        <w:pStyle w:val="ListParagraph"/>
        <w:numPr>
          <w:ilvl w:val="1"/>
          <w:numId w:val="1"/>
        </w:numPr>
        <w:spacing w:after="0"/>
      </w:pPr>
      <w:r>
        <w:t>Next it is necessary to consider any rows/columns of holes where there are absolutely no holes and thus are better excluded from the defined matrix of holes.</w:t>
      </w:r>
    </w:p>
    <w:p w:rsidR="00285138" w:rsidRDefault="00285138" w:rsidP="00285138">
      <w:pPr>
        <w:spacing w:after="0"/>
        <w:ind w:left="1440"/>
      </w:pPr>
      <w:r>
        <w:t xml:space="preserve">All of the 51 vertical lines are complete (except the 4 corner most holes) so we allow all 51 </w:t>
      </w:r>
      <w:r w:rsidR="001D651E">
        <w:t>r</w:t>
      </w:r>
      <w:r>
        <w:t>ows of holes to be used.</w:t>
      </w:r>
    </w:p>
    <w:p w:rsidR="001D651E" w:rsidRDefault="001D651E" w:rsidP="00285138">
      <w:pPr>
        <w:spacing w:after="0"/>
        <w:ind w:left="1440"/>
      </w:pPr>
    </w:p>
    <w:p w:rsidR="00285138" w:rsidRDefault="00285138" w:rsidP="00285138">
      <w:pPr>
        <w:spacing w:after="0"/>
        <w:ind w:left="1440"/>
      </w:pPr>
      <w:r>
        <w:t xml:space="preserve">In our example </w:t>
      </w:r>
      <w:proofErr w:type="spellStart"/>
      <w:r>
        <w:t>protoboard</w:t>
      </w:r>
      <w:proofErr w:type="spellEnd"/>
      <w:proofErr w:type="gramStart"/>
      <w:r>
        <w:t>,  at</w:t>
      </w:r>
      <w:proofErr w:type="gramEnd"/>
      <w:r>
        <w:t xml:space="preserve"> the bottom of the board the margin equates to 2 rows without any holes.  To exclude these two rows of holes before the “off board component parking area” </w:t>
      </w:r>
      <w:proofErr w:type="gramStart"/>
      <w:r>
        <w:t>were</w:t>
      </w:r>
      <w:proofErr w:type="gramEnd"/>
      <w:r>
        <w:t xml:space="preserve"> include a piece of test code </w:t>
      </w:r>
      <w:r w:rsidR="001D651E">
        <w:t>at the bottom of the section commencing</w:t>
      </w:r>
      <w:r>
        <w:t>:</w:t>
      </w:r>
    </w:p>
    <w:p w:rsidR="00285138" w:rsidRDefault="00285138" w:rsidP="00285138">
      <w:pPr>
        <w:spacing w:after="0"/>
        <w:ind w:left="1440"/>
      </w:pPr>
    </w:p>
    <w:p w:rsidR="00285138" w:rsidRDefault="00285138" w:rsidP="001D651E">
      <w:pPr>
        <w:spacing w:after="0"/>
        <w:ind w:left="1843"/>
      </w:pPr>
      <w:r>
        <w:t xml:space="preserve">// -  -  -  -  -  -  -  -  -  -  -  -  -  -  -  -  -  -  -  -  -  -  -  -  -  -  -  -  -  -  -  -  </w:t>
      </w:r>
    </w:p>
    <w:p w:rsidR="00285138" w:rsidRDefault="00285138" w:rsidP="001D651E">
      <w:pPr>
        <w:spacing w:after="0"/>
        <w:ind w:left="1843"/>
      </w:pPr>
      <w:r>
        <w:t xml:space="preserve">        </w:t>
      </w:r>
      <w:proofErr w:type="gramStart"/>
      <w:r>
        <w:t>for(</w:t>
      </w:r>
      <w:proofErr w:type="spellStart"/>
      <w:proofErr w:type="gramEnd"/>
      <w:r>
        <w:t>var</w:t>
      </w:r>
      <w:proofErr w:type="spellEnd"/>
      <w:r>
        <w:t xml:space="preserve"> m = 0; m &lt;= </w:t>
      </w:r>
      <w:proofErr w:type="spellStart"/>
      <w:r>
        <w:t>bbcols</w:t>
      </w:r>
      <w:proofErr w:type="spellEnd"/>
      <w:r>
        <w:t>; ++ m)</w:t>
      </w:r>
    </w:p>
    <w:p w:rsidR="001D651E" w:rsidRDefault="001D651E" w:rsidP="001D651E">
      <w:pPr>
        <w:spacing w:after="0"/>
        <w:ind w:left="1418"/>
      </w:pPr>
    </w:p>
    <w:p w:rsidR="001D651E" w:rsidRDefault="001D651E" w:rsidP="001D651E">
      <w:pPr>
        <w:spacing w:after="0"/>
        <w:ind w:left="1418"/>
      </w:pPr>
      <w:r>
        <w:t>The added code in our example is:</w:t>
      </w:r>
    </w:p>
    <w:p w:rsidR="001D651E" w:rsidRDefault="001D651E" w:rsidP="001D651E">
      <w:pPr>
        <w:spacing w:after="0"/>
        <w:ind w:left="1418"/>
      </w:pPr>
    </w:p>
    <w:p w:rsidR="001D651E" w:rsidRDefault="001D651E" w:rsidP="001D651E">
      <w:pPr>
        <w:spacing w:after="0"/>
        <w:ind w:left="1418"/>
      </w:pPr>
      <w:proofErr w:type="gramStart"/>
      <w:r>
        <w:t>if(</w:t>
      </w:r>
      <w:proofErr w:type="spellStart"/>
      <w:proofErr w:type="gramEnd"/>
      <w:r>
        <w:t>globalBBPower</w:t>
      </w:r>
      <w:proofErr w:type="spellEnd"/>
      <w:r>
        <w:t xml:space="preserve"> == "Datak12-600B")</w:t>
      </w:r>
    </w:p>
    <w:p w:rsidR="001D651E" w:rsidRDefault="001D651E" w:rsidP="001D651E">
      <w:pPr>
        <w:spacing w:after="0"/>
        <w:ind w:left="1418"/>
      </w:pPr>
      <w:r>
        <w:t xml:space="preserve">          </w:t>
      </w:r>
      <w:proofErr w:type="gramStart"/>
      <w:r>
        <w:t>if(</w:t>
      </w:r>
      <w:proofErr w:type="gramEnd"/>
      <w:r>
        <w:t>m == 40 || m == 41 )</w:t>
      </w:r>
    </w:p>
    <w:p w:rsidR="001D651E" w:rsidRDefault="001D651E" w:rsidP="001D651E">
      <w:pPr>
        <w:spacing w:after="0"/>
        <w:ind w:left="2138" w:firstLine="22"/>
      </w:pPr>
      <w:r>
        <w:t xml:space="preserve"> {</w:t>
      </w:r>
    </w:p>
    <w:p w:rsidR="001D651E" w:rsidRDefault="001D651E" w:rsidP="001D651E">
      <w:pPr>
        <w:spacing w:after="0"/>
        <w:ind w:left="2836" w:firstLine="44"/>
      </w:pPr>
      <w:proofErr w:type="gramStart"/>
      <w:r>
        <w:t>continue</w:t>
      </w:r>
      <w:proofErr w:type="gramEnd"/>
      <w:r>
        <w:t>;</w:t>
      </w:r>
    </w:p>
    <w:p w:rsidR="001D651E" w:rsidRDefault="001D651E" w:rsidP="001D651E">
      <w:pPr>
        <w:spacing w:after="0"/>
        <w:ind w:left="1418"/>
      </w:pPr>
      <w:r>
        <w:t xml:space="preserve">  </w:t>
      </w:r>
      <w:r>
        <w:tab/>
        <w:t xml:space="preserve"> }</w:t>
      </w:r>
    </w:p>
    <w:p w:rsidR="001D651E" w:rsidRDefault="001D651E" w:rsidP="001D651E">
      <w:pPr>
        <w:spacing w:after="0"/>
        <w:ind w:left="1418"/>
      </w:pPr>
      <w:r>
        <w:t>Remember that in terms of row and column numbering</w:t>
      </w:r>
      <w:r w:rsidR="008E4214">
        <w:t>,</w:t>
      </w:r>
      <w:r>
        <w:t xml:space="preserve"> that the first is row/column 0 thus the above lines exclude the 41st and the 42nd </w:t>
      </w:r>
      <w:r w:rsidR="008E4214">
        <w:t>horizontal lines of holes from being used to anchor the top left of a component.</w:t>
      </w:r>
    </w:p>
    <w:p w:rsidR="008E4214" w:rsidRDefault="008E4214" w:rsidP="001D651E">
      <w:pPr>
        <w:spacing w:after="0"/>
        <w:ind w:left="1418"/>
      </w:pPr>
    </w:p>
    <w:p w:rsidR="008E4214" w:rsidRDefault="008E4214" w:rsidP="008E4214">
      <w:pPr>
        <w:pStyle w:val="ListParagraph"/>
        <w:numPr>
          <w:ilvl w:val="1"/>
          <w:numId w:val="1"/>
        </w:numPr>
        <w:spacing w:after="0"/>
      </w:pPr>
      <w:r>
        <w:t xml:space="preserve">The final addition to the code is required to tell the PEBBLE program the file name for the .gif image file to be used for the new breadboard. In the case of the </w:t>
      </w:r>
      <w:proofErr w:type="spellStart"/>
      <w:r>
        <w:t>Datak</w:t>
      </w:r>
      <w:proofErr w:type="spellEnd"/>
      <w:r>
        <w:t xml:space="preserve"> 12-600B use in the above </w:t>
      </w:r>
      <w:r>
        <w:lastRenderedPageBreak/>
        <w:t>example, the lines of code which are to be placed in the function</w:t>
      </w:r>
      <w:r w:rsidRPr="008E4214">
        <w:t xml:space="preserve"> </w:t>
      </w:r>
      <w:proofErr w:type="spellStart"/>
      <w:r w:rsidRPr="008E4214">
        <w:rPr>
          <w:b/>
        </w:rPr>
        <w:t>loadreqdBBimage</w:t>
      </w:r>
      <w:proofErr w:type="spellEnd"/>
      <w:r w:rsidRPr="008E4214">
        <w:rPr>
          <w:b/>
        </w:rPr>
        <w:t>(</w:t>
      </w:r>
      <w:proofErr w:type="spellStart"/>
      <w:r w:rsidRPr="008E4214">
        <w:rPr>
          <w:b/>
        </w:rPr>
        <w:t>val</w:t>
      </w:r>
      <w:proofErr w:type="spellEnd"/>
      <w:r w:rsidRPr="008E4214">
        <w:rPr>
          <w:b/>
        </w:rPr>
        <w:t>)</w:t>
      </w:r>
      <w:r>
        <w:t xml:space="preserve"> within the breadboard.js files are as follows:</w:t>
      </w:r>
    </w:p>
    <w:p w:rsidR="008E4214" w:rsidRDefault="008E4214" w:rsidP="008E4214">
      <w:pPr>
        <w:spacing w:after="0"/>
      </w:pPr>
    </w:p>
    <w:p w:rsidR="008E4214" w:rsidRDefault="008E4214" w:rsidP="008E4214">
      <w:pPr>
        <w:spacing w:after="0"/>
        <w:ind w:left="1440"/>
      </w:pPr>
      <w:proofErr w:type="gramStart"/>
      <w:r>
        <w:t>case</w:t>
      </w:r>
      <w:proofErr w:type="gramEnd"/>
      <w:r>
        <w:t xml:space="preserve"> "BB62" :</w:t>
      </w:r>
    </w:p>
    <w:p w:rsidR="008E4214" w:rsidRDefault="008E4214" w:rsidP="008E4214">
      <w:pPr>
        <w:spacing w:after="0"/>
        <w:ind w:left="1440"/>
      </w:pPr>
      <w:r>
        <w:tab/>
        <w:t>BB62.src = "images/BB50004.gif";</w:t>
      </w:r>
    </w:p>
    <w:p w:rsidR="008E4214" w:rsidRDefault="008E4214" w:rsidP="008E4214">
      <w:pPr>
        <w:spacing w:after="0"/>
        <w:ind w:left="1440"/>
      </w:pPr>
      <w:r>
        <w:tab/>
      </w:r>
      <w:proofErr w:type="gramStart"/>
      <w:r>
        <w:t>break</w:t>
      </w:r>
      <w:proofErr w:type="gramEnd"/>
      <w:r>
        <w:t>;</w:t>
      </w:r>
    </w:p>
    <w:p w:rsidR="008E4214" w:rsidRDefault="008E4214" w:rsidP="008E4214">
      <w:pPr>
        <w:spacing w:after="0"/>
        <w:ind w:left="1440"/>
      </w:pPr>
    </w:p>
    <w:p w:rsidR="008E4214" w:rsidRDefault="008E4214" w:rsidP="008E4214">
      <w:pPr>
        <w:spacing w:after="0"/>
        <w:ind w:left="1440"/>
      </w:pPr>
      <w:proofErr w:type="gramStart"/>
      <w:r>
        <w:t>by</w:t>
      </w:r>
      <w:proofErr w:type="gramEnd"/>
      <w:r>
        <w:t xml:space="preserve"> placing each section of code for a new breadboard/</w:t>
      </w:r>
      <w:proofErr w:type="spellStart"/>
      <w:r>
        <w:t>protoboard</w:t>
      </w:r>
      <w:proofErr w:type="spellEnd"/>
      <w:r>
        <w:t xml:space="preserve"> at the bottom of the function it will help to keep track of the </w:t>
      </w:r>
      <w:proofErr w:type="spellStart"/>
      <w:r>
        <w:t>BBxx</w:t>
      </w:r>
      <w:proofErr w:type="spellEnd"/>
      <w:r>
        <w:t xml:space="preserve"> numbers allocated for each breadboard.</w:t>
      </w:r>
    </w:p>
    <w:sectPr w:rsidR="008E4214" w:rsidSect="00FE0CCB">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1289"/>
    <w:multiLevelType w:val="hybridMultilevel"/>
    <w:tmpl w:val="A1D04D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18D628DE">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F417A7C"/>
    <w:multiLevelType w:val="hybridMultilevel"/>
    <w:tmpl w:val="76AC2248"/>
    <w:lvl w:ilvl="0" w:tplc="18D628DE">
      <w:start w:val="1"/>
      <w:numFmt w:val="lowerRoman"/>
      <w:lvlText w:val="(%1)"/>
      <w:lvlJc w:val="left"/>
      <w:pPr>
        <w:ind w:left="270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1B5"/>
    <w:rsid w:val="000873AE"/>
    <w:rsid w:val="0014364A"/>
    <w:rsid w:val="00192C90"/>
    <w:rsid w:val="001D651E"/>
    <w:rsid w:val="00285138"/>
    <w:rsid w:val="005E4E44"/>
    <w:rsid w:val="00753DA8"/>
    <w:rsid w:val="007A1291"/>
    <w:rsid w:val="007A4EFE"/>
    <w:rsid w:val="007D30E4"/>
    <w:rsid w:val="00862053"/>
    <w:rsid w:val="008E4214"/>
    <w:rsid w:val="00AA5E1C"/>
    <w:rsid w:val="00AD4109"/>
    <w:rsid w:val="00B26A04"/>
    <w:rsid w:val="00B80A5E"/>
    <w:rsid w:val="00C0186C"/>
    <w:rsid w:val="00D258AD"/>
    <w:rsid w:val="00DC31B5"/>
    <w:rsid w:val="00E746C1"/>
    <w:rsid w:val="00FE0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B5"/>
    <w:pPr>
      <w:ind w:left="720"/>
      <w:contextualSpacing/>
    </w:pPr>
  </w:style>
  <w:style w:type="paragraph" w:styleId="BalloonText">
    <w:name w:val="Balloon Text"/>
    <w:basedOn w:val="Normal"/>
    <w:link w:val="BalloonTextChar"/>
    <w:uiPriority w:val="99"/>
    <w:semiHidden/>
    <w:unhideWhenUsed/>
    <w:rsid w:val="007A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B5"/>
    <w:pPr>
      <w:ind w:left="720"/>
      <w:contextualSpacing/>
    </w:pPr>
  </w:style>
  <w:style w:type="paragraph" w:styleId="BalloonText">
    <w:name w:val="Balloon Text"/>
    <w:basedOn w:val="Normal"/>
    <w:link w:val="BalloonTextChar"/>
    <w:uiPriority w:val="99"/>
    <w:semiHidden/>
    <w:unhideWhenUsed/>
    <w:rsid w:val="007A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cp:lastPrinted>2016-08-08T10:27:00Z</cp:lastPrinted>
  <dcterms:created xsi:type="dcterms:W3CDTF">2016-08-08T05:54:00Z</dcterms:created>
  <dcterms:modified xsi:type="dcterms:W3CDTF">2016-09-07T00:22:00Z</dcterms:modified>
</cp:coreProperties>
</file>