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left"/>
        <w:rPr>
          <w:b w:val="1"/>
          <w:sz w:val="60"/>
          <w:szCs w:val="60"/>
        </w:rPr>
      </w:pPr>
      <w:r w:rsidDel="00000000" w:rsidR="00000000" w:rsidRPr="00000000">
        <w:rPr>
          <w:rtl w:val="0"/>
        </w:rPr>
      </w:r>
    </w:p>
    <w:p w:rsidR="00000000" w:rsidDel="00000000" w:rsidP="00000000" w:rsidRDefault="00000000" w:rsidRPr="00000000" w14:paraId="00000002">
      <w:pPr>
        <w:pStyle w:val="Title"/>
        <w:widowControl w:val="0"/>
        <w:spacing w:line="240" w:lineRule="auto"/>
        <w:jc w:val="center"/>
        <w:rPr>
          <w:b w:val="1"/>
        </w:rPr>
      </w:pPr>
      <w:bookmarkStart w:colFirst="0" w:colLast="0" w:name="_hbo0wmu10snb" w:id="0"/>
      <w:bookmarkEnd w:id="0"/>
      <w:r w:rsidDel="00000000" w:rsidR="00000000" w:rsidRPr="00000000">
        <w:rPr>
          <w:b w:val="1"/>
          <w:rtl w:val="0"/>
        </w:rPr>
        <w:t xml:space="preserve">Lect#1 Self-Study Guide</w:t>
      </w:r>
    </w:p>
    <w:p w:rsidR="00000000" w:rsidDel="00000000" w:rsidP="00000000" w:rsidRDefault="00000000" w:rsidRPr="00000000" w14:paraId="00000003">
      <w:pPr>
        <w:widowControl w:val="0"/>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widowControl w:val="0"/>
        <w:spacing w:line="276" w:lineRule="auto"/>
        <w:jc w:val="both"/>
        <w:rPr>
          <w:rFonts w:ascii="Georgia" w:cs="Georgia" w:eastAsia="Georgia" w:hAnsi="Georgia"/>
        </w:rPr>
      </w:pPr>
      <w:r w:rsidDel="00000000" w:rsidR="00000000" w:rsidRPr="00000000">
        <w:rPr>
          <w:rFonts w:ascii="Georgia" w:cs="Georgia" w:eastAsia="Georgia" w:hAnsi="Georgia"/>
          <w:rtl w:val="0"/>
        </w:rPr>
        <w:t xml:space="preserve">This self-study guide is specially designed for students to assist them in learning basic concepts of computer networking. This guide contains </w:t>
      </w:r>
      <w:r w:rsidDel="00000000" w:rsidR="00000000" w:rsidRPr="00000000">
        <w:rPr>
          <w:rFonts w:ascii="Georgia" w:cs="Georgia" w:eastAsia="Georgia" w:hAnsi="Georgia"/>
          <w:rtl w:val="0"/>
        </w:rPr>
        <w:t xml:space="preserve">complete learning material and references to the content from where students can completely learn about the topics covered in the lecture#1 slides. </w:t>
      </w:r>
      <w:r w:rsidDel="00000000" w:rsidR="00000000" w:rsidRPr="00000000">
        <w:rPr>
          <w:rtl w:val="0"/>
        </w:rPr>
      </w:r>
    </w:p>
    <w:p w:rsidR="00000000" w:rsidDel="00000000" w:rsidP="00000000" w:rsidRDefault="00000000" w:rsidRPr="00000000" w14:paraId="00000005">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6">
      <w:pPr>
        <w:jc w:val="both"/>
        <w:rPr>
          <w:rFonts w:ascii="Georgia" w:cs="Georgia" w:eastAsia="Georgia" w:hAnsi="Georgia"/>
        </w:rPr>
      </w:pPr>
      <w:r w:rsidDel="00000000" w:rsidR="00000000" w:rsidRPr="00000000">
        <w:rPr>
          <w:rFonts w:ascii="Georgia" w:cs="Georgia" w:eastAsia="Georgia" w:hAnsi="Georgia"/>
          <w:rtl w:val="0"/>
        </w:rPr>
        <w:t xml:space="preserve">The learning material and exercises contained in this guide will assist students in their exam preparation. All the assessments, quizzes, assignments, and exams will be prepared keeping this guide in mind.</w:t>
      </w:r>
      <w:r w:rsidDel="00000000" w:rsidR="00000000" w:rsidRPr="00000000">
        <w:rPr>
          <w:rFonts w:ascii="Georgia" w:cs="Georgia" w:eastAsia="Georgia" w:hAnsi="Georgia"/>
          <w:rtl w:val="0"/>
        </w:rPr>
        <w:t xml:space="preserve"> </w:t>
      </w:r>
    </w:p>
    <w:p w:rsidR="00000000" w:rsidDel="00000000" w:rsidP="00000000" w:rsidRDefault="00000000" w:rsidRPr="00000000" w14:paraId="0000000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8">
      <w:pPr>
        <w:jc w:val="both"/>
        <w:rPr>
          <w:rFonts w:ascii="Georgia" w:cs="Georgia" w:eastAsia="Georgia" w:hAnsi="Georgia"/>
          <w:b w:val="1"/>
        </w:rPr>
      </w:pPr>
      <w:r w:rsidDel="00000000" w:rsidR="00000000" w:rsidRPr="00000000">
        <w:rPr>
          <w:rFonts w:ascii="Georgia" w:cs="Georgia" w:eastAsia="Georgia" w:hAnsi="Georgia"/>
          <w:b w:val="1"/>
          <w:rtl w:val="0"/>
        </w:rPr>
        <w:t xml:space="preserve">Disclaimer </w:t>
      </w:r>
    </w:p>
    <w:p w:rsidR="00000000" w:rsidDel="00000000" w:rsidP="00000000" w:rsidRDefault="00000000" w:rsidRPr="00000000" w14:paraId="0000000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A">
      <w:pPr>
        <w:jc w:val="both"/>
        <w:rPr>
          <w:rFonts w:ascii="Georgia" w:cs="Georgia" w:eastAsia="Georgia" w:hAnsi="Georgia"/>
        </w:rPr>
      </w:pPr>
      <w:r w:rsidDel="00000000" w:rsidR="00000000" w:rsidRPr="00000000">
        <w:rPr>
          <w:rFonts w:ascii="Georgia" w:cs="Georgia" w:eastAsia="Georgia" w:hAnsi="Georgia"/>
          <w:rtl w:val="0"/>
        </w:rPr>
        <w:t xml:space="preserve">This guide is only intended to assist students in learning and hence it contains lots of information copied from multiple sources and is not intended to breach any copyright. </w:t>
      </w: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C">
      <w:pPr>
        <w:pStyle w:val="Heading2"/>
        <w:rPr/>
      </w:pPr>
      <w:bookmarkStart w:colFirst="0" w:colLast="0" w:name="_b2ry1mh95g5m" w:id="1"/>
      <w:bookmarkEnd w:id="1"/>
      <w:r w:rsidDel="00000000" w:rsidR="00000000" w:rsidRPr="00000000">
        <w:rPr>
          <w:rtl w:val="0"/>
        </w:rPr>
        <w:t xml:space="preserve">What is a computer network?</w:t>
      </w:r>
    </w:p>
    <w:p w:rsidR="00000000" w:rsidDel="00000000" w:rsidP="00000000" w:rsidRDefault="00000000" w:rsidRPr="00000000" w14:paraId="0000000D">
      <w:pPr>
        <w:rPr>
          <w:b w:val="1"/>
        </w:rPr>
      </w:pPr>
      <w:r w:rsidDel="00000000" w:rsidR="00000000" w:rsidRPr="00000000">
        <w:rPr>
          <w:b w:val="1"/>
          <w:rtl w:val="0"/>
        </w:rPr>
        <w:t xml:space="preserve">Page# 2 to 4 of </w:t>
      </w:r>
      <w:hyperlink r:id="rId6">
        <w:r w:rsidDel="00000000" w:rsidR="00000000" w:rsidRPr="00000000">
          <w:rPr>
            <w:b w:val="1"/>
            <w:color w:val="1155cc"/>
            <w:u w:val="single"/>
            <w:rtl w:val="0"/>
          </w:rPr>
          <w:t xml:space="preserve">Computer networking a top-down approach 8th edition pdf</w:t>
        </w:r>
      </w:hyperlink>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hyperlink r:id="rId7">
        <w:r w:rsidDel="00000000" w:rsidR="00000000" w:rsidRPr="00000000">
          <w:rPr>
            <w:b w:val="1"/>
            <w:color w:val="1155cc"/>
            <w:u w:val="single"/>
            <w:rtl w:val="0"/>
          </w:rPr>
          <w:t xml:space="preserve">https://www.guru99.com/basic-computer-network.html</w:t>
        </w:r>
      </w:hyperlink>
      <w:r w:rsidDel="00000000" w:rsidR="00000000" w:rsidRPr="00000000">
        <w:rPr>
          <w:rtl w:val="0"/>
        </w:rPr>
      </w:r>
    </w:p>
    <w:p w:rsidR="00000000" w:rsidDel="00000000" w:rsidP="00000000" w:rsidRDefault="00000000" w:rsidRPr="00000000" w14:paraId="00000010">
      <w:pPr>
        <w:rPr>
          <w:b w:val="1"/>
        </w:rPr>
      </w:pPr>
      <w:hyperlink r:id="rId8">
        <w:r w:rsidDel="00000000" w:rsidR="00000000" w:rsidRPr="00000000">
          <w:rPr>
            <w:b w:val="1"/>
            <w:color w:val="1155cc"/>
            <w:u w:val="single"/>
            <w:rtl w:val="0"/>
          </w:rPr>
          <w:t xml:space="preserve">https://www.geeksforgeeks.org/basics-computer-networking/</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pStyle w:val="Heading2"/>
        <w:rPr/>
      </w:pPr>
      <w:bookmarkStart w:colFirst="0" w:colLast="0" w:name="_ekratn4jqgbo" w:id="2"/>
      <w:bookmarkEnd w:id="2"/>
      <w:r w:rsidDel="00000000" w:rsidR="00000000" w:rsidRPr="00000000">
        <w:rPr>
          <w:rtl w:val="0"/>
        </w:rPr>
        <w:t xml:space="preserve">Devices used in computer networks</w:t>
      </w:r>
    </w:p>
    <w:p w:rsidR="00000000" w:rsidDel="00000000" w:rsidP="00000000" w:rsidRDefault="00000000" w:rsidRPr="00000000" w14:paraId="00000013">
      <w:pPr>
        <w:rPr>
          <w:b w:val="1"/>
        </w:rPr>
      </w:pPr>
      <w:hyperlink r:id="rId9">
        <w:r w:rsidDel="00000000" w:rsidR="00000000" w:rsidRPr="00000000">
          <w:rPr>
            <w:b w:val="1"/>
            <w:color w:val="1155cc"/>
            <w:u w:val="single"/>
            <w:rtl w:val="0"/>
          </w:rPr>
          <w:t xml:space="preserve">https://www.geeksforgeeks.org/network-devices-hub-repeater-bridge-switch-router-gateways/#:~:text=Network%20Security-,Network%20Devices%20(Hub%2C%20Repeater%2C%20Bridge%2C%20Switch,%2C%20Router%2C%20Gateways%20and%20Brouter)</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hyperlink r:id="rId10">
        <w:r w:rsidDel="00000000" w:rsidR="00000000" w:rsidRPr="00000000">
          <w:rPr>
            <w:b w:val="1"/>
            <w:color w:val="1155cc"/>
            <w:u w:val="single"/>
            <w:rtl w:val="0"/>
          </w:rPr>
          <w:t xml:space="preserve">https://www.geeksforgeeks.org/network-devices-hub-repeater-bridge-switch-router-gateways/#:~:text=Network%20Security-,Network%20Devices%20(Hub%2C%20Repeater%2C%20Bridge%2C%20Switch,%2C%20Router%2C%20Gateways%20and%20Brouter)</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2"/>
        <w:rPr/>
      </w:pPr>
      <w:bookmarkStart w:colFirst="0" w:colLast="0" w:name="_2yrwm81tjs2o" w:id="3"/>
      <w:bookmarkEnd w:id="3"/>
      <w:r w:rsidDel="00000000" w:rsidR="00000000" w:rsidRPr="00000000">
        <w:rPr>
          <w:rtl w:val="0"/>
        </w:rPr>
        <w:t xml:space="preserve">What is protocol in computer networking?</w:t>
      </w:r>
    </w:p>
    <w:p w:rsidR="00000000" w:rsidDel="00000000" w:rsidP="00000000" w:rsidRDefault="00000000" w:rsidRPr="00000000" w14:paraId="00000018">
      <w:pPr>
        <w:rPr>
          <w:b w:val="1"/>
        </w:rPr>
      </w:pPr>
      <w:r w:rsidDel="00000000" w:rsidR="00000000" w:rsidRPr="00000000">
        <w:rPr>
          <w:b w:val="1"/>
          <w:rtl w:val="0"/>
        </w:rPr>
        <w:t xml:space="preserve">Page # 6 to 8 of the specified book </w:t>
      </w:r>
    </w:p>
    <w:p w:rsidR="00000000" w:rsidDel="00000000" w:rsidP="00000000" w:rsidRDefault="00000000" w:rsidRPr="00000000" w14:paraId="00000019">
      <w:pPr>
        <w:rPr>
          <w:b w:val="1"/>
        </w:rPr>
      </w:pPr>
      <w:hyperlink r:id="rId11">
        <w:r w:rsidDel="00000000" w:rsidR="00000000" w:rsidRPr="00000000">
          <w:rPr>
            <w:b w:val="1"/>
            <w:color w:val="1155cc"/>
            <w:u w:val="single"/>
            <w:rtl w:val="0"/>
          </w:rPr>
          <w:t xml:space="preserve">https://www.comptia.org/content/guides/what-is-a-network-protocol</w:t>
        </w:r>
      </w:hyperlink>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2"/>
        <w:rPr/>
      </w:pPr>
      <w:bookmarkStart w:colFirst="0" w:colLast="0" w:name="_15mlbekcun0c" w:id="4"/>
      <w:bookmarkEnd w:id="4"/>
      <w:r w:rsidDel="00000000" w:rsidR="00000000" w:rsidRPr="00000000">
        <w:rPr>
          <w:rtl w:val="0"/>
        </w:rPr>
        <w:t xml:space="preserve">Components of data communication</w:t>
      </w:r>
    </w:p>
    <w:p w:rsidR="00000000" w:rsidDel="00000000" w:rsidP="00000000" w:rsidRDefault="00000000" w:rsidRPr="00000000" w14:paraId="0000001C">
      <w:pPr>
        <w:widowControl w:val="0"/>
        <w:spacing w:line="240" w:lineRule="auto"/>
        <w:rPr/>
      </w:pPr>
      <w:hyperlink r:id="rId12">
        <w:r w:rsidDel="00000000" w:rsidR="00000000" w:rsidRPr="00000000">
          <w:rPr>
            <w:color w:val="2200cc"/>
            <w:u w:val="single"/>
            <w:rtl w:val="0"/>
          </w:rPr>
          <w:t xml:space="preserve">https://www.chtips.com/computer-fundamentals/characteristics-of-data-communications/</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pStyle w:val="Heading2"/>
        <w:rPr/>
      </w:pPr>
      <w:bookmarkStart w:colFirst="0" w:colLast="0" w:name="_bvo69u3h5qf2" w:id="5"/>
      <w:bookmarkEnd w:id="5"/>
      <w:r w:rsidDel="00000000" w:rsidR="00000000" w:rsidRPr="00000000">
        <w:rPr>
          <w:rtl w:val="0"/>
        </w:rPr>
        <w:t xml:space="preserve">What is point to point connection?</w:t>
      </w:r>
    </w:p>
    <w:p w:rsidR="00000000" w:rsidDel="00000000" w:rsidP="00000000" w:rsidRDefault="00000000" w:rsidRPr="00000000" w14:paraId="0000001F">
      <w:pPr>
        <w:rPr>
          <w:b w:val="1"/>
        </w:rPr>
      </w:pPr>
      <w:hyperlink r:id="rId13">
        <w:r w:rsidDel="00000000" w:rsidR="00000000" w:rsidRPr="00000000">
          <w:rPr>
            <w:b w:val="1"/>
            <w:color w:val="1155cc"/>
            <w:u w:val="single"/>
            <w:rtl w:val="0"/>
          </w:rPr>
          <w:t xml:space="preserve">https://www.vedantu.com/question-answer/write-one-example-of-point-to-point-class-12-physics-cbse-5f2e1149d2506876ecbcce5b</w:t>
        </w:r>
      </w:hyperlink>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pStyle w:val="Heading2"/>
        <w:rPr/>
      </w:pPr>
      <w:bookmarkStart w:colFirst="0" w:colLast="0" w:name="_fd2o8axszn4r" w:id="6"/>
      <w:bookmarkEnd w:id="6"/>
      <w:r w:rsidDel="00000000" w:rsidR="00000000" w:rsidRPr="00000000">
        <w:rPr>
          <w:rtl w:val="0"/>
        </w:rPr>
        <w:t xml:space="preserve">What is multi point connection?</w:t>
      </w:r>
    </w:p>
    <w:p w:rsidR="00000000" w:rsidDel="00000000" w:rsidP="00000000" w:rsidRDefault="00000000" w:rsidRPr="00000000" w14:paraId="00000022">
      <w:pPr>
        <w:rPr/>
      </w:pPr>
      <w:hyperlink r:id="rId14">
        <w:r w:rsidDel="00000000" w:rsidR="00000000" w:rsidRPr="00000000">
          <w:rPr>
            <w:color w:val="1155cc"/>
            <w:u w:val="single"/>
            <w:rtl w:val="0"/>
          </w:rPr>
          <w:t xml:space="preserve">https://mynetworkingweb.wordpress.com/2016/12/28/multipoint-connection/</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5">
        <w:r w:rsidDel="00000000" w:rsidR="00000000" w:rsidRPr="00000000">
          <w:rPr>
            <w:color w:val="1155cc"/>
            <w:u w:val="single"/>
            <w:rtl w:val="0"/>
          </w:rPr>
          <w:t xml:space="preserve">https://www.tutorialspoint.com/difference-between-point-to-point-and-multi-point-communication#:~:text=A%20telephone%20call%20is%20an,sent%20by%20a%20single%20node</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bmyidyvwnbmb" w:id="7"/>
      <w:bookmarkEnd w:id="7"/>
      <w:r w:rsidDel="00000000" w:rsidR="00000000" w:rsidRPr="00000000">
        <w:rPr>
          <w:rtl w:val="0"/>
        </w:rPr>
        <w:t xml:space="preserve">What is connection oriented and connection less service?</w:t>
      </w:r>
    </w:p>
    <w:p w:rsidR="00000000" w:rsidDel="00000000" w:rsidP="00000000" w:rsidRDefault="00000000" w:rsidRPr="00000000" w14:paraId="00000027">
      <w:pPr>
        <w:rPr/>
      </w:pPr>
      <w:hyperlink r:id="rId16">
        <w:r w:rsidDel="00000000" w:rsidR="00000000" w:rsidRPr="00000000">
          <w:rPr>
            <w:color w:val="1155cc"/>
            <w:u w:val="single"/>
            <w:rtl w:val="0"/>
          </w:rPr>
          <w:t xml:space="preserve">https://www.tutorialspoint.com/Connection-Oriented-Services#:~:text=Computer%20Graphics&amp;text=A%20connection%2Doriented%20service%20is,it%20and%20then%20releases%20it</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7">
        <w:r w:rsidDel="00000000" w:rsidR="00000000" w:rsidRPr="00000000">
          <w:rPr>
            <w:color w:val="1155cc"/>
            <w:u w:val="single"/>
            <w:rtl w:val="0"/>
          </w:rPr>
          <w:t xml:space="preserve">https://www.geeksforgeeks.org/connection-less-service/</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8">
        <w:r w:rsidDel="00000000" w:rsidR="00000000" w:rsidRPr="00000000">
          <w:rPr>
            <w:color w:val="1155cc"/>
            <w:u w:val="single"/>
            <w:rtl w:val="0"/>
          </w:rPr>
          <w:t xml:space="preserve">https://www.javatpoint.com/connection-oriented-vs-connectionless-service</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9">
        <w:r w:rsidDel="00000000" w:rsidR="00000000" w:rsidRPr="00000000">
          <w:rPr>
            <w:color w:val="1155cc"/>
            <w:u w:val="single"/>
            <w:rtl w:val="0"/>
          </w:rPr>
          <w:t xml:space="preserve">https://www.studytonight.com/computer-networks/connection-oriented-and-connectionless-service</w:t>
        </w:r>
      </w:hyperlink>
      <w:r w:rsidDel="00000000" w:rsidR="00000000" w:rsidRPr="00000000">
        <w:rPr>
          <w:rtl w:val="0"/>
        </w:rPr>
        <w:t xml:space="preserve"> </w:t>
      </w:r>
    </w:p>
    <w:p w:rsidR="00000000" w:rsidDel="00000000" w:rsidP="00000000" w:rsidRDefault="00000000" w:rsidRPr="00000000" w14:paraId="0000002E">
      <w:pPr>
        <w:pStyle w:val="Heading2"/>
        <w:rPr/>
      </w:pPr>
      <w:bookmarkStart w:colFirst="0" w:colLast="0" w:name="_mmzyfxz90qr0" w:id="8"/>
      <w:bookmarkEnd w:id="8"/>
      <w:r w:rsidDel="00000000" w:rsidR="00000000" w:rsidRPr="00000000">
        <w:rPr>
          <w:rtl w:val="0"/>
        </w:rPr>
        <w:t xml:space="preserve">What is circuit switching?</w:t>
      </w:r>
    </w:p>
    <w:p w:rsidR="00000000" w:rsidDel="00000000" w:rsidP="00000000" w:rsidRDefault="00000000" w:rsidRPr="00000000" w14:paraId="0000002F">
      <w:pPr>
        <w:rPr>
          <w:b w:val="1"/>
        </w:rPr>
      </w:pPr>
      <w:r w:rsidDel="00000000" w:rsidR="00000000" w:rsidRPr="00000000">
        <w:rPr>
          <w:b w:val="1"/>
          <w:rtl w:val="0"/>
        </w:rPr>
        <w:t xml:space="preserve">Page # 12 to 14 of the specified book</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hyperlink r:id="rId20">
        <w:r w:rsidDel="00000000" w:rsidR="00000000" w:rsidRPr="00000000">
          <w:rPr>
            <w:b w:val="1"/>
            <w:color w:val="1155cc"/>
            <w:u w:val="single"/>
            <w:rtl w:val="0"/>
          </w:rPr>
          <w:t xml:space="preserve">https://www.tutorialspoint.com/circuit-switching</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hyperlink r:id="rId21">
        <w:r w:rsidDel="00000000" w:rsidR="00000000" w:rsidRPr="00000000">
          <w:rPr>
            <w:b w:val="1"/>
            <w:color w:val="1155cc"/>
            <w:u w:val="single"/>
            <w:rtl w:val="0"/>
          </w:rPr>
          <w:t xml:space="preserve">https://www.techtarget.com/searchnetworking/definition/circuit-switched</w:t>
        </w:r>
      </w:hyperlink>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See questions # 4 and 5 from the following link:</w:t>
      </w:r>
    </w:p>
    <w:p w:rsidR="00000000" w:rsidDel="00000000" w:rsidP="00000000" w:rsidRDefault="00000000" w:rsidRPr="00000000" w14:paraId="00000036">
      <w:pPr>
        <w:rPr>
          <w:b w:val="1"/>
        </w:rPr>
      </w:pPr>
      <w:hyperlink r:id="rId22">
        <w:r w:rsidDel="00000000" w:rsidR="00000000" w:rsidRPr="00000000">
          <w:rPr>
            <w:b w:val="1"/>
            <w:color w:val="1155cc"/>
            <w:u w:val="single"/>
            <w:rtl w:val="0"/>
          </w:rPr>
          <w:t xml:space="preserve">http://web.mit.edu/6.02/www/f2012/handouts/tutprobs/switching.html</w:t>
        </w:r>
      </w:hyperlink>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Slove </w:t>
      </w:r>
      <w:hyperlink r:id="rId23">
        <w:r w:rsidDel="00000000" w:rsidR="00000000" w:rsidRPr="00000000">
          <w:rPr>
            <w:color w:val="1155cc"/>
            <w:u w:val="single"/>
            <w:rtl w:val="0"/>
          </w:rPr>
          <w:t xml:space="preserve">this</w:t>
        </w:r>
      </w:hyperlink>
      <w:r w:rsidDel="00000000" w:rsidR="00000000" w:rsidRPr="00000000">
        <w:rPr>
          <w:rtl w:val="0"/>
        </w:rPr>
        <w:t xml:space="preserve"> exercise, this is just for practice, memorizing will not benefit you in the exam as not even a single MCQ will be taken from these questions in your exam. If there is any confusion in question, you can clarify that in the next class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just want to clarify that total transmission time is also called total delay.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kwogqezhrumz" w:id="9"/>
      <w:bookmarkEnd w:id="9"/>
      <w:r w:rsidDel="00000000" w:rsidR="00000000" w:rsidRPr="00000000">
        <w:rPr>
          <w:rtl w:val="0"/>
        </w:rPr>
        <w:t xml:space="preserve">What is packet switching?</w:t>
      </w:r>
    </w:p>
    <w:p w:rsidR="00000000" w:rsidDel="00000000" w:rsidP="00000000" w:rsidRDefault="00000000" w:rsidRPr="00000000" w14:paraId="0000003D">
      <w:pPr>
        <w:rPr/>
      </w:pPr>
      <w:r w:rsidDel="00000000" w:rsidR="00000000" w:rsidRPr="00000000">
        <w:rPr>
          <w:rtl w:val="0"/>
        </w:rPr>
        <w:t xml:space="preserve">Page # 18 to 21 of the mentioned book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24">
        <w:r w:rsidDel="00000000" w:rsidR="00000000" w:rsidRPr="00000000">
          <w:rPr>
            <w:color w:val="1155cc"/>
            <w:u w:val="single"/>
            <w:rtl w:val="0"/>
          </w:rPr>
          <w:t xml:space="preserve">https://www.tutorialspoint.com/packet-switching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25">
        <w:r w:rsidDel="00000000" w:rsidR="00000000" w:rsidRPr="00000000">
          <w:rPr>
            <w:color w:val="1155cc"/>
            <w:u w:val="single"/>
            <w:rtl w:val="0"/>
          </w:rPr>
          <w:t xml:space="preserve">https://www.watelectronics.com/packet-switching/#:~:text=Delays%20in%20packet%20switching%20are,queuing%20delay%2C%20and%20processing%20delay.&amp;text=The%20factors%20affecting%20the%20transmission,increases%2C%20the%20transmission%20delay%20decreases</w:t>
        </w:r>
      </w:hyperlink>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For this </w:t>
      </w:r>
      <w:hyperlink r:id="rId26">
        <w:r w:rsidDel="00000000" w:rsidR="00000000" w:rsidRPr="00000000">
          <w:rPr>
            <w:color w:val="1155cc"/>
            <w:u w:val="single"/>
            <w:rtl w:val="0"/>
          </w:rPr>
          <w:t xml:space="preserve">link</w:t>
        </w:r>
      </w:hyperlink>
      <w:r w:rsidDel="00000000" w:rsidR="00000000" w:rsidRPr="00000000">
        <w:rPr>
          <w:rtl w:val="0"/>
        </w:rPr>
        <w:t xml:space="preserve">, only the first six questions are related and are to be solved. If there is confusion, you can ask me via email, in my office, or in class. But first try to solve them on your own.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dobzam443ds8" w:id="10"/>
      <w:bookmarkEnd w:id="10"/>
      <w:r w:rsidDel="00000000" w:rsidR="00000000" w:rsidRPr="00000000">
        <w:rPr>
          <w:rtl w:val="0"/>
        </w:rPr>
        <w:t xml:space="preserve">What is frequency division multiplexing?</w:t>
      </w:r>
    </w:p>
    <w:p w:rsidR="00000000" w:rsidDel="00000000" w:rsidP="00000000" w:rsidRDefault="00000000" w:rsidRPr="00000000" w14:paraId="00000045">
      <w:pPr>
        <w:rPr/>
      </w:pPr>
      <w:hyperlink r:id="rId27">
        <w:r w:rsidDel="00000000" w:rsidR="00000000" w:rsidRPr="00000000">
          <w:rPr>
            <w:color w:val="1155cc"/>
            <w:u w:val="single"/>
            <w:rtl w:val="0"/>
          </w:rPr>
          <w:t xml:space="preserve">https://www.fiberopticshare.com/multiplexing-and-demultiplexing-differences.html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1q4qybnyq4u5" w:id="11"/>
      <w:bookmarkEnd w:id="11"/>
      <w:r w:rsidDel="00000000" w:rsidR="00000000" w:rsidRPr="00000000">
        <w:rPr>
          <w:rtl w:val="0"/>
        </w:rPr>
        <w:t xml:space="preserve">What is time division multiplexing?</w:t>
      </w:r>
    </w:p>
    <w:p w:rsidR="00000000" w:rsidDel="00000000" w:rsidP="00000000" w:rsidRDefault="00000000" w:rsidRPr="00000000" w14:paraId="00000048">
      <w:pPr>
        <w:rPr/>
      </w:pPr>
      <w:r w:rsidDel="00000000" w:rsidR="00000000" w:rsidRPr="00000000">
        <w:rPr>
          <w:rtl w:val="0"/>
        </w:rPr>
        <w:t xml:space="preserve">Book pages #17 to 18</w:t>
      </w:r>
    </w:p>
    <w:p w:rsidR="00000000" w:rsidDel="00000000" w:rsidP="00000000" w:rsidRDefault="00000000" w:rsidRPr="00000000" w14:paraId="00000049">
      <w:pPr>
        <w:rPr/>
      </w:pPr>
      <w:hyperlink r:id="rId28">
        <w:r w:rsidDel="00000000" w:rsidR="00000000" w:rsidRPr="00000000">
          <w:rPr>
            <w:color w:val="1155cc"/>
            <w:u w:val="single"/>
            <w:rtl w:val="0"/>
          </w:rPr>
          <w:t xml:space="preserve">https://www.techopedia.com/definition/9669/time-division-multiplexing-tdm</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29">
        <w:r w:rsidDel="00000000" w:rsidR="00000000" w:rsidRPr="00000000">
          <w:rPr>
            <w:color w:val="1155cc"/>
            <w:u w:val="single"/>
            <w:rtl w:val="0"/>
          </w:rPr>
          <w:t xml:space="preserve">https://www.techtarget.com/searchnetworking/definition/frequency-division-multiplexing</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30">
        <w:r w:rsidDel="00000000" w:rsidR="00000000" w:rsidRPr="00000000">
          <w:rPr>
            <w:color w:val="1155cc"/>
            <w:u w:val="single"/>
            <w:rtl w:val="0"/>
          </w:rPr>
          <w:t xml:space="preserve">https://www.linquip.com/blog/what-is-frequency-division-multiplexing-fdm/</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d8f60vq790kf" w:id="12"/>
      <w:bookmarkEnd w:id="12"/>
      <w:r w:rsidDel="00000000" w:rsidR="00000000" w:rsidRPr="00000000">
        <w:rPr>
          <w:rtl w:val="0"/>
        </w:rPr>
        <w:t xml:space="preserve">What is time division multiplexing?</w:t>
      </w:r>
    </w:p>
    <w:p w:rsidR="00000000" w:rsidDel="00000000" w:rsidP="00000000" w:rsidRDefault="00000000" w:rsidRPr="00000000" w14:paraId="00000050">
      <w:pPr>
        <w:rPr/>
      </w:pPr>
      <w:hyperlink r:id="rId31">
        <w:r w:rsidDel="00000000" w:rsidR="00000000" w:rsidRPr="00000000">
          <w:rPr>
            <w:color w:val="1155cc"/>
            <w:u w:val="single"/>
            <w:rtl w:val="0"/>
          </w:rPr>
          <w:t xml:space="preserve">https://www.linquip.com/blog/what-is-frequency-division-multiplexing-fdm/</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32">
        <w:r w:rsidDel="00000000" w:rsidR="00000000" w:rsidRPr="00000000">
          <w:rPr>
            <w:color w:val="1155cc"/>
            <w:u w:val="single"/>
            <w:rtl w:val="0"/>
          </w:rPr>
          <w:t xml:space="preserve">https://www.geeksforgeeks.org/circuit-switching-in-computer-network/#:~:text=Time%2Ddivision%20multiplexing%20(TDM),traffic%20loads%20from%20end%20user</w:t>
        </w:r>
      </w:hyperlink>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dysncsjgu84g" w:id="13"/>
      <w:bookmarkEnd w:id="13"/>
      <w:r w:rsidDel="00000000" w:rsidR="00000000" w:rsidRPr="00000000">
        <w:rPr>
          <w:rtl w:val="0"/>
        </w:rPr>
        <w:t xml:space="preserve">What is Datagram in packet switching?</w:t>
      </w:r>
    </w:p>
    <w:p w:rsidR="00000000" w:rsidDel="00000000" w:rsidP="00000000" w:rsidRDefault="00000000" w:rsidRPr="00000000" w14:paraId="00000055">
      <w:pPr>
        <w:rPr/>
      </w:pPr>
      <w:r w:rsidDel="00000000" w:rsidR="00000000" w:rsidRPr="00000000">
        <w:rPr>
          <w:rtl w:val="0"/>
        </w:rPr>
        <w:t xml:space="preserve">Page# 25,26</w:t>
      </w:r>
    </w:p>
    <w:p w:rsidR="00000000" w:rsidDel="00000000" w:rsidP="00000000" w:rsidRDefault="00000000" w:rsidRPr="00000000" w14:paraId="00000056">
      <w:pPr>
        <w:rPr/>
      </w:pPr>
      <w:hyperlink r:id="rId33">
        <w:r w:rsidDel="00000000" w:rsidR="00000000" w:rsidRPr="00000000">
          <w:rPr>
            <w:color w:val="1155cc"/>
            <w:u w:val="single"/>
            <w:rtl w:val="0"/>
          </w:rPr>
          <w:t xml:space="preserve">https://www.geeksforgeeks.org/difference-between-datagram-switching-virtual-circuit/</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widowControl w:val="0"/>
      <w:spacing w:line="240" w:lineRule="auto"/>
      <w:rPr>
        <w:color w:val="1155cc"/>
        <w:sz w:val="2"/>
        <w:szCs w:val="2"/>
      </w:rPr>
    </w:pPr>
    <w:r w:rsidDel="00000000" w:rsidR="00000000" w:rsidRPr="00000000">
      <w:rPr>
        <w:color w:val="1155cc"/>
        <w:sz w:val="32"/>
        <w:szCs w:val="32"/>
        <w:rtl w:val="0"/>
      </w:rPr>
      <w:t xml:space="preserve">CS-3001 Computer Networks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jc w:val="both"/>
    </w:pPr>
    <w:rPr>
      <w:b w:val="1"/>
      <w:color w:val="0c343d"/>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spoint.com/circuit-switching" TargetMode="External"/><Relationship Id="rId22" Type="http://schemas.openxmlformats.org/officeDocument/2006/relationships/hyperlink" Target="http://web.mit.edu/6.02/www/f2012/handouts/tutprobs/switching.html" TargetMode="External"/><Relationship Id="rId21" Type="http://schemas.openxmlformats.org/officeDocument/2006/relationships/hyperlink" Target="https://www.techtarget.com/searchnetworking/definition/circuit-switched" TargetMode="External"/><Relationship Id="rId24" Type="http://schemas.openxmlformats.org/officeDocument/2006/relationships/hyperlink" Target="https://www.tutorialspoint.com/packet-switching" TargetMode="External"/><Relationship Id="rId23" Type="http://schemas.openxmlformats.org/officeDocument/2006/relationships/hyperlink" Target="https://www.sanfoundry.com/computer-networks-mcqs-packet-circuit-switc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network-devices-hub-repeater-bridge-switch-router-gateways/#:~:text=Network%20Security-,Network%20Devices%20(Hub%2C%20Repeater%2C%20Bridge%2C%20Switch,%2C%20Router%2C%20Gateways%20and%20Brouter)" TargetMode="External"/><Relationship Id="rId26" Type="http://schemas.openxmlformats.org/officeDocument/2006/relationships/hyperlink" Target="https://www.informit.com/articles/article.aspx?p=2272153&amp;seqNum=8" TargetMode="External"/><Relationship Id="rId25" Type="http://schemas.openxmlformats.org/officeDocument/2006/relationships/hyperlink" Target="https://www.watelectronics.com/packet-switching/#:~:text=Delays%20in%20packet%20switching%20are,queuing%20delay%2C%20and%20processing%20delay.&amp;text=The%20factors%20affecting%20the%20transmission,increases%2C%20the%20transmission%20delay%20decreases" TargetMode="External"/><Relationship Id="rId28" Type="http://schemas.openxmlformats.org/officeDocument/2006/relationships/hyperlink" Target="https://www.techopedia.com/definition/9669/time-division-multiplexing-tdm" TargetMode="External"/><Relationship Id="rId27" Type="http://schemas.openxmlformats.org/officeDocument/2006/relationships/hyperlink" Target="https://www.fiberopticshare.com/multiplexing-and-demultiplexing-differences.html" TargetMode="External"/><Relationship Id="rId5" Type="http://schemas.openxmlformats.org/officeDocument/2006/relationships/styles" Target="styles.xml"/><Relationship Id="rId6" Type="http://schemas.openxmlformats.org/officeDocument/2006/relationships/hyperlink" Target="https://www.ucg.ac.me/skladiste/blog_44233/objava_64433/fajlovi/Computer%20Networking%20_%20A%20Top%20Down%20Approach,%207th,%20converted.pdf" TargetMode="External"/><Relationship Id="rId29" Type="http://schemas.openxmlformats.org/officeDocument/2006/relationships/hyperlink" Target="https://www.techtarget.com/searchnetworking/definition/frequency-division-multiplexing" TargetMode="External"/><Relationship Id="rId7" Type="http://schemas.openxmlformats.org/officeDocument/2006/relationships/hyperlink" Target="https://www.guru99.com/basic-computer-network.html" TargetMode="External"/><Relationship Id="rId8" Type="http://schemas.openxmlformats.org/officeDocument/2006/relationships/hyperlink" Target="https://www.geeksforgeeks.org/basics-computer-networking/" TargetMode="External"/><Relationship Id="rId31" Type="http://schemas.openxmlformats.org/officeDocument/2006/relationships/hyperlink" Target="https://www.linquip.com/blog/what-is-frequency-division-multiplexing-fdm/" TargetMode="External"/><Relationship Id="rId30" Type="http://schemas.openxmlformats.org/officeDocument/2006/relationships/hyperlink" Target="https://www.linquip.com/blog/what-is-frequency-division-multiplexing-fdm/" TargetMode="External"/><Relationship Id="rId11" Type="http://schemas.openxmlformats.org/officeDocument/2006/relationships/hyperlink" Target="https://www.comptia.org/content/guides/what-is-a-network-protocol" TargetMode="External"/><Relationship Id="rId33" Type="http://schemas.openxmlformats.org/officeDocument/2006/relationships/hyperlink" Target="https://www.geeksforgeeks.org/difference-between-datagram-switching-virtual-circuit/" TargetMode="External"/><Relationship Id="rId10" Type="http://schemas.openxmlformats.org/officeDocument/2006/relationships/hyperlink" Target="https://www.geeksforgeeks.org/network-devices-hub-repeater-bridge-switch-router-gateways/#:~:text=Network%20Security-,Network%20Devices%20(Hub%2C%20Repeater%2C%20Bridge%2C%20Switch,%2C%20Router%2C%20Gateways%20and%20Brouter)" TargetMode="External"/><Relationship Id="rId32" Type="http://schemas.openxmlformats.org/officeDocument/2006/relationships/hyperlink" Target="https://www.geeksforgeeks.org/circuit-switching-in-computer-network/#:~:text=Time%2Ddivision%20multiplexing%20(TDM),traffic%20loads%20from%20end%20user" TargetMode="External"/><Relationship Id="rId13" Type="http://schemas.openxmlformats.org/officeDocument/2006/relationships/hyperlink" Target="https://www.vedantu.com/question-answer/write-one-example-of-point-to-point-class-12-physics-cbse-5f2e1149d2506876ecbcce5b" TargetMode="External"/><Relationship Id="rId12" Type="http://schemas.openxmlformats.org/officeDocument/2006/relationships/hyperlink" Target="https://www.chtips.com/computer-fundamentals/characteristics-of-data-communications/" TargetMode="External"/><Relationship Id="rId34" Type="http://schemas.openxmlformats.org/officeDocument/2006/relationships/header" Target="header1.xml"/><Relationship Id="rId15" Type="http://schemas.openxmlformats.org/officeDocument/2006/relationships/hyperlink" Target="https://www.tutorialspoint.com/difference-between-point-to-point-and-multi-point-communication#:~:text=A%20telephone%20call%20is%20an,sent%20by%20a%20single%20node" TargetMode="External"/><Relationship Id="rId14" Type="http://schemas.openxmlformats.org/officeDocument/2006/relationships/hyperlink" Target="https://mynetworkingweb.wordpress.com/2016/12/28/multipoint-connection/" TargetMode="External"/><Relationship Id="rId17" Type="http://schemas.openxmlformats.org/officeDocument/2006/relationships/hyperlink" Target="https://www.geeksforgeeks.org/connection-less-service/" TargetMode="External"/><Relationship Id="rId16" Type="http://schemas.openxmlformats.org/officeDocument/2006/relationships/hyperlink" Target="https://www.tutorialspoint.com/Connection-Oriented-Services#:~:text=Computer%20Graphics&amp;text=A%20connection%2Doriented%20service%20is,it%20and%20then%20releases%20it" TargetMode="External"/><Relationship Id="rId19" Type="http://schemas.openxmlformats.org/officeDocument/2006/relationships/hyperlink" Target="https://www.studytonight.com/computer-networks/connection-oriented-and-connectionless-service" TargetMode="External"/><Relationship Id="rId18" Type="http://schemas.openxmlformats.org/officeDocument/2006/relationships/hyperlink" Target="https://www.javatpoint.com/connection-oriented-vs-connectionless-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