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1BAD" w14:textId="262AAA02" w:rsidR="004A252A" w:rsidRDefault="00AB22A9" w:rsidP="00AB22A9">
      <w:pPr>
        <w:jc w:val="center"/>
      </w:pPr>
      <w:r w:rsidRPr="00AB22A9">
        <w:rPr>
          <w:b/>
          <w:bCs/>
          <w:sz w:val="32"/>
          <w:szCs w:val="32"/>
        </w:rPr>
        <w:t xml:space="preserve">Integrated Farm System for Poultry Health, Growth, Egg </w:t>
      </w:r>
      <w:r>
        <w:rPr>
          <w:b/>
          <w:bCs/>
          <w:sz w:val="32"/>
          <w:szCs w:val="32"/>
        </w:rPr>
        <w:t xml:space="preserve">  </w:t>
      </w:r>
      <w:r w:rsidRPr="00AB22A9">
        <w:rPr>
          <w:b/>
          <w:bCs/>
          <w:sz w:val="32"/>
          <w:szCs w:val="32"/>
        </w:rPr>
        <w:t>Production, and Environment</w:t>
      </w:r>
    </w:p>
    <w:p w14:paraId="66B7E340" w14:textId="58EB7056" w:rsidR="004A252A" w:rsidRDefault="004A252A" w:rsidP="004A252A">
      <w:r>
        <w:t xml:space="preserve">                                           </w:t>
      </w:r>
      <w:r w:rsidR="00AB22A9">
        <w:t xml:space="preserve">        </w:t>
      </w:r>
      <w:r>
        <w:t xml:space="preserve"> </w:t>
      </w:r>
      <w:r w:rsidRPr="004A252A">
        <w:t>25-26J-352</w:t>
      </w:r>
      <w:r w:rsidRPr="004A252A">
        <w:cr/>
      </w:r>
    </w:p>
    <w:p w14:paraId="2CCC250E" w14:textId="77777777" w:rsidR="004A252A" w:rsidRDefault="004A252A" w:rsidP="004A252A"/>
    <w:p w14:paraId="23A3499C" w14:textId="77777777" w:rsidR="004A252A" w:rsidRDefault="004A252A" w:rsidP="004A252A"/>
    <w:p w14:paraId="56AB7A03" w14:textId="5B32F5F1" w:rsidR="004A252A" w:rsidRPr="006F6B9C" w:rsidRDefault="004A252A" w:rsidP="006F6B9C">
      <w:pPr>
        <w:jc w:val="center"/>
        <w:rPr>
          <w:sz w:val="32"/>
          <w:szCs w:val="32"/>
        </w:rPr>
      </w:pPr>
      <w:r w:rsidRPr="006F6B9C">
        <w:rPr>
          <w:sz w:val="32"/>
          <w:szCs w:val="32"/>
        </w:rPr>
        <w:t>Project Proposal Report</w:t>
      </w:r>
    </w:p>
    <w:p w14:paraId="27BE8212" w14:textId="77777777" w:rsidR="004A252A" w:rsidRDefault="004A252A" w:rsidP="004A252A"/>
    <w:p w14:paraId="68BF8EC8" w14:textId="77777777" w:rsidR="004A252A" w:rsidRDefault="004A252A" w:rsidP="004A252A"/>
    <w:p w14:paraId="69527C3A" w14:textId="51F07631" w:rsidR="006F6B9C" w:rsidRPr="006F6B9C" w:rsidRDefault="004A252A" w:rsidP="006F6B9C">
      <w:pPr>
        <w:jc w:val="center"/>
        <w:rPr>
          <w:sz w:val="28"/>
          <w:szCs w:val="28"/>
        </w:rPr>
      </w:pPr>
      <w:r w:rsidRPr="006F6B9C">
        <w:rPr>
          <w:sz w:val="28"/>
          <w:szCs w:val="28"/>
        </w:rPr>
        <w:t>Samaraweera S.N.S</w:t>
      </w:r>
      <w:r w:rsidR="006F6B9C" w:rsidRPr="006F6B9C">
        <w:rPr>
          <w:sz w:val="28"/>
          <w:szCs w:val="28"/>
        </w:rPr>
        <w:t xml:space="preserve"> - </w:t>
      </w:r>
      <w:r w:rsidR="006F6B9C" w:rsidRPr="006F6B9C">
        <w:rPr>
          <w:sz w:val="28"/>
          <w:szCs w:val="28"/>
        </w:rPr>
        <w:t>IT22115034</w:t>
      </w:r>
    </w:p>
    <w:p w14:paraId="7A8EFAB1" w14:textId="77777777" w:rsidR="004A252A" w:rsidRDefault="004A252A" w:rsidP="004A252A"/>
    <w:p w14:paraId="38F6BF32" w14:textId="77777777" w:rsidR="004A252A" w:rsidRDefault="004A252A" w:rsidP="004A252A"/>
    <w:p w14:paraId="25ACD92E" w14:textId="2EC54DED" w:rsidR="004A252A" w:rsidRPr="006F6B9C" w:rsidRDefault="004A252A" w:rsidP="006F6B9C">
      <w:pPr>
        <w:jc w:val="center"/>
        <w:rPr>
          <w:sz w:val="28"/>
          <w:szCs w:val="28"/>
        </w:rPr>
      </w:pPr>
      <w:r w:rsidRPr="006F6B9C">
        <w:rPr>
          <w:sz w:val="28"/>
          <w:szCs w:val="28"/>
        </w:rPr>
        <w:t>B. Sc (Hons) in Information Technology Specialized in</w:t>
      </w:r>
    </w:p>
    <w:p w14:paraId="5D485B23" w14:textId="624B5BE1" w:rsidR="004A252A" w:rsidRPr="006F6B9C" w:rsidRDefault="004A252A" w:rsidP="006F6B9C">
      <w:pPr>
        <w:jc w:val="center"/>
        <w:rPr>
          <w:sz w:val="28"/>
          <w:szCs w:val="28"/>
        </w:rPr>
      </w:pPr>
      <w:r w:rsidRPr="006F6B9C">
        <w:rPr>
          <w:sz w:val="28"/>
          <w:szCs w:val="28"/>
        </w:rPr>
        <w:t>Information Technology</w:t>
      </w:r>
    </w:p>
    <w:p w14:paraId="68167206" w14:textId="77777777" w:rsidR="004A252A" w:rsidRDefault="004A252A" w:rsidP="004A252A"/>
    <w:p w14:paraId="618F9346" w14:textId="35F1A86E" w:rsidR="004A252A" w:rsidRDefault="004A252A" w:rsidP="004A252A">
      <w:r>
        <w:t xml:space="preserve"> </w:t>
      </w:r>
    </w:p>
    <w:p w14:paraId="32BF8C14" w14:textId="346BF01D" w:rsidR="004A252A" w:rsidRPr="006F6B9C" w:rsidRDefault="004A252A" w:rsidP="006F6B9C">
      <w:pPr>
        <w:jc w:val="center"/>
        <w:rPr>
          <w:sz w:val="28"/>
          <w:szCs w:val="28"/>
        </w:rPr>
      </w:pPr>
      <w:r w:rsidRPr="006F6B9C">
        <w:rPr>
          <w:sz w:val="28"/>
          <w:szCs w:val="28"/>
        </w:rPr>
        <w:t>Department of Information Technology</w:t>
      </w:r>
    </w:p>
    <w:p w14:paraId="57D67FA1" w14:textId="77777777" w:rsidR="004A252A" w:rsidRPr="006F6B9C" w:rsidRDefault="004A252A" w:rsidP="006F6B9C">
      <w:pPr>
        <w:jc w:val="center"/>
        <w:rPr>
          <w:sz w:val="28"/>
          <w:szCs w:val="28"/>
        </w:rPr>
      </w:pPr>
    </w:p>
    <w:p w14:paraId="01EED14B" w14:textId="77777777" w:rsidR="004A252A" w:rsidRPr="006F6B9C" w:rsidRDefault="004A252A" w:rsidP="006F6B9C">
      <w:pPr>
        <w:jc w:val="center"/>
        <w:rPr>
          <w:sz w:val="28"/>
          <w:szCs w:val="28"/>
        </w:rPr>
      </w:pPr>
    </w:p>
    <w:p w14:paraId="4477D1D0" w14:textId="67C9C221" w:rsidR="004A252A" w:rsidRPr="006F6B9C" w:rsidRDefault="004A252A" w:rsidP="006F6B9C">
      <w:pPr>
        <w:jc w:val="center"/>
        <w:rPr>
          <w:sz w:val="28"/>
          <w:szCs w:val="28"/>
        </w:rPr>
      </w:pPr>
      <w:r w:rsidRPr="006F6B9C">
        <w:rPr>
          <w:sz w:val="28"/>
          <w:szCs w:val="28"/>
        </w:rPr>
        <w:t>Sri Lanka Institute of Information Technology Sri Lanka</w:t>
      </w:r>
    </w:p>
    <w:p w14:paraId="14B02497" w14:textId="11549603" w:rsidR="004A252A" w:rsidRPr="006F6B9C" w:rsidRDefault="004A252A" w:rsidP="006F6B9C">
      <w:pPr>
        <w:jc w:val="center"/>
        <w:rPr>
          <w:sz w:val="28"/>
          <w:szCs w:val="28"/>
        </w:rPr>
      </w:pPr>
    </w:p>
    <w:p w14:paraId="287793C2" w14:textId="77777777" w:rsidR="004A252A" w:rsidRPr="006F6B9C" w:rsidRDefault="004A252A" w:rsidP="006F6B9C">
      <w:pPr>
        <w:jc w:val="center"/>
        <w:rPr>
          <w:sz w:val="28"/>
          <w:szCs w:val="28"/>
        </w:rPr>
      </w:pPr>
    </w:p>
    <w:p w14:paraId="41AB64BA" w14:textId="42295FC1" w:rsidR="004A252A" w:rsidRPr="006F6B9C" w:rsidRDefault="004A252A" w:rsidP="006F6B9C">
      <w:pPr>
        <w:jc w:val="center"/>
        <w:rPr>
          <w:sz w:val="28"/>
          <w:szCs w:val="28"/>
        </w:rPr>
      </w:pPr>
      <w:r w:rsidRPr="006F6B9C">
        <w:rPr>
          <w:sz w:val="28"/>
          <w:szCs w:val="28"/>
        </w:rPr>
        <w:t>August 2025</w:t>
      </w:r>
    </w:p>
    <w:p w14:paraId="5A24D81A" w14:textId="77777777" w:rsidR="004A252A" w:rsidRDefault="004A252A" w:rsidP="004A252A"/>
    <w:p w14:paraId="1084EAD5" w14:textId="6FE59BD9" w:rsidR="004A252A" w:rsidRDefault="004A252A" w:rsidP="004A252A"/>
    <w:p w14:paraId="476DD4D2" w14:textId="61484F40" w:rsidR="004A252A" w:rsidRDefault="004A252A" w:rsidP="004A252A"/>
    <w:p w14:paraId="62C6DC4D" w14:textId="6AFD6CFB" w:rsidR="004A252A" w:rsidRDefault="001D12C1" w:rsidP="001D12C1">
      <w:pPr>
        <w:pStyle w:val="Heading1"/>
        <w:jc w:val="both"/>
      </w:pPr>
      <w:bookmarkStart w:id="0" w:name="_Toc207003519"/>
      <w:r>
        <w:lastRenderedPageBreak/>
        <w:t xml:space="preserve">                                      </w:t>
      </w:r>
      <w:bookmarkStart w:id="1" w:name="_Toc207571973"/>
      <w:r w:rsidR="0058658E" w:rsidRPr="0058658E">
        <w:t>Declaration</w:t>
      </w:r>
      <w:bookmarkEnd w:id="0"/>
      <w:bookmarkEnd w:id="1"/>
    </w:p>
    <w:p w14:paraId="4002A7F0" w14:textId="77777777" w:rsidR="0058658E" w:rsidRDefault="0058658E" w:rsidP="0058658E"/>
    <w:p w14:paraId="17CE6CD8" w14:textId="5F0E3B37" w:rsidR="0058658E" w:rsidRDefault="0058658E" w:rsidP="0058658E">
      <w:r w:rsidRPr="0058658E">
        <w:t>We declare that this is our own work, and this proposal does not incorporate without acknowledgement any material previously submitted for a degree or diploma in any other university or Institute of higher learning and to the best of our knowledge and belief it does not contain any material previously published or written by another person except where the acknowledgement is made in the text.</w:t>
      </w:r>
    </w:p>
    <w:p w14:paraId="0B9A456F" w14:textId="246AB3B0" w:rsidR="0058658E" w:rsidRDefault="00FF1D49" w:rsidP="0058658E">
      <w:r>
        <w:rPr>
          <w:noProof/>
          <w:lang w:bidi="si-LK"/>
        </w:rPr>
        <w:drawing>
          <wp:anchor distT="0" distB="0" distL="114300" distR="114300" simplePos="0" relativeHeight="251658240" behindDoc="0" locked="0" layoutInCell="1" allowOverlap="1" wp14:anchorId="26B6652D" wp14:editId="6F14FD00">
            <wp:simplePos x="0" y="0"/>
            <wp:positionH relativeFrom="margin">
              <wp:posOffset>-287770</wp:posOffset>
            </wp:positionH>
            <wp:positionV relativeFrom="paragraph">
              <wp:posOffset>103793</wp:posOffset>
            </wp:positionV>
            <wp:extent cx="1278160" cy="651163"/>
            <wp:effectExtent l="0" t="0" r="0" b="0"/>
            <wp:wrapNone/>
            <wp:docPr id="1044307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07795" name="Picture 10443077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8224" cy="656290"/>
                    </a:xfrm>
                    <a:prstGeom prst="rect">
                      <a:avLst/>
                    </a:prstGeom>
                  </pic:spPr>
                </pic:pic>
              </a:graphicData>
            </a:graphic>
            <wp14:sizeRelH relativeFrom="page">
              <wp14:pctWidth>0</wp14:pctWidth>
            </wp14:sizeRelH>
            <wp14:sizeRelV relativeFrom="page">
              <wp14:pctHeight>0</wp14:pctHeight>
            </wp14:sizeRelV>
          </wp:anchor>
        </w:drawing>
      </w:r>
    </w:p>
    <w:p w14:paraId="325E4B8A" w14:textId="77777777" w:rsidR="00FF1D49" w:rsidRDefault="00FF1D49" w:rsidP="0058658E"/>
    <w:p w14:paraId="00C77918" w14:textId="5A316713" w:rsidR="00FF1D49" w:rsidRDefault="0058658E" w:rsidP="00FF1D49">
      <w:r w:rsidRPr="0058658E">
        <w:t>Signature:</w:t>
      </w:r>
      <w:r>
        <w:t xml:space="preserve">                                                                                               Date:</w:t>
      </w:r>
      <w:r w:rsidR="00FF1D49" w:rsidRPr="00FF1D49">
        <w:t xml:space="preserve"> </w:t>
      </w:r>
      <w:r w:rsidR="00FF1D49">
        <w:t>31</w:t>
      </w:r>
      <w:r w:rsidR="00FF1D49" w:rsidRPr="0058658E">
        <w:t>/08/2025</w:t>
      </w:r>
    </w:p>
    <w:p w14:paraId="4B96B73D" w14:textId="7F7D4E87" w:rsidR="0058658E" w:rsidRDefault="0058658E" w:rsidP="0058658E"/>
    <w:p w14:paraId="373A909B" w14:textId="76B18328" w:rsidR="0058658E" w:rsidRDefault="0058658E" w:rsidP="0058658E"/>
    <w:p w14:paraId="57A26351" w14:textId="77777777" w:rsidR="0058658E" w:rsidRDefault="0058658E" w:rsidP="0058658E"/>
    <w:p w14:paraId="39A2AB9B" w14:textId="2D6D9C90" w:rsidR="0058658E" w:rsidRDefault="0058658E" w:rsidP="0058658E">
      <w:r w:rsidRPr="0058658E">
        <w:t>Signature of the Supervisor:</w:t>
      </w:r>
      <w:r>
        <w:t xml:space="preserve">                                                                         Date:</w:t>
      </w:r>
    </w:p>
    <w:p w14:paraId="421A92BA" w14:textId="4F18F568" w:rsidR="0058658E" w:rsidRDefault="0058658E" w:rsidP="0058658E"/>
    <w:p w14:paraId="7807192D" w14:textId="77777777" w:rsidR="0058658E" w:rsidRDefault="0058658E" w:rsidP="0058658E"/>
    <w:p w14:paraId="7DA146F9" w14:textId="24B9D809" w:rsidR="0058658E" w:rsidRDefault="0058658E" w:rsidP="0058658E">
      <w:r w:rsidRPr="0058658E">
        <w:t>Signature of the Co-Supervisor:</w:t>
      </w:r>
      <w:r>
        <w:t xml:space="preserve">                                                                  Date:</w:t>
      </w:r>
    </w:p>
    <w:p w14:paraId="2F6C7304" w14:textId="77777777" w:rsidR="0058658E" w:rsidRDefault="0058658E" w:rsidP="0058658E"/>
    <w:p w14:paraId="039C54A7" w14:textId="77777777" w:rsidR="0058658E" w:rsidRDefault="0058658E" w:rsidP="0058658E"/>
    <w:p w14:paraId="7CEB65B2" w14:textId="77777777" w:rsidR="0058658E" w:rsidRDefault="0058658E" w:rsidP="0058658E"/>
    <w:p w14:paraId="164C1658" w14:textId="3F5469C6" w:rsidR="0058658E" w:rsidRDefault="0058658E" w:rsidP="0058658E"/>
    <w:p w14:paraId="66F2B8E4" w14:textId="7CB4AC6E" w:rsidR="0058658E" w:rsidRDefault="0058658E" w:rsidP="0058658E"/>
    <w:p w14:paraId="44DE646A" w14:textId="4546AFF7" w:rsidR="0058658E" w:rsidRDefault="0058658E" w:rsidP="0058658E"/>
    <w:p w14:paraId="14733412" w14:textId="77777777" w:rsidR="0058658E" w:rsidRDefault="0058658E" w:rsidP="0058658E"/>
    <w:p w14:paraId="22591957" w14:textId="77777777" w:rsidR="0058658E" w:rsidRDefault="0058658E" w:rsidP="0058658E"/>
    <w:p w14:paraId="2F0EBCB4" w14:textId="77777777" w:rsidR="0058658E" w:rsidRDefault="0058658E" w:rsidP="0058658E"/>
    <w:p w14:paraId="76DE6764" w14:textId="77777777" w:rsidR="0058658E" w:rsidRDefault="0058658E" w:rsidP="0058658E"/>
    <w:p w14:paraId="7960D51E" w14:textId="77777777" w:rsidR="0058658E" w:rsidRDefault="0058658E" w:rsidP="0058658E"/>
    <w:p w14:paraId="17882318" w14:textId="57C1FA80" w:rsidR="0058658E" w:rsidRDefault="001D12C1" w:rsidP="001D12C1">
      <w:pPr>
        <w:pStyle w:val="Heading1"/>
        <w:jc w:val="both"/>
        <w:rPr>
          <w:sz w:val="24"/>
          <w:szCs w:val="24"/>
        </w:rPr>
      </w:pPr>
      <w:r w:rsidRPr="00EE0723">
        <w:rPr>
          <w:sz w:val="24"/>
          <w:szCs w:val="24"/>
        </w:rPr>
        <w:lastRenderedPageBreak/>
        <w:t xml:space="preserve">                                           </w:t>
      </w:r>
      <w:r w:rsidR="0058658E" w:rsidRPr="00EE0723">
        <w:rPr>
          <w:sz w:val="24"/>
          <w:szCs w:val="24"/>
        </w:rPr>
        <w:t xml:space="preserve"> </w:t>
      </w:r>
      <w:bookmarkStart w:id="2" w:name="_Toc207003520"/>
      <w:bookmarkStart w:id="3" w:name="_Toc207571974"/>
      <w:r w:rsidR="0058658E" w:rsidRPr="00EE0723">
        <w:rPr>
          <w:sz w:val="24"/>
          <w:szCs w:val="24"/>
        </w:rPr>
        <w:t>Abstract</w:t>
      </w:r>
      <w:bookmarkEnd w:id="2"/>
      <w:bookmarkEnd w:id="3"/>
    </w:p>
    <w:p w14:paraId="5D0E8899" w14:textId="77777777" w:rsidR="00EE0723" w:rsidRPr="00EE0723" w:rsidRDefault="00EE0723" w:rsidP="00EE0723">
      <w:pPr>
        <w:rPr>
          <w:cs/>
          <w:lang w:bidi="si-LK"/>
        </w:rPr>
      </w:pPr>
    </w:p>
    <w:p w14:paraId="70256B74" w14:textId="3B34D3E6" w:rsidR="00166421" w:rsidRDefault="00DA3315" w:rsidP="00166421">
      <w:pPr>
        <w:rPr>
          <w:sz w:val="22"/>
          <w:szCs w:val="22"/>
          <w:lang w:bidi="si-LK"/>
        </w:rPr>
      </w:pPr>
      <w:r w:rsidRPr="00DA3315">
        <w:rPr>
          <w:sz w:val="22"/>
          <w:szCs w:val="22"/>
          <w:lang w:bidi="si-LK"/>
        </w:rPr>
        <w:t>Critical challenges in modern poultry production are feed cost optimization and growth prediction, where feed alone accounts for nearly 70% of the total production cost. Traditional approaches to feed formulation, which rely on generalized nutrient standards, fail to capture the variability in poultry genetics, flock behavior, and feed consumption dynamics, resulting in inefficiencies in both growth performance and economic returns. This study proposes a hybrid methodology that combines mechanistic growth models, machine learning algorithms, and multi-objective optimization techniques, which can improve feed efficiency and predict growth outcomes with high accuracy. A dataset including feed composition, bird weight records, and nutrient consumption patterns is analyzed to build regression growth estimates and machine learning predictive models, and genetic algorithms and linear programming are applied for feed optimization. The framework emphasizes stage-specific nutrient requirements, adaptive feeding strategies, and cost-benefit trade-off analysis to achieve sustainable profitability in poultry farming. Expected contributions include improved feed conversion ratios (FCR), reduced production costs, accurate growth prediction, and decision-support systems that enable data-driven precision feeding. This research bridges the gap between computational intelligence and poultry science, providing an innovative solution for optimizing resources while improving food security and sustainable agricultural practices.</w:t>
      </w:r>
    </w:p>
    <w:p w14:paraId="7EF76FAE" w14:textId="77777777" w:rsidR="00DA3315" w:rsidRPr="00166421" w:rsidRDefault="00DA3315" w:rsidP="00166421">
      <w:pPr>
        <w:rPr>
          <w:sz w:val="22"/>
          <w:szCs w:val="22"/>
          <w:lang w:bidi="si-LK"/>
        </w:rPr>
      </w:pPr>
    </w:p>
    <w:p w14:paraId="46469AA0" w14:textId="294A8CF4" w:rsidR="00EE0723" w:rsidRDefault="00EE0723" w:rsidP="0058658E">
      <w:r w:rsidRPr="00EE0723">
        <w:rPr>
          <w:rFonts w:cs="Times New Roman"/>
          <w:b/>
          <w:bCs/>
          <w:sz w:val="22"/>
          <w:szCs w:val="22"/>
        </w:rPr>
        <w:t>Keywords</w:t>
      </w:r>
      <w:r w:rsidR="00166421" w:rsidRPr="00166421">
        <w:rPr>
          <w:rFonts w:cs="Times New Roman"/>
          <w:b/>
          <w:bCs/>
          <w:sz w:val="22"/>
          <w:szCs w:val="22"/>
          <w:cs/>
          <w:lang w:bidi="si-LK"/>
        </w:rPr>
        <w:t xml:space="preserve">: </w:t>
      </w:r>
      <w:r w:rsidR="00DA3315" w:rsidRPr="00DA3315">
        <w:rPr>
          <w:rFonts w:cs="Times New Roman"/>
          <w:b/>
          <w:bCs/>
          <w:sz w:val="22"/>
          <w:szCs w:val="22"/>
          <w:lang w:bidi="si-LK"/>
        </w:rPr>
        <w:t>Feed Conversion Ratio (FCR</w:t>
      </w:r>
      <w:proofErr w:type="gramStart"/>
      <w:r w:rsidR="00DA3315" w:rsidRPr="00DA3315">
        <w:rPr>
          <w:rFonts w:cs="Times New Roman"/>
          <w:b/>
          <w:bCs/>
          <w:sz w:val="22"/>
          <w:szCs w:val="22"/>
          <w:lang w:bidi="si-LK"/>
        </w:rPr>
        <w:t>)</w:t>
      </w:r>
      <w:r w:rsidR="00DA3315">
        <w:rPr>
          <w:rFonts w:cs="Times New Roman"/>
          <w:b/>
          <w:bCs/>
          <w:sz w:val="22"/>
          <w:szCs w:val="22"/>
          <w:lang w:bidi="si-LK"/>
        </w:rPr>
        <w:t xml:space="preserve"> ,</w:t>
      </w:r>
      <w:proofErr w:type="gramEnd"/>
      <w:r w:rsidR="00DA3315">
        <w:rPr>
          <w:rFonts w:cs="Times New Roman"/>
          <w:b/>
          <w:bCs/>
          <w:sz w:val="22"/>
          <w:szCs w:val="22"/>
          <w:lang w:bidi="si-LK"/>
        </w:rPr>
        <w:t xml:space="preserve"> M</w:t>
      </w:r>
      <w:r w:rsidR="00DA3315" w:rsidRPr="00DA3315">
        <w:rPr>
          <w:rFonts w:cs="Times New Roman"/>
          <w:b/>
          <w:bCs/>
          <w:sz w:val="22"/>
          <w:szCs w:val="22"/>
          <w:lang w:bidi="si-LK"/>
        </w:rPr>
        <w:t>achine Learning, Genetic Algorithms</w:t>
      </w:r>
      <w:r w:rsidR="00DA3315">
        <w:rPr>
          <w:rFonts w:cs="Times New Roman"/>
          <w:b/>
          <w:bCs/>
          <w:sz w:val="22"/>
          <w:szCs w:val="22"/>
          <w:lang w:bidi="si-LK"/>
        </w:rPr>
        <w:t>,</w:t>
      </w:r>
      <w:r w:rsidR="00DA3315" w:rsidRPr="00DA3315">
        <w:t xml:space="preserve"> </w:t>
      </w:r>
      <w:r w:rsidR="00DA3315" w:rsidRPr="00DA3315">
        <w:rPr>
          <w:rFonts w:cs="Times New Roman"/>
          <w:b/>
          <w:bCs/>
          <w:sz w:val="22"/>
          <w:szCs w:val="22"/>
          <w:lang w:bidi="si-LK"/>
        </w:rPr>
        <w:t>Cost Reduction in Poultry Farming, Sustainable Poultry Production, Regression-based Growth Estimators</w:t>
      </w:r>
    </w:p>
    <w:p w14:paraId="1BFA5C0C" w14:textId="5A6843D6" w:rsidR="00D76A6F" w:rsidRDefault="00D76A6F" w:rsidP="0058658E"/>
    <w:p w14:paraId="698D7821" w14:textId="77777777" w:rsidR="00DA3315" w:rsidRDefault="00DA3315" w:rsidP="0058658E"/>
    <w:p w14:paraId="72D75AFD" w14:textId="77777777" w:rsidR="00DA3315" w:rsidRDefault="00DA3315" w:rsidP="0058658E"/>
    <w:p w14:paraId="59275E0A" w14:textId="77777777" w:rsidR="00DA3315" w:rsidRDefault="00DA3315" w:rsidP="0058658E"/>
    <w:p w14:paraId="46638DE4" w14:textId="77777777" w:rsidR="00DA3315" w:rsidRDefault="00DA3315" w:rsidP="0058658E"/>
    <w:p w14:paraId="6CF2F0D5" w14:textId="77777777" w:rsidR="00DA3315" w:rsidRDefault="00DA3315" w:rsidP="0058658E"/>
    <w:p w14:paraId="19A70780" w14:textId="77777777" w:rsidR="00DA3315" w:rsidRDefault="00DA3315" w:rsidP="0058658E"/>
    <w:p w14:paraId="62287A33" w14:textId="77777777" w:rsidR="00DA3315" w:rsidRDefault="00DA3315" w:rsidP="0058658E"/>
    <w:p w14:paraId="7B0E1EC9" w14:textId="77777777" w:rsidR="00DA3315" w:rsidRDefault="00DA3315" w:rsidP="0058658E"/>
    <w:p w14:paraId="4A5EE701" w14:textId="77777777" w:rsidR="00DA3315" w:rsidRDefault="00DA3315" w:rsidP="0058658E"/>
    <w:p w14:paraId="33E89694" w14:textId="5D225A0F" w:rsidR="009B6A92" w:rsidRDefault="009B6A92" w:rsidP="0058658E">
      <w:pPr>
        <w:rPr>
          <w:cs/>
          <w:lang w:bidi="si-LK"/>
        </w:rPr>
      </w:pPr>
    </w:p>
    <w:sdt>
      <w:sdtPr>
        <w:id w:val="-485171426"/>
        <w:docPartObj>
          <w:docPartGallery w:val="Table of Contents"/>
          <w:docPartUnique/>
        </w:docPartObj>
      </w:sdtPr>
      <w:sdtEndPr>
        <w:rPr>
          <w:rFonts w:ascii="Times New Roman" w:eastAsiaTheme="minorHAnsi" w:hAnsi="Times New Roman" w:cstheme="minorBidi"/>
          <w:b/>
          <w:bCs/>
          <w:caps w:val="0"/>
          <w:noProof/>
          <w:color w:val="auto"/>
          <w:kern w:val="2"/>
          <w:sz w:val="24"/>
          <w:szCs w:val="24"/>
          <w14:ligatures w14:val="standardContextual"/>
        </w:rPr>
      </w:sdtEndPr>
      <w:sdtContent>
        <w:p w14:paraId="1880C59C" w14:textId="2EF113A0" w:rsidR="006F6B9C" w:rsidRDefault="006F6B9C">
          <w:pPr>
            <w:pStyle w:val="TOCHeading"/>
          </w:pPr>
          <w:r>
            <w:t>Table of Contents</w:t>
          </w:r>
        </w:p>
        <w:p w14:paraId="5F220EA3" w14:textId="4619FE90" w:rsidR="00DA3315" w:rsidRDefault="006F6B9C">
          <w:pPr>
            <w:pStyle w:val="TOC1"/>
            <w:tabs>
              <w:tab w:val="right" w:leader="dot" w:pos="8210"/>
            </w:tabs>
            <w:rPr>
              <w:rFonts w:asciiTheme="minorHAnsi" w:eastAsiaTheme="minorEastAsia" w:hAnsiTheme="minorHAnsi"/>
              <w:noProof/>
              <w:lang w:bidi="si-LK"/>
            </w:rPr>
          </w:pPr>
          <w:r>
            <w:fldChar w:fldCharType="begin"/>
          </w:r>
          <w:r>
            <w:instrText xml:space="preserve"> TOC \o "1-3" \h \z \u </w:instrText>
          </w:r>
          <w:r>
            <w:fldChar w:fldCharType="separate"/>
          </w:r>
          <w:hyperlink w:anchor="_Toc207571973" w:history="1">
            <w:r w:rsidR="00DA3315" w:rsidRPr="00F31988">
              <w:rPr>
                <w:rStyle w:val="Hyperlink"/>
                <w:noProof/>
              </w:rPr>
              <w:t>Declaration</w:t>
            </w:r>
            <w:r w:rsidR="00DA3315">
              <w:rPr>
                <w:noProof/>
                <w:webHidden/>
              </w:rPr>
              <w:tab/>
            </w:r>
            <w:r w:rsidR="00DA3315">
              <w:rPr>
                <w:noProof/>
                <w:webHidden/>
              </w:rPr>
              <w:fldChar w:fldCharType="begin"/>
            </w:r>
            <w:r w:rsidR="00DA3315">
              <w:rPr>
                <w:noProof/>
                <w:webHidden/>
              </w:rPr>
              <w:instrText xml:space="preserve"> PAGEREF _Toc207571973 \h </w:instrText>
            </w:r>
            <w:r w:rsidR="00DA3315">
              <w:rPr>
                <w:noProof/>
                <w:webHidden/>
              </w:rPr>
            </w:r>
            <w:r w:rsidR="00DA3315">
              <w:rPr>
                <w:noProof/>
                <w:webHidden/>
              </w:rPr>
              <w:fldChar w:fldCharType="separate"/>
            </w:r>
            <w:r w:rsidR="00DA3315">
              <w:rPr>
                <w:noProof/>
                <w:webHidden/>
              </w:rPr>
              <w:t>2</w:t>
            </w:r>
            <w:r w:rsidR="00DA3315">
              <w:rPr>
                <w:noProof/>
                <w:webHidden/>
              </w:rPr>
              <w:fldChar w:fldCharType="end"/>
            </w:r>
          </w:hyperlink>
        </w:p>
        <w:p w14:paraId="38986D77" w14:textId="5235928D" w:rsidR="00DA3315" w:rsidRDefault="00DA3315">
          <w:pPr>
            <w:pStyle w:val="TOC1"/>
            <w:tabs>
              <w:tab w:val="right" w:leader="dot" w:pos="8210"/>
            </w:tabs>
            <w:rPr>
              <w:rFonts w:asciiTheme="minorHAnsi" w:eastAsiaTheme="minorEastAsia" w:hAnsiTheme="minorHAnsi"/>
              <w:noProof/>
              <w:lang w:bidi="si-LK"/>
            </w:rPr>
          </w:pPr>
          <w:hyperlink w:anchor="_Toc207571974" w:history="1">
            <w:r w:rsidRPr="00F31988">
              <w:rPr>
                <w:rStyle w:val="Hyperlink"/>
                <w:noProof/>
              </w:rPr>
              <w:t>Abstract</w:t>
            </w:r>
            <w:r>
              <w:rPr>
                <w:noProof/>
                <w:webHidden/>
              </w:rPr>
              <w:tab/>
            </w:r>
            <w:r>
              <w:rPr>
                <w:noProof/>
                <w:webHidden/>
              </w:rPr>
              <w:fldChar w:fldCharType="begin"/>
            </w:r>
            <w:r>
              <w:rPr>
                <w:noProof/>
                <w:webHidden/>
              </w:rPr>
              <w:instrText xml:space="preserve"> PAGEREF _Toc207571974 \h </w:instrText>
            </w:r>
            <w:r>
              <w:rPr>
                <w:noProof/>
                <w:webHidden/>
              </w:rPr>
            </w:r>
            <w:r>
              <w:rPr>
                <w:noProof/>
                <w:webHidden/>
              </w:rPr>
              <w:fldChar w:fldCharType="separate"/>
            </w:r>
            <w:r>
              <w:rPr>
                <w:noProof/>
                <w:webHidden/>
              </w:rPr>
              <w:t>3</w:t>
            </w:r>
            <w:r>
              <w:rPr>
                <w:noProof/>
                <w:webHidden/>
              </w:rPr>
              <w:fldChar w:fldCharType="end"/>
            </w:r>
          </w:hyperlink>
        </w:p>
        <w:p w14:paraId="4AAC376F" w14:textId="0A603305" w:rsidR="00DA3315" w:rsidRDefault="00DA3315">
          <w:pPr>
            <w:pStyle w:val="TOC1"/>
            <w:tabs>
              <w:tab w:val="left" w:pos="440"/>
              <w:tab w:val="right" w:leader="dot" w:pos="8210"/>
            </w:tabs>
            <w:rPr>
              <w:rFonts w:asciiTheme="minorHAnsi" w:eastAsiaTheme="minorEastAsia" w:hAnsiTheme="minorHAnsi"/>
              <w:noProof/>
              <w:lang w:bidi="si-LK"/>
            </w:rPr>
          </w:pPr>
          <w:hyperlink w:anchor="_Toc207571975" w:history="1">
            <w:r w:rsidRPr="00F31988">
              <w:rPr>
                <w:rStyle w:val="Hyperlink"/>
                <w:noProof/>
              </w:rPr>
              <w:t>1.</w:t>
            </w:r>
            <w:r>
              <w:rPr>
                <w:rFonts w:asciiTheme="minorHAnsi" w:eastAsiaTheme="minorEastAsia" w:hAnsiTheme="minorHAnsi"/>
                <w:noProof/>
                <w:lang w:bidi="si-LK"/>
              </w:rPr>
              <w:tab/>
            </w:r>
            <w:r w:rsidRPr="00F31988">
              <w:rPr>
                <w:rStyle w:val="Hyperlink"/>
                <w:noProof/>
              </w:rPr>
              <w:t>INTRODUCTION</w:t>
            </w:r>
            <w:r>
              <w:rPr>
                <w:noProof/>
                <w:webHidden/>
              </w:rPr>
              <w:tab/>
            </w:r>
            <w:r>
              <w:rPr>
                <w:noProof/>
                <w:webHidden/>
              </w:rPr>
              <w:fldChar w:fldCharType="begin"/>
            </w:r>
            <w:r>
              <w:rPr>
                <w:noProof/>
                <w:webHidden/>
              </w:rPr>
              <w:instrText xml:space="preserve"> PAGEREF _Toc207571975 \h </w:instrText>
            </w:r>
            <w:r>
              <w:rPr>
                <w:noProof/>
                <w:webHidden/>
              </w:rPr>
            </w:r>
            <w:r>
              <w:rPr>
                <w:noProof/>
                <w:webHidden/>
              </w:rPr>
              <w:fldChar w:fldCharType="separate"/>
            </w:r>
            <w:r>
              <w:rPr>
                <w:noProof/>
                <w:webHidden/>
              </w:rPr>
              <w:t>4</w:t>
            </w:r>
            <w:r>
              <w:rPr>
                <w:noProof/>
                <w:webHidden/>
              </w:rPr>
              <w:fldChar w:fldCharType="end"/>
            </w:r>
          </w:hyperlink>
        </w:p>
        <w:p w14:paraId="4BD788EC" w14:textId="2721D693" w:rsidR="00DA3315" w:rsidRDefault="00DA3315">
          <w:pPr>
            <w:pStyle w:val="TOC2"/>
            <w:tabs>
              <w:tab w:val="right" w:leader="dot" w:pos="8210"/>
            </w:tabs>
            <w:rPr>
              <w:rFonts w:asciiTheme="minorHAnsi" w:eastAsiaTheme="minorEastAsia" w:hAnsiTheme="minorHAnsi"/>
              <w:noProof/>
              <w:lang w:bidi="si-LK"/>
            </w:rPr>
          </w:pPr>
          <w:hyperlink w:anchor="_Toc207571976" w:history="1">
            <w:r w:rsidRPr="00F31988">
              <w:rPr>
                <w:rStyle w:val="Hyperlink"/>
                <w:noProof/>
              </w:rPr>
              <w:t>1.1 Background &amp; Literature Survey</w:t>
            </w:r>
            <w:r>
              <w:rPr>
                <w:noProof/>
                <w:webHidden/>
              </w:rPr>
              <w:tab/>
            </w:r>
            <w:r>
              <w:rPr>
                <w:noProof/>
                <w:webHidden/>
              </w:rPr>
              <w:fldChar w:fldCharType="begin"/>
            </w:r>
            <w:r>
              <w:rPr>
                <w:noProof/>
                <w:webHidden/>
              </w:rPr>
              <w:instrText xml:space="preserve"> PAGEREF _Toc207571976 \h </w:instrText>
            </w:r>
            <w:r>
              <w:rPr>
                <w:noProof/>
                <w:webHidden/>
              </w:rPr>
            </w:r>
            <w:r>
              <w:rPr>
                <w:noProof/>
                <w:webHidden/>
              </w:rPr>
              <w:fldChar w:fldCharType="separate"/>
            </w:r>
            <w:r>
              <w:rPr>
                <w:noProof/>
                <w:webHidden/>
              </w:rPr>
              <w:t>4</w:t>
            </w:r>
            <w:r>
              <w:rPr>
                <w:noProof/>
                <w:webHidden/>
              </w:rPr>
              <w:fldChar w:fldCharType="end"/>
            </w:r>
          </w:hyperlink>
        </w:p>
        <w:p w14:paraId="26AC9948" w14:textId="7F3BC748" w:rsidR="00DA3315" w:rsidRDefault="00DA3315">
          <w:pPr>
            <w:pStyle w:val="TOC2"/>
            <w:tabs>
              <w:tab w:val="right" w:leader="dot" w:pos="8210"/>
            </w:tabs>
            <w:rPr>
              <w:rFonts w:asciiTheme="minorHAnsi" w:eastAsiaTheme="minorEastAsia" w:hAnsiTheme="minorHAnsi"/>
              <w:noProof/>
              <w:lang w:bidi="si-LK"/>
            </w:rPr>
          </w:pPr>
          <w:hyperlink w:anchor="_Toc207571977" w:history="1">
            <w:r w:rsidRPr="00F31988">
              <w:rPr>
                <w:rStyle w:val="Hyperlink"/>
                <w:noProof/>
              </w:rPr>
              <w:t>1.2 Research Gap</w:t>
            </w:r>
            <w:r>
              <w:rPr>
                <w:noProof/>
                <w:webHidden/>
              </w:rPr>
              <w:tab/>
            </w:r>
            <w:r>
              <w:rPr>
                <w:noProof/>
                <w:webHidden/>
              </w:rPr>
              <w:fldChar w:fldCharType="begin"/>
            </w:r>
            <w:r>
              <w:rPr>
                <w:noProof/>
                <w:webHidden/>
              </w:rPr>
              <w:instrText xml:space="preserve"> PAGEREF _Toc207571977 \h </w:instrText>
            </w:r>
            <w:r>
              <w:rPr>
                <w:noProof/>
                <w:webHidden/>
              </w:rPr>
            </w:r>
            <w:r>
              <w:rPr>
                <w:noProof/>
                <w:webHidden/>
              </w:rPr>
              <w:fldChar w:fldCharType="separate"/>
            </w:r>
            <w:r>
              <w:rPr>
                <w:noProof/>
                <w:webHidden/>
              </w:rPr>
              <w:t>5</w:t>
            </w:r>
            <w:r>
              <w:rPr>
                <w:noProof/>
                <w:webHidden/>
              </w:rPr>
              <w:fldChar w:fldCharType="end"/>
            </w:r>
          </w:hyperlink>
        </w:p>
        <w:p w14:paraId="468126F0" w14:textId="7D3EA906" w:rsidR="00DA3315" w:rsidRDefault="00DA3315">
          <w:pPr>
            <w:pStyle w:val="TOC2"/>
            <w:tabs>
              <w:tab w:val="right" w:leader="dot" w:pos="8210"/>
            </w:tabs>
            <w:rPr>
              <w:rFonts w:asciiTheme="minorHAnsi" w:eastAsiaTheme="minorEastAsia" w:hAnsiTheme="minorHAnsi"/>
              <w:noProof/>
              <w:lang w:bidi="si-LK"/>
            </w:rPr>
          </w:pPr>
          <w:hyperlink w:anchor="_Toc207571978" w:history="1">
            <w:r w:rsidRPr="00F31988">
              <w:rPr>
                <w:rStyle w:val="Hyperlink"/>
                <w:noProof/>
              </w:rPr>
              <w:t>1.3 Research Problem</w:t>
            </w:r>
            <w:r>
              <w:rPr>
                <w:noProof/>
                <w:webHidden/>
              </w:rPr>
              <w:tab/>
            </w:r>
            <w:r>
              <w:rPr>
                <w:noProof/>
                <w:webHidden/>
              </w:rPr>
              <w:fldChar w:fldCharType="begin"/>
            </w:r>
            <w:r>
              <w:rPr>
                <w:noProof/>
                <w:webHidden/>
              </w:rPr>
              <w:instrText xml:space="preserve"> PAGEREF _Toc207571978 \h </w:instrText>
            </w:r>
            <w:r>
              <w:rPr>
                <w:noProof/>
                <w:webHidden/>
              </w:rPr>
            </w:r>
            <w:r>
              <w:rPr>
                <w:noProof/>
                <w:webHidden/>
              </w:rPr>
              <w:fldChar w:fldCharType="separate"/>
            </w:r>
            <w:r>
              <w:rPr>
                <w:noProof/>
                <w:webHidden/>
              </w:rPr>
              <w:t>6</w:t>
            </w:r>
            <w:r>
              <w:rPr>
                <w:noProof/>
                <w:webHidden/>
              </w:rPr>
              <w:fldChar w:fldCharType="end"/>
            </w:r>
          </w:hyperlink>
        </w:p>
        <w:p w14:paraId="63BF9F79" w14:textId="30D34E73" w:rsidR="00DA3315" w:rsidRDefault="00DA3315">
          <w:pPr>
            <w:pStyle w:val="TOC1"/>
            <w:tabs>
              <w:tab w:val="left" w:pos="440"/>
              <w:tab w:val="right" w:leader="dot" w:pos="8210"/>
            </w:tabs>
            <w:rPr>
              <w:rFonts w:asciiTheme="minorHAnsi" w:eastAsiaTheme="minorEastAsia" w:hAnsiTheme="minorHAnsi"/>
              <w:noProof/>
              <w:lang w:bidi="si-LK"/>
            </w:rPr>
          </w:pPr>
          <w:hyperlink w:anchor="_Toc207571979" w:history="1">
            <w:r w:rsidRPr="00F31988">
              <w:rPr>
                <w:rStyle w:val="Hyperlink"/>
                <w:noProof/>
              </w:rPr>
              <w:t>2.</w:t>
            </w:r>
            <w:r>
              <w:rPr>
                <w:rFonts w:asciiTheme="minorHAnsi" w:eastAsiaTheme="minorEastAsia" w:hAnsiTheme="minorHAnsi"/>
                <w:noProof/>
                <w:lang w:bidi="si-LK"/>
              </w:rPr>
              <w:tab/>
            </w:r>
            <w:r w:rsidRPr="00F31988">
              <w:rPr>
                <w:rStyle w:val="Hyperlink"/>
                <w:noProof/>
              </w:rPr>
              <w:t>OBJECTIVES</w:t>
            </w:r>
            <w:r>
              <w:rPr>
                <w:noProof/>
                <w:webHidden/>
              </w:rPr>
              <w:tab/>
            </w:r>
            <w:r>
              <w:rPr>
                <w:noProof/>
                <w:webHidden/>
              </w:rPr>
              <w:fldChar w:fldCharType="begin"/>
            </w:r>
            <w:r>
              <w:rPr>
                <w:noProof/>
                <w:webHidden/>
              </w:rPr>
              <w:instrText xml:space="preserve"> PAGEREF _Toc207571979 \h </w:instrText>
            </w:r>
            <w:r>
              <w:rPr>
                <w:noProof/>
                <w:webHidden/>
              </w:rPr>
            </w:r>
            <w:r>
              <w:rPr>
                <w:noProof/>
                <w:webHidden/>
              </w:rPr>
              <w:fldChar w:fldCharType="separate"/>
            </w:r>
            <w:r>
              <w:rPr>
                <w:noProof/>
                <w:webHidden/>
              </w:rPr>
              <w:t>7</w:t>
            </w:r>
            <w:r>
              <w:rPr>
                <w:noProof/>
                <w:webHidden/>
              </w:rPr>
              <w:fldChar w:fldCharType="end"/>
            </w:r>
          </w:hyperlink>
        </w:p>
        <w:p w14:paraId="4955E070" w14:textId="7158A47A" w:rsidR="00DA3315" w:rsidRDefault="00DA3315">
          <w:pPr>
            <w:pStyle w:val="TOC2"/>
            <w:tabs>
              <w:tab w:val="right" w:leader="dot" w:pos="8210"/>
            </w:tabs>
            <w:rPr>
              <w:rFonts w:asciiTheme="minorHAnsi" w:eastAsiaTheme="minorEastAsia" w:hAnsiTheme="minorHAnsi"/>
              <w:noProof/>
              <w:lang w:bidi="si-LK"/>
            </w:rPr>
          </w:pPr>
          <w:hyperlink w:anchor="_Toc207571980" w:history="1">
            <w:r w:rsidRPr="00F31988">
              <w:rPr>
                <w:rStyle w:val="Hyperlink"/>
                <w:noProof/>
              </w:rPr>
              <w:t>2.1 Main Objective</w:t>
            </w:r>
            <w:r>
              <w:rPr>
                <w:noProof/>
                <w:webHidden/>
              </w:rPr>
              <w:tab/>
            </w:r>
            <w:r>
              <w:rPr>
                <w:noProof/>
                <w:webHidden/>
              </w:rPr>
              <w:fldChar w:fldCharType="begin"/>
            </w:r>
            <w:r>
              <w:rPr>
                <w:noProof/>
                <w:webHidden/>
              </w:rPr>
              <w:instrText xml:space="preserve"> PAGEREF _Toc207571980 \h </w:instrText>
            </w:r>
            <w:r>
              <w:rPr>
                <w:noProof/>
                <w:webHidden/>
              </w:rPr>
            </w:r>
            <w:r>
              <w:rPr>
                <w:noProof/>
                <w:webHidden/>
              </w:rPr>
              <w:fldChar w:fldCharType="separate"/>
            </w:r>
            <w:r>
              <w:rPr>
                <w:noProof/>
                <w:webHidden/>
              </w:rPr>
              <w:t>7</w:t>
            </w:r>
            <w:r>
              <w:rPr>
                <w:noProof/>
                <w:webHidden/>
              </w:rPr>
              <w:fldChar w:fldCharType="end"/>
            </w:r>
          </w:hyperlink>
        </w:p>
        <w:p w14:paraId="7E900FB6" w14:textId="653CB976" w:rsidR="00DA3315" w:rsidRDefault="00DA3315">
          <w:pPr>
            <w:pStyle w:val="TOC2"/>
            <w:tabs>
              <w:tab w:val="right" w:leader="dot" w:pos="8210"/>
            </w:tabs>
            <w:rPr>
              <w:rFonts w:asciiTheme="minorHAnsi" w:eastAsiaTheme="minorEastAsia" w:hAnsiTheme="minorHAnsi"/>
              <w:noProof/>
              <w:lang w:bidi="si-LK"/>
            </w:rPr>
          </w:pPr>
          <w:hyperlink w:anchor="_Toc207571981" w:history="1">
            <w:r w:rsidRPr="00F31988">
              <w:rPr>
                <w:rStyle w:val="Hyperlink"/>
                <w:noProof/>
              </w:rPr>
              <w:t>2.2 Specific Objectives</w:t>
            </w:r>
            <w:r>
              <w:rPr>
                <w:noProof/>
                <w:webHidden/>
              </w:rPr>
              <w:tab/>
            </w:r>
            <w:r>
              <w:rPr>
                <w:noProof/>
                <w:webHidden/>
              </w:rPr>
              <w:fldChar w:fldCharType="begin"/>
            </w:r>
            <w:r>
              <w:rPr>
                <w:noProof/>
                <w:webHidden/>
              </w:rPr>
              <w:instrText xml:space="preserve"> PAGEREF _Toc207571981 \h </w:instrText>
            </w:r>
            <w:r>
              <w:rPr>
                <w:noProof/>
                <w:webHidden/>
              </w:rPr>
            </w:r>
            <w:r>
              <w:rPr>
                <w:noProof/>
                <w:webHidden/>
              </w:rPr>
              <w:fldChar w:fldCharType="separate"/>
            </w:r>
            <w:r>
              <w:rPr>
                <w:noProof/>
                <w:webHidden/>
              </w:rPr>
              <w:t>8</w:t>
            </w:r>
            <w:r>
              <w:rPr>
                <w:noProof/>
                <w:webHidden/>
              </w:rPr>
              <w:fldChar w:fldCharType="end"/>
            </w:r>
          </w:hyperlink>
        </w:p>
        <w:p w14:paraId="77B7AFF3" w14:textId="5ADBDEEF" w:rsidR="00DA3315" w:rsidRDefault="00DA3315">
          <w:pPr>
            <w:pStyle w:val="TOC1"/>
            <w:tabs>
              <w:tab w:val="right" w:leader="dot" w:pos="8210"/>
            </w:tabs>
            <w:rPr>
              <w:rFonts w:asciiTheme="minorHAnsi" w:eastAsiaTheme="minorEastAsia" w:hAnsiTheme="minorHAnsi"/>
              <w:noProof/>
              <w:lang w:bidi="si-LK"/>
            </w:rPr>
          </w:pPr>
          <w:hyperlink w:anchor="_Toc207571982" w:history="1">
            <w:r w:rsidRPr="00F31988">
              <w:rPr>
                <w:rStyle w:val="Hyperlink"/>
                <w:noProof/>
              </w:rPr>
              <w:t>3.  METHODOLOGY</w:t>
            </w:r>
            <w:r>
              <w:rPr>
                <w:noProof/>
                <w:webHidden/>
              </w:rPr>
              <w:tab/>
            </w:r>
            <w:r>
              <w:rPr>
                <w:noProof/>
                <w:webHidden/>
              </w:rPr>
              <w:fldChar w:fldCharType="begin"/>
            </w:r>
            <w:r>
              <w:rPr>
                <w:noProof/>
                <w:webHidden/>
              </w:rPr>
              <w:instrText xml:space="preserve"> PAGEREF _Toc207571982 \h </w:instrText>
            </w:r>
            <w:r>
              <w:rPr>
                <w:noProof/>
                <w:webHidden/>
              </w:rPr>
            </w:r>
            <w:r>
              <w:rPr>
                <w:noProof/>
                <w:webHidden/>
              </w:rPr>
              <w:fldChar w:fldCharType="separate"/>
            </w:r>
            <w:r>
              <w:rPr>
                <w:noProof/>
                <w:webHidden/>
              </w:rPr>
              <w:t>8</w:t>
            </w:r>
            <w:r>
              <w:rPr>
                <w:noProof/>
                <w:webHidden/>
              </w:rPr>
              <w:fldChar w:fldCharType="end"/>
            </w:r>
          </w:hyperlink>
        </w:p>
        <w:p w14:paraId="5CE600C6" w14:textId="03E47569" w:rsidR="00DA3315" w:rsidRDefault="00DA3315">
          <w:pPr>
            <w:pStyle w:val="TOC2"/>
            <w:tabs>
              <w:tab w:val="right" w:leader="dot" w:pos="8210"/>
            </w:tabs>
            <w:rPr>
              <w:rFonts w:asciiTheme="minorHAnsi" w:eastAsiaTheme="minorEastAsia" w:hAnsiTheme="minorHAnsi"/>
              <w:noProof/>
              <w:lang w:bidi="si-LK"/>
            </w:rPr>
          </w:pPr>
          <w:hyperlink w:anchor="_Toc207571983" w:history="1">
            <w:r w:rsidRPr="00F31988">
              <w:rPr>
                <w:rStyle w:val="Hyperlink"/>
                <w:noProof/>
              </w:rPr>
              <w:t>3.1 Overall System Description</w:t>
            </w:r>
            <w:r>
              <w:rPr>
                <w:noProof/>
                <w:webHidden/>
              </w:rPr>
              <w:tab/>
            </w:r>
            <w:r>
              <w:rPr>
                <w:noProof/>
                <w:webHidden/>
              </w:rPr>
              <w:fldChar w:fldCharType="begin"/>
            </w:r>
            <w:r>
              <w:rPr>
                <w:noProof/>
                <w:webHidden/>
              </w:rPr>
              <w:instrText xml:space="preserve"> PAGEREF _Toc207571983 \h </w:instrText>
            </w:r>
            <w:r>
              <w:rPr>
                <w:noProof/>
                <w:webHidden/>
              </w:rPr>
            </w:r>
            <w:r>
              <w:rPr>
                <w:noProof/>
                <w:webHidden/>
              </w:rPr>
              <w:fldChar w:fldCharType="separate"/>
            </w:r>
            <w:r>
              <w:rPr>
                <w:noProof/>
                <w:webHidden/>
              </w:rPr>
              <w:t>8</w:t>
            </w:r>
            <w:r>
              <w:rPr>
                <w:noProof/>
                <w:webHidden/>
              </w:rPr>
              <w:fldChar w:fldCharType="end"/>
            </w:r>
          </w:hyperlink>
        </w:p>
        <w:p w14:paraId="7EB8A3BD" w14:textId="3309BA89" w:rsidR="00DA3315" w:rsidRDefault="00DA3315">
          <w:pPr>
            <w:pStyle w:val="TOC1"/>
            <w:tabs>
              <w:tab w:val="right" w:leader="dot" w:pos="8210"/>
            </w:tabs>
            <w:rPr>
              <w:rFonts w:asciiTheme="minorHAnsi" w:eastAsiaTheme="minorEastAsia" w:hAnsiTheme="minorHAnsi"/>
              <w:noProof/>
              <w:lang w:bidi="si-LK"/>
            </w:rPr>
          </w:pPr>
          <w:hyperlink w:anchor="_Toc207571984" w:history="1">
            <w:r w:rsidRPr="00F31988">
              <w:rPr>
                <w:rStyle w:val="Hyperlink"/>
                <w:noProof/>
              </w:rPr>
              <w:t>4. Project Requirements</w:t>
            </w:r>
            <w:r>
              <w:rPr>
                <w:noProof/>
                <w:webHidden/>
              </w:rPr>
              <w:tab/>
            </w:r>
            <w:r>
              <w:rPr>
                <w:noProof/>
                <w:webHidden/>
              </w:rPr>
              <w:fldChar w:fldCharType="begin"/>
            </w:r>
            <w:r>
              <w:rPr>
                <w:noProof/>
                <w:webHidden/>
              </w:rPr>
              <w:instrText xml:space="preserve"> PAGEREF _Toc207571984 \h </w:instrText>
            </w:r>
            <w:r>
              <w:rPr>
                <w:noProof/>
                <w:webHidden/>
              </w:rPr>
            </w:r>
            <w:r>
              <w:rPr>
                <w:noProof/>
                <w:webHidden/>
              </w:rPr>
              <w:fldChar w:fldCharType="separate"/>
            </w:r>
            <w:r>
              <w:rPr>
                <w:noProof/>
                <w:webHidden/>
              </w:rPr>
              <w:t>11</w:t>
            </w:r>
            <w:r>
              <w:rPr>
                <w:noProof/>
                <w:webHidden/>
              </w:rPr>
              <w:fldChar w:fldCharType="end"/>
            </w:r>
          </w:hyperlink>
        </w:p>
        <w:p w14:paraId="0C6E7483" w14:textId="6F9A109F" w:rsidR="00DA3315" w:rsidRDefault="00DA3315">
          <w:pPr>
            <w:pStyle w:val="TOC2"/>
            <w:tabs>
              <w:tab w:val="right" w:leader="dot" w:pos="8210"/>
            </w:tabs>
            <w:rPr>
              <w:rFonts w:asciiTheme="minorHAnsi" w:eastAsiaTheme="minorEastAsia" w:hAnsiTheme="minorHAnsi"/>
              <w:noProof/>
              <w:lang w:bidi="si-LK"/>
            </w:rPr>
          </w:pPr>
          <w:hyperlink w:anchor="_Toc207571985" w:history="1">
            <w:r w:rsidRPr="00F31988">
              <w:rPr>
                <w:rStyle w:val="Hyperlink"/>
                <w:noProof/>
              </w:rPr>
              <w:t>4.1 Functional Requirements</w:t>
            </w:r>
            <w:r>
              <w:rPr>
                <w:noProof/>
                <w:webHidden/>
              </w:rPr>
              <w:tab/>
            </w:r>
            <w:r>
              <w:rPr>
                <w:noProof/>
                <w:webHidden/>
              </w:rPr>
              <w:fldChar w:fldCharType="begin"/>
            </w:r>
            <w:r>
              <w:rPr>
                <w:noProof/>
                <w:webHidden/>
              </w:rPr>
              <w:instrText xml:space="preserve"> PAGEREF _Toc207571985 \h </w:instrText>
            </w:r>
            <w:r>
              <w:rPr>
                <w:noProof/>
                <w:webHidden/>
              </w:rPr>
            </w:r>
            <w:r>
              <w:rPr>
                <w:noProof/>
                <w:webHidden/>
              </w:rPr>
              <w:fldChar w:fldCharType="separate"/>
            </w:r>
            <w:r>
              <w:rPr>
                <w:noProof/>
                <w:webHidden/>
              </w:rPr>
              <w:t>11</w:t>
            </w:r>
            <w:r>
              <w:rPr>
                <w:noProof/>
                <w:webHidden/>
              </w:rPr>
              <w:fldChar w:fldCharType="end"/>
            </w:r>
          </w:hyperlink>
        </w:p>
        <w:p w14:paraId="047879F8" w14:textId="38C8793A" w:rsidR="00DA3315" w:rsidRDefault="00DA3315">
          <w:pPr>
            <w:pStyle w:val="TOC2"/>
            <w:tabs>
              <w:tab w:val="right" w:leader="dot" w:pos="8210"/>
            </w:tabs>
            <w:rPr>
              <w:rFonts w:asciiTheme="minorHAnsi" w:eastAsiaTheme="minorEastAsia" w:hAnsiTheme="minorHAnsi"/>
              <w:noProof/>
              <w:lang w:bidi="si-LK"/>
            </w:rPr>
          </w:pPr>
          <w:hyperlink w:anchor="_Toc207571986" w:history="1">
            <w:r w:rsidRPr="00F31988">
              <w:rPr>
                <w:rStyle w:val="Hyperlink"/>
                <w:noProof/>
              </w:rPr>
              <w:t>4.2 Non-Functional Requirements</w:t>
            </w:r>
            <w:r>
              <w:rPr>
                <w:noProof/>
                <w:webHidden/>
              </w:rPr>
              <w:tab/>
            </w:r>
            <w:r>
              <w:rPr>
                <w:noProof/>
                <w:webHidden/>
              </w:rPr>
              <w:fldChar w:fldCharType="begin"/>
            </w:r>
            <w:r>
              <w:rPr>
                <w:noProof/>
                <w:webHidden/>
              </w:rPr>
              <w:instrText xml:space="preserve"> PAGEREF _Toc207571986 \h </w:instrText>
            </w:r>
            <w:r>
              <w:rPr>
                <w:noProof/>
                <w:webHidden/>
              </w:rPr>
            </w:r>
            <w:r>
              <w:rPr>
                <w:noProof/>
                <w:webHidden/>
              </w:rPr>
              <w:fldChar w:fldCharType="separate"/>
            </w:r>
            <w:r>
              <w:rPr>
                <w:noProof/>
                <w:webHidden/>
              </w:rPr>
              <w:t>12</w:t>
            </w:r>
            <w:r>
              <w:rPr>
                <w:noProof/>
                <w:webHidden/>
              </w:rPr>
              <w:fldChar w:fldCharType="end"/>
            </w:r>
          </w:hyperlink>
        </w:p>
        <w:p w14:paraId="1CEBD14C" w14:textId="7E6C6B28" w:rsidR="00DA3315" w:rsidRDefault="00DA3315">
          <w:pPr>
            <w:pStyle w:val="TOC2"/>
            <w:tabs>
              <w:tab w:val="right" w:leader="dot" w:pos="8210"/>
            </w:tabs>
            <w:rPr>
              <w:rFonts w:asciiTheme="minorHAnsi" w:eastAsiaTheme="minorEastAsia" w:hAnsiTheme="minorHAnsi"/>
              <w:noProof/>
              <w:lang w:bidi="si-LK"/>
            </w:rPr>
          </w:pPr>
          <w:hyperlink w:anchor="_Toc207571987" w:history="1">
            <w:r w:rsidRPr="00F31988">
              <w:rPr>
                <w:rStyle w:val="Hyperlink"/>
                <w:noProof/>
              </w:rPr>
              <w:t>4.3 Expected Test Cases</w:t>
            </w:r>
            <w:r>
              <w:rPr>
                <w:noProof/>
                <w:webHidden/>
              </w:rPr>
              <w:tab/>
            </w:r>
            <w:r>
              <w:rPr>
                <w:noProof/>
                <w:webHidden/>
              </w:rPr>
              <w:fldChar w:fldCharType="begin"/>
            </w:r>
            <w:r>
              <w:rPr>
                <w:noProof/>
                <w:webHidden/>
              </w:rPr>
              <w:instrText xml:space="preserve"> PAGEREF _Toc207571987 \h </w:instrText>
            </w:r>
            <w:r>
              <w:rPr>
                <w:noProof/>
                <w:webHidden/>
              </w:rPr>
            </w:r>
            <w:r>
              <w:rPr>
                <w:noProof/>
                <w:webHidden/>
              </w:rPr>
              <w:fldChar w:fldCharType="separate"/>
            </w:r>
            <w:r>
              <w:rPr>
                <w:noProof/>
                <w:webHidden/>
              </w:rPr>
              <w:t>13</w:t>
            </w:r>
            <w:r>
              <w:rPr>
                <w:noProof/>
                <w:webHidden/>
              </w:rPr>
              <w:fldChar w:fldCharType="end"/>
            </w:r>
          </w:hyperlink>
        </w:p>
        <w:p w14:paraId="1DC91EE9" w14:textId="62786E5B" w:rsidR="00DA3315" w:rsidRDefault="00DA3315">
          <w:pPr>
            <w:pStyle w:val="TOC1"/>
            <w:tabs>
              <w:tab w:val="right" w:leader="dot" w:pos="8210"/>
            </w:tabs>
            <w:rPr>
              <w:rFonts w:asciiTheme="minorHAnsi" w:eastAsiaTheme="minorEastAsia" w:hAnsiTheme="minorHAnsi"/>
              <w:noProof/>
              <w:lang w:bidi="si-LK"/>
            </w:rPr>
          </w:pPr>
          <w:hyperlink w:anchor="_Toc207571988" w:history="1">
            <w:r w:rsidRPr="00F31988">
              <w:rPr>
                <w:rStyle w:val="Hyperlink"/>
                <w:noProof/>
              </w:rPr>
              <w:t>5. References</w:t>
            </w:r>
            <w:r>
              <w:rPr>
                <w:noProof/>
                <w:webHidden/>
              </w:rPr>
              <w:tab/>
            </w:r>
            <w:r>
              <w:rPr>
                <w:noProof/>
                <w:webHidden/>
              </w:rPr>
              <w:fldChar w:fldCharType="begin"/>
            </w:r>
            <w:r>
              <w:rPr>
                <w:noProof/>
                <w:webHidden/>
              </w:rPr>
              <w:instrText xml:space="preserve"> PAGEREF _Toc207571988 \h </w:instrText>
            </w:r>
            <w:r>
              <w:rPr>
                <w:noProof/>
                <w:webHidden/>
              </w:rPr>
            </w:r>
            <w:r>
              <w:rPr>
                <w:noProof/>
                <w:webHidden/>
              </w:rPr>
              <w:fldChar w:fldCharType="separate"/>
            </w:r>
            <w:r>
              <w:rPr>
                <w:noProof/>
                <w:webHidden/>
              </w:rPr>
              <w:t>14</w:t>
            </w:r>
            <w:r>
              <w:rPr>
                <w:noProof/>
                <w:webHidden/>
              </w:rPr>
              <w:fldChar w:fldCharType="end"/>
            </w:r>
          </w:hyperlink>
        </w:p>
        <w:p w14:paraId="1F29A72C" w14:textId="47B3A35D" w:rsidR="006F6B9C" w:rsidRDefault="006F6B9C">
          <w:r>
            <w:rPr>
              <w:b/>
              <w:bCs/>
              <w:noProof/>
            </w:rPr>
            <w:fldChar w:fldCharType="end"/>
          </w:r>
        </w:p>
      </w:sdtContent>
    </w:sdt>
    <w:p w14:paraId="0570476D" w14:textId="367C8B79" w:rsidR="00D76A6F" w:rsidRDefault="00D76A6F" w:rsidP="006F6B9C">
      <w:pPr>
        <w:pStyle w:val="TOCHeading"/>
      </w:pPr>
    </w:p>
    <w:p w14:paraId="63B60EE7" w14:textId="77777777" w:rsidR="00D76A6F" w:rsidRDefault="00D76A6F" w:rsidP="0058658E"/>
    <w:p w14:paraId="3032E548" w14:textId="77777777" w:rsidR="00D76A6F" w:rsidRDefault="00D76A6F" w:rsidP="0058658E"/>
    <w:p w14:paraId="6416DE5F" w14:textId="77777777" w:rsidR="00984EC5" w:rsidRDefault="00984EC5" w:rsidP="0058658E"/>
    <w:p w14:paraId="15EC9964" w14:textId="77777777" w:rsidR="00984EC5" w:rsidRDefault="00984EC5" w:rsidP="0058658E"/>
    <w:p w14:paraId="1E5A1D11" w14:textId="77777777" w:rsidR="00984EC5" w:rsidRDefault="00984EC5" w:rsidP="0058658E"/>
    <w:p w14:paraId="337E1178" w14:textId="77777777" w:rsidR="00984EC5" w:rsidRDefault="00984EC5" w:rsidP="0058658E"/>
    <w:p w14:paraId="365DBD2F" w14:textId="77777777" w:rsidR="00984EC5" w:rsidRDefault="00984EC5" w:rsidP="0058658E"/>
    <w:p w14:paraId="4B786649" w14:textId="77777777" w:rsidR="00984EC5" w:rsidRDefault="00984EC5" w:rsidP="0058658E"/>
    <w:p w14:paraId="3866208B" w14:textId="77777777" w:rsidR="00984EC5" w:rsidRDefault="00984EC5" w:rsidP="0058658E"/>
    <w:p w14:paraId="04E4C050" w14:textId="77777777" w:rsidR="00984EC5" w:rsidRDefault="00984EC5" w:rsidP="0058658E"/>
    <w:p w14:paraId="179CA3E9" w14:textId="71208558" w:rsidR="00984EC5" w:rsidRDefault="00984EC5" w:rsidP="00984EC5">
      <w:pPr>
        <w:pStyle w:val="Heading1"/>
      </w:pPr>
      <w:r w:rsidRPr="00984EC5">
        <w:lastRenderedPageBreak/>
        <w:t>List of Abbreviations</w:t>
      </w:r>
    </w:p>
    <w:p w14:paraId="389AE7FC" w14:textId="77777777" w:rsidR="00D76A6F" w:rsidRDefault="00D76A6F" w:rsidP="0058658E"/>
    <w:tbl>
      <w:tblPr>
        <w:tblStyle w:val="TableGrid"/>
        <w:tblW w:w="0" w:type="auto"/>
        <w:tblLook w:val="04A0" w:firstRow="1" w:lastRow="0" w:firstColumn="1" w:lastColumn="0" w:noHBand="0" w:noVBand="1"/>
      </w:tblPr>
      <w:tblGrid>
        <w:gridCol w:w="4105"/>
        <w:gridCol w:w="4105"/>
      </w:tblGrid>
      <w:tr w:rsidR="00984EC5" w14:paraId="04FA5D18" w14:textId="77777777" w:rsidTr="00984EC5">
        <w:tc>
          <w:tcPr>
            <w:tcW w:w="4105" w:type="dxa"/>
          </w:tcPr>
          <w:p w14:paraId="3D5973D0" w14:textId="5D7623A4" w:rsidR="00984EC5" w:rsidRPr="0031401A" w:rsidRDefault="00984EC5" w:rsidP="0058658E">
            <w:pPr>
              <w:rPr>
                <w:b/>
                <w:bCs/>
              </w:rPr>
            </w:pPr>
            <w:r w:rsidRPr="0031401A">
              <w:rPr>
                <w:b/>
                <w:bCs/>
              </w:rPr>
              <w:t>Abbreviation</w:t>
            </w:r>
          </w:p>
        </w:tc>
        <w:tc>
          <w:tcPr>
            <w:tcW w:w="4105" w:type="dxa"/>
          </w:tcPr>
          <w:p w14:paraId="2BBCCC67" w14:textId="012B39B2" w:rsidR="00984EC5" w:rsidRPr="0031401A" w:rsidRDefault="00984EC5" w:rsidP="0058658E">
            <w:pPr>
              <w:rPr>
                <w:b/>
                <w:bCs/>
              </w:rPr>
            </w:pPr>
            <w:r w:rsidRPr="0031401A">
              <w:rPr>
                <w:b/>
                <w:bCs/>
              </w:rPr>
              <w:t>Description</w:t>
            </w:r>
          </w:p>
        </w:tc>
      </w:tr>
      <w:tr w:rsidR="00984EC5" w14:paraId="34149FCA" w14:textId="77777777" w:rsidTr="00984EC5">
        <w:tc>
          <w:tcPr>
            <w:tcW w:w="4105" w:type="dxa"/>
          </w:tcPr>
          <w:p w14:paraId="13D214BF" w14:textId="02185B8B" w:rsidR="00984EC5" w:rsidRPr="0031401A" w:rsidRDefault="00984EC5" w:rsidP="0058658E">
            <w:r w:rsidRPr="0031401A">
              <w:t>AI</w:t>
            </w:r>
          </w:p>
        </w:tc>
        <w:tc>
          <w:tcPr>
            <w:tcW w:w="4105" w:type="dxa"/>
          </w:tcPr>
          <w:p w14:paraId="7D72B19C" w14:textId="09D9903C" w:rsidR="00984EC5" w:rsidRDefault="00984EC5" w:rsidP="0058658E">
            <w:r w:rsidRPr="00984EC5">
              <w:t>Artificial Intelligence</w:t>
            </w:r>
          </w:p>
        </w:tc>
      </w:tr>
      <w:tr w:rsidR="00984EC5" w14:paraId="544724BF" w14:textId="77777777" w:rsidTr="00984EC5">
        <w:tc>
          <w:tcPr>
            <w:tcW w:w="4105" w:type="dxa"/>
          </w:tcPr>
          <w:p w14:paraId="1642D470" w14:textId="11F522BF" w:rsidR="00984EC5" w:rsidRPr="0031401A" w:rsidRDefault="00984EC5" w:rsidP="0058658E">
            <w:r w:rsidRPr="0031401A">
              <w:t xml:space="preserve">CER </w:t>
            </w:r>
            <w:r w:rsidRPr="0031401A">
              <w:t xml:space="preserve">           </w:t>
            </w:r>
          </w:p>
        </w:tc>
        <w:tc>
          <w:tcPr>
            <w:tcW w:w="4105" w:type="dxa"/>
          </w:tcPr>
          <w:p w14:paraId="1CDC8E2D" w14:textId="0D21F19B" w:rsidR="00984EC5" w:rsidRDefault="00984EC5" w:rsidP="0058658E">
            <w:r w:rsidRPr="00984EC5">
              <w:t>Cost Efficiency Ratio</w:t>
            </w:r>
            <w:r w:rsidRPr="00984EC5">
              <w:t xml:space="preserve"> </w:t>
            </w:r>
          </w:p>
        </w:tc>
      </w:tr>
      <w:tr w:rsidR="00984EC5" w14:paraId="49A728FD" w14:textId="77777777" w:rsidTr="00984EC5">
        <w:tc>
          <w:tcPr>
            <w:tcW w:w="4105" w:type="dxa"/>
          </w:tcPr>
          <w:p w14:paraId="48598967" w14:textId="154D5DEA" w:rsidR="00984EC5" w:rsidRDefault="00984EC5" w:rsidP="0058658E">
            <w:r w:rsidRPr="00984EC5">
              <w:t>DL</w:t>
            </w:r>
          </w:p>
        </w:tc>
        <w:tc>
          <w:tcPr>
            <w:tcW w:w="4105" w:type="dxa"/>
          </w:tcPr>
          <w:p w14:paraId="2DF92257" w14:textId="01D18292" w:rsidR="00984EC5" w:rsidRDefault="00984EC5" w:rsidP="0058658E">
            <w:r w:rsidRPr="00984EC5">
              <w:t>Deep Learning</w:t>
            </w:r>
          </w:p>
        </w:tc>
      </w:tr>
      <w:tr w:rsidR="00984EC5" w14:paraId="6706F778" w14:textId="77777777" w:rsidTr="00984EC5">
        <w:tc>
          <w:tcPr>
            <w:tcW w:w="4105" w:type="dxa"/>
          </w:tcPr>
          <w:p w14:paraId="2CDC5365" w14:textId="5B412495" w:rsidR="00984EC5" w:rsidRDefault="00984EC5" w:rsidP="0058658E">
            <w:r w:rsidRPr="00984EC5">
              <w:t>ED</w:t>
            </w:r>
          </w:p>
        </w:tc>
        <w:tc>
          <w:tcPr>
            <w:tcW w:w="4105" w:type="dxa"/>
          </w:tcPr>
          <w:p w14:paraId="1B78093C" w14:textId="5C149E29" w:rsidR="00984EC5" w:rsidRDefault="00984EC5" w:rsidP="00984EC5">
            <w:r w:rsidRPr="00984EC5">
              <w:t xml:space="preserve"> Economic Data</w:t>
            </w:r>
          </w:p>
        </w:tc>
      </w:tr>
      <w:tr w:rsidR="00984EC5" w14:paraId="422DBE36" w14:textId="77777777" w:rsidTr="00984EC5">
        <w:tc>
          <w:tcPr>
            <w:tcW w:w="4105" w:type="dxa"/>
          </w:tcPr>
          <w:p w14:paraId="1150AB09" w14:textId="5F9673B9" w:rsidR="00984EC5" w:rsidRDefault="00984EC5" w:rsidP="0058658E">
            <w:r w:rsidRPr="00984EC5">
              <w:t>FD</w:t>
            </w:r>
          </w:p>
        </w:tc>
        <w:tc>
          <w:tcPr>
            <w:tcW w:w="4105" w:type="dxa"/>
          </w:tcPr>
          <w:p w14:paraId="5EBE3615" w14:textId="4DC85061" w:rsidR="00984EC5" w:rsidRDefault="00984EC5" w:rsidP="0058658E">
            <w:r w:rsidRPr="00984EC5">
              <w:t>Feed Data</w:t>
            </w:r>
          </w:p>
        </w:tc>
      </w:tr>
      <w:tr w:rsidR="00984EC5" w14:paraId="227B0514" w14:textId="77777777" w:rsidTr="00984EC5">
        <w:tc>
          <w:tcPr>
            <w:tcW w:w="4105" w:type="dxa"/>
          </w:tcPr>
          <w:p w14:paraId="2BF243F3" w14:textId="0F990928" w:rsidR="00984EC5" w:rsidRPr="0031401A" w:rsidRDefault="00984EC5" w:rsidP="0058658E">
            <w:r w:rsidRPr="0031401A">
              <w:t>FEI</w:t>
            </w:r>
          </w:p>
        </w:tc>
        <w:tc>
          <w:tcPr>
            <w:tcW w:w="4105" w:type="dxa"/>
          </w:tcPr>
          <w:p w14:paraId="08258564" w14:textId="23AA9572" w:rsidR="00984EC5" w:rsidRPr="00984EC5" w:rsidRDefault="00984EC5" w:rsidP="0058658E">
            <w:r w:rsidRPr="00984EC5">
              <w:t>Feed Efficiency Index</w:t>
            </w:r>
          </w:p>
        </w:tc>
      </w:tr>
      <w:tr w:rsidR="00984EC5" w14:paraId="556350E3" w14:textId="77777777" w:rsidTr="00984EC5">
        <w:tc>
          <w:tcPr>
            <w:tcW w:w="4105" w:type="dxa"/>
          </w:tcPr>
          <w:p w14:paraId="5DA536D1" w14:textId="748712C6" w:rsidR="00984EC5" w:rsidRPr="00984EC5" w:rsidRDefault="00984EC5" w:rsidP="0058658E">
            <w:r w:rsidRPr="00984EC5">
              <w:t>FCR</w:t>
            </w:r>
          </w:p>
        </w:tc>
        <w:tc>
          <w:tcPr>
            <w:tcW w:w="4105" w:type="dxa"/>
          </w:tcPr>
          <w:p w14:paraId="2634DF32" w14:textId="519D5770" w:rsidR="00984EC5" w:rsidRPr="00984EC5" w:rsidRDefault="00984EC5" w:rsidP="0058658E">
            <w:r w:rsidRPr="00984EC5">
              <w:t>Feed Conversion Ratio</w:t>
            </w:r>
          </w:p>
        </w:tc>
      </w:tr>
      <w:tr w:rsidR="00984EC5" w14:paraId="27DF6492" w14:textId="77777777" w:rsidTr="00984EC5">
        <w:tc>
          <w:tcPr>
            <w:tcW w:w="4105" w:type="dxa"/>
          </w:tcPr>
          <w:p w14:paraId="0C614089" w14:textId="480D7394" w:rsidR="00984EC5" w:rsidRPr="00984EC5" w:rsidRDefault="00984EC5" w:rsidP="0058658E">
            <w:r w:rsidRPr="00984EC5">
              <w:t>GA</w:t>
            </w:r>
          </w:p>
        </w:tc>
        <w:tc>
          <w:tcPr>
            <w:tcW w:w="4105" w:type="dxa"/>
          </w:tcPr>
          <w:p w14:paraId="09F5703C" w14:textId="3297FB3E" w:rsidR="00984EC5" w:rsidRPr="00984EC5" w:rsidRDefault="00984EC5" w:rsidP="0058658E">
            <w:r w:rsidRPr="00984EC5">
              <w:t>Genetic Algorithm</w:t>
            </w:r>
          </w:p>
        </w:tc>
      </w:tr>
      <w:tr w:rsidR="00984EC5" w14:paraId="169BE163" w14:textId="77777777" w:rsidTr="00984EC5">
        <w:tc>
          <w:tcPr>
            <w:tcW w:w="4105" w:type="dxa"/>
          </w:tcPr>
          <w:p w14:paraId="28FD0B2F" w14:textId="715C7441" w:rsidR="00984EC5" w:rsidRPr="0031401A" w:rsidRDefault="00984EC5" w:rsidP="0058658E">
            <w:r w:rsidRPr="0031401A">
              <w:t>GD</w:t>
            </w:r>
          </w:p>
        </w:tc>
        <w:tc>
          <w:tcPr>
            <w:tcW w:w="4105" w:type="dxa"/>
          </w:tcPr>
          <w:p w14:paraId="0EA2CCEA" w14:textId="127849F0" w:rsidR="00984EC5" w:rsidRPr="00984EC5" w:rsidRDefault="00984EC5" w:rsidP="0058658E">
            <w:r w:rsidRPr="00984EC5">
              <w:t>Growth Data</w:t>
            </w:r>
          </w:p>
        </w:tc>
      </w:tr>
      <w:tr w:rsidR="00984EC5" w14:paraId="6C20394D" w14:textId="77777777" w:rsidTr="00984EC5">
        <w:tc>
          <w:tcPr>
            <w:tcW w:w="4105" w:type="dxa"/>
          </w:tcPr>
          <w:p w14:paraId="45499E83" w14:textId="74673B05" w:rsidR="00984EC5" w:rsidRPr="00984EC5" w:rsidRDefault="00984EC5" w:rsidP="0058658E">
            <w:r w:rsidRPr="00984EC5">
              <w:t>LP</w:t>
            </w:r>
          </w:p>
        </w:tc>
        <w:tc>
          <w:tcPr>
            <w:tcW w:w="4105" w:type="dxa"/>
          </w:tcPr>
          <w:p w14:paraId="3452EB78" w14:textId="3FAF3466" w:rsidR="00984EC5" w:rsidRPr="00984EC5" w:rsidRDefault="00984EC5" w:rsidP="0058658E">
            <w:r w:rsidRPr="00984EC5">
              <w:t>Linear Programming</w:t>
            </w:r>
          </w:p>
        </w:tc>
      </w:tr>
      <w:tr w:rsidR="00984EC5" w14:paraId="038CD9D1" w14:textId="77777777" w:rsidTr="00984EC5">
        <w:tc>
          <w:tcPr>
            <w:tcW w:w="4105" w:type="dxa"/>
          </w:tcPr>
          <w:p w14:paraId="2376AD07" w14:textId="466E0904" w:rsidR="00984EC5" w:rsidRPr="0031401A" w:rsidRDefault="00984EC5" w:rsidP="0058658E">
            <w:r w:rsidRPr="0031401A">
              <w:t>LSTM</w:t>
            </w:r>
          </w:p>
        </w:tc>
        <w:tc>
          <w:tcPr>
            <w:tcW w:w="4105" w:type="dxa"/>
          </w:tcPr>
          <w:p w14:paraId="1AD8A05D" w14:textId="53517897" w:rsidR="00984EC5" w:rsidRPr="00984EC5" w:rsidRDefault="00984EC5" w:rsidP="0058658E">
            <w:r w:rsidRPr="00984EC5">
              <w:t>Long Short-Term Memory</w:t>
            </w:r>
          </w:p>
        </w:tc>
      </w:tr>
      <w:tr w:rsidR="00984EC5" w14:paraId="6B1B406A" w14:textId="77777777" w:rsidTr="0031401A">
        <w:trPr>
          <w:trHeight w:val="298"/>
        </w:trPr>
        <w:tc>
          <w:tcPr>
            <w:tcW w:w="4105" w:type="dxa"/>
          </w:tcPr>
          <w:p w14:paraId="15B8467B" w14:textId="37DF7132" w:rsidR="00984EC5" w:rsidRPr="00984EC5" w:rsidRDefault="00984EC5" w:rsidP="0058658E">
            <w:r w:rsidRPr="00984EC5">
              <w:t>ML</w:t>
            </w:r>
          </w:p>
        </w:tc>
        <w:tc>
          <w:tcPr>
            <w:tcW w:w="4105" w:type="dxa"/>
          </w:tcPr>
          <w:p w14:paraId="5974A643" w14:textId="3EC39E6E" w:rsidR="00984EC5" w:rsidRPr="00984EC5" w:rsidRDefault="00984EC5" w:rsidP="00984EC5">
            <w:r w:rsidRPr="00984EC5">
              <w:t>Machine Learning</w:t>
            </w:r>
          </w:p>
        </w:tc>
      </w:tr>
      <w:tr w:rsidR="00984EC5" w14:paraId="196FB312" w14:textId="77777777" w:rsidTr="00984EC5">
        <w:tc>
          <w:tcPr>
            <w:tcW w:w="4105" w:type="dxa"/>
          </w:tcPr>
          <w:p w14:paraId="3FABBF9A" w14:textId="0D52C59B" w:rsidR="00984EC5" w:rsidRPr="0031401A" w:rsidRDefault="00984EC5" w:rsidP="0058658E">
            <w:r w:rsidRPr="0031401A">
              <w:t>NIR</w:t>
            </w:r>
          </w:p>
        </w:tc>
        <w:tc>
          <w:tcPr>
            <w:tcW w:w="4105" w:type="dxa"/>
          </w:tcPr>
          <w:p w14:paraId="3AE25F52" w14:textId="01501094" w:rsidR="00984EC5" w:rsidRPr="00984EC5" w:rsidRDefault="00984EC5" w:rsidP="0058658E">
            <w:r w:rsidRPr="00984EC5">
              <w:t>Near-Infrared Spectroscopy</w:t>
            </w:r>
          </w:p>
        </w:tc>
      </w:tr>
      <w:tr w:rsidR="00984EC5" w14:paraId="44B4C5D5" w14:textId="77777777" w:rsidTr="00984EC5">
        <w:tc>
          <w:tcPr>
            <w:tcW w:w="4105" w:type="dxa"/>
          </w:tcPr>
          <w:p w14:paraId="4025D50A" w14:textId="05413479" w:rsidR="00984EC5" w:rsidRPr="00984EC5" w:rsidRDefault="00984EC5" w:rsidP="0058658E">
            <w:r w:rsidRPr="00984EC5">
              <w:t>NN</w:t>
            </w:r>
          </w:p>
        </w:tc>
        <w:tc>
          <w:tcPr>
            <w:tcW w:w="4105" w:type="dxa"/>
          </w:tcPr>
          <w:p w14:paraId="066AA7D2" w14:textId="7E36898F" w:rsidR="00984EC5" w:rsidRPr="00984EC5" w:rsidRDefault="00984EC5" w:rsidP="0058658E">
            <w:r w:rsidRPr="00984EC5">
              <w:t>Neural Networks</w:t>
            </w:r>
          </w:p>
        </w:tc>
      </w:tr>
      <w:tr w:rsidR="00984EC5" w14:paraId="1A372663" w14:textId="77777777" w:rsidTr="00984EC5">
        <w:tc>
          <w:tcPr>
            <w:tcW w:w="4105" w:type="dxa"/>
          </w:tcPr>
          <w:p w14:paraId="7F9956FD" w14:textId="09751DAA" w:rsidR="00984EC5" w:rsidRPr="00984EC5" w:rsidRDefault="00984EC5" w:rsidP="00984EC5">
            <w:r w:rsidRPr="009C5B40">
              <w:t>RF</w:t>
            </w:r>
          </w:p>
        </w:tc>
        <w:tc>
          <w:tcPr>
            <w:tcW w:w="4105" w:type="dxa"/>
          </w:tcPr>
          <w:p w14:paraId="38AB2F02" w14:textId="3D5E917A" w:rsidR="00984EC5" w:rsidRPr="00984EC5" w:rsidRDefault="00984EC5" w:rsidP="00984EC5">
            <w:r w:rsidRPr="00984EC5">
              <w:t>Random Forest</w:t>
            </w:r>
          </w:p>
        </w:tc>
      </w:tr>
      <w:tr w:rsidR="00984EC5" w14:paraId="116276B5" w14:textId="77777777" w:rsidTr="00984EC5">
        <w:tc>
          <w:tcPr>
            <w:tcW w:w="4105" w:type="dxa"/>
          </w:tcPr>
          <w:p w14:paraId="76817071" w14:textId="30EC365F" w:rsidR="00984EC5" w:rsidRPr="0031401A" w:rsidRDefault="00984EC5" w:rsidP="0058658E">
            <w:r w:rsidRPr="0031401A">
              <w:t>RNN</w:t>
            </w:r>
          </w:p>
        </w:tc>
        <w:tc>
          <w:tcPr>
            <w:tcW w:w="4105" w:type="dxa"/>
          </w:tcPr>
          <w:p w14:paraId="5EC39CC7" w14:textId="175FAF24" w:rsidR="00984EC5" w:rsidRPr="00984EC5" w:rsidRDefault="00984EC5" w:rsidP="0058658E">
            <w:r w:rsidRPr="00984EC5">
              <w:t>Recurrent Neural Network</w:t>
            </w:r>
          </w:p>
        </w:tc>
      </w:tr>
      <w:tr w:rsidR="00984EC5" w14:paraId="25E99A0C" w14:textId="77777777" w:rsidTr="00984EC5">
        <w:tc>
          <w:tcPr>
            <w:tcW w:w="4105" w:type="dxa"/>
          </w:tcPr>
          <w:p w14:paraId="2281565D" w14:textId="48AE8DE6" w:rsidR="00984EC5" w:rsidRPr="00984EC5" w:rsidRDefault="00984EC5" w:rsidP="0058658E">
            <w:r w:rsidRPr="00984EC5">
              <w:t>SVM</w:t>
            </w:r>
          </w:p>
        </w:tc>
        <w:tc>
          <w:tcPr>
            <w:tcW w:w="4105" w:type="dxa"/>
          </w:tcPr>
          <w:p w14:paraId="56DAE0A9" w14:textId="482E7B57" w:rsidR="00984EC5" w:rsidRPr="00984EC5" w:rsidRDefault="00984EC5" w:rsidP="0058658E">
            <w:r w:rsidRPr="00984EC5">
              <w:t>SVM</w:t>
            </w:r>
          </w:p>
        </w:tc>
      </w:tr>
      <w:tr w:rsidR="00984EC5" w14:paraId="4AACA15C" w14:textId="77777777" w:rsidTr="00984EC5">
        <w:tc>
          <w:tcPr>
            <w:tcW w:w="4105" w:type="dxa"/>
          </w:tcPr>
          <w:p w14:paraId="10D4ACF1" w14:textId="77DB47FC" w:rsidR="00984EC5" w:rsidRPr="00984EC5" w:rsidRDefault="00984EC5" w:rsidP="00984EC5">
            <w:r w:rsidRPr="00776DEC">
              <w:t>TS</w:t>
            </w:r>
          </w:p>
        </w:tc>
        <w:tc>
          <w:tcPr>
            <w:tcW w:w="4105" w:type="dxa"/>
          </w:tcPr>
          <w:p w14:paraId="49FB59B0" w14:textId="2384D82C" w:rsidR="00984EC5" w:rsidRPr="00984EC5" w:rsidRDefault="0031401A" w:rsidP="00984EC5">
            <w:r w:rsidRPr="0031401A">
              <w:t>TS</w:t>
            </w:r>
          </w:p>
        </w:tc>
      </w:tr>
    </w:tbl>
    <w:p w14:paraId="45409541" w14:textId="77777777" w:rsidR="0038227E" w:rsidRPr="0031401A" w:rsidRDefault="0038227E" w:rsidP="0031401A">
      <w:pPr>
        <w:jc w:val="center"/>
        <w:rPr>
          <w:rFonts w:cs="Times New Roman"/>
          <w:i/>
          <w:iCs/>
        </w:rPr>
      </w:pPr>
    </w:p>
    <w:p w14:paraId="3044E89A" w14:textId="77777777" w:rsidR="0031401A" w:rsidRPr="0031401A" w:rsidRDefault="0031401A" w:rsidP="0031401A">
      <w:pPr>
        <w:jc w:val="center"/>
        <w:rPr>
          <w:rFonts w:cs="Times New Roman"/>
          <w:i/>
          <w:iCs/>
          <w:sz w:val="22"/>
          <w:szCs w:val="22"/>
        </w:rPr>
      </w:pPr>
      <w:r w:rsidRPr="0031401A">
        <w:rPr>
          <w:rFonts w:cs="Times New Roman"/>
          <w:i/>
          <w:iCs/>
          <w:sz w:val="22"/>
          <w:szCs w:val="22"/>
        </w:rPr>
        <w:t xml:space="preserve">Table 1: </w:t>
      </w:r>
      <w:r w:rsidRPr="0031401A">
        <w:rPr>
          <w:rFonts w:cs="Times New Roman"/>
          <w:i/>
          <w:iCs/>
          <w:sz w:val="22"/>
          <w:szCs w:val="22"/>
        </w:rPr>
        <w:t>List of Abbreviations</w:t>
      </w:r>
    </w:p>
    <w:p w14:paraId="56E2CA50" w14:textId="5E9C2DFE" w:rsidR="0038227E" w:rsidRDefault="0038227E" w:rsidP="0058658E"/>
    <w:p w14:paraId="0AC45D48" w14:textId="77777777" w:rsidR="0038227E" w:rsidRDefault="0038227E" w:rsidP="0058658E"/>
    <w:p w14:paraId="133B8EB9" w14:textId="77777777" w:rsidR="00DA3315" w:rsidRDefault="00DA3315" w:rsidP="0058658E"/>
    <w:p w14:paraId="2679C19F" w14:textId="77777777" w:rsidR="0038227E" w:rsidRDefault="0038227E" w:rsidP="0058658E"/>
    <w:p w14:paraId="19318DDE" w14:textId="77777777" w:rsidR="0031401A" w:rsidRDefault="0031401A" w:rsidP="0058658E"/>
    <w:p w14:paraId="5E13E49B" w14:textId="77777777" w:rsidR="0031401A" w:rsidRDefault="0031401A" w:rsidP="0058658E"/>
    <w:p w14:paraId="43622185" w14:textId="77777777" w:rsidR="0031401A" w:rsidRDefault="0031401A" w:rsidP="0058658E"/>
    <w:p w14:paraId="43F8D526" w14:textId="77777777" w:rsidR="0031401A" w:rsidRDefault="0031401A" w:rsidP="0058658E"/>
    <w:p w14:paraId="26DB4468" w14:textId="77777777" w:rsidR="0031401A" w:rsidRDefault="0031401A" w:rsidP="0058658E"/>
    <w:p w14:paraId="7D2F8875" w14:textId="4DD0C765" w:rsidR="00EB2828" w:rsidRPr="006C2706" w:rsidRDefault="00EB2828" w:rsidP="006C2706">
      <w:pPr>
        <w:pStyle w:val="Heading1"/>
        <w:numPr>
          <w:ilvl w:val="0"/>
          <w:numId w:val="15"/>
        </w:numPr>
      </w:pPr>
      <w:bookmarkStart w:id="4" w:name="_Toc207003522"/>
      <w:bookmarkStart w:id="5" w:name="_Toc207571975"/>
      <w:r w:rsidRPr="006C2706">
        <w:lastRenderedPageBreak/>
        <w:t>INTRODUCTION</w:t>
      </w:r>
      <w:bookmarkEnd w:id="4"/>
      <w:bookmarkEnd w:id="5"/>
    </w:p>
    <w:p w14:paraId="294B5314" w14:textId="212E3B9D" w:rsidR="005B1A95" w:rsidRPr="006C2706" w:rsidRDefault="006C2706" w:rsidP="006C2706">
      <w:pPr>
        <w:pStyle w:val="Heading2"/>
      </w:pPr>
      <w:bookmarkStart w:id="6" w:name="_Toc207571976"/>
      <w:r>
        <w:t xml:space="preserve">1.1 </w:t>
      </w:r>
      <w:r w:rsidR="00420A39" w:rsidRPr="006C2706">
        <w:t>Background &amp; Literature Survey</w:t>
      </w:r>
      <w:bookmarkEnd w:id="6"/>
    </w:p>
    <w:p w14:paraId="77DE19CD" w14:textId="77777777" w:rsidR="00DA3315" w:rsidRPr="00DA3315" w:rsidRDefault="00DA3315" w:rsidP="00DA3315">
      <w:pPr>
        <w:rPr>
          <w:lang w:bidi="si-LK"/>
        </w:rPr>
      </w:pPr>
      <w:bookmarkStart w:id="7" w:name="_Toc207571977"/>
      <w:r w:rsidRPr="00DA3315">
        <w:rPr>
          <w:lang w:bidi="si-LK"/>
        </w:rPr>
        <w:t>The poultry industry plays a vital role in ensuring global food security, offering affordable and protein-rich food sources such as chicken meat and eggs. In recent decades, poultry farming has expanded rapidly, particularly in developing countries where it provides not only a steady supply of nutrition but also a key source of income and economic growth [1], [2]. Despite this progress, feed management remains one of the most pressing challenges. Feed alone can account for 60–70% of total production costs, meaning that even minor inefficiencies in feed allocation directly affect both growth performance and farm profitability [3], [4].</w:t>
      </w:r>
    </w:p>
    <w:p w14:paraId="1E90BE2B" w14:textId="77777777" w:rsidR="00DA3315" w:rsidRPr="00DA3315" w:rsidRDefault="00DA3315" w:rsidP="00DA3315">
      <w:pPr>
        <w:rPr>
          <w:lang w:bidi="si-LK"/>
        </w:rPr>
      </w:pPr>
      <w:r w:rsidRPr="00DA3315">
        <w:rPr>
          <w:lang w:bidi="si-LK"/>
        </w:rPr>
        <w:t xml:space="preserve">Traditionally, poultry producers have relied on standardized nutrient formulas that are applied uniformly across different flocks. While such approaches ensure basic dietary requirements are met, they often ignore critical variations such as flock size, breed, age, and environmental factors [5], [6]. As a result, some birds may be overfed while others are underfed, leading to inconsistent growth outcomes. Research increasingly shows that flock-specific </w:t>
      </w:r>
      <w:proofErr w:type="gramStart"/>
      <w:r w:rsidRPr="00DA3315">
        <w:rPr>
          <w:lang w:bidi="si-LK"/>
        </w:rPr>
        <w:t>characteristics—</w:t>
      </w:r>
      <w:proofErr w:type="gramEnd"/>
      <w:r w:rsidRPr="00DA3315">
        <w:rPr>
          <w:lang w:bidi="si-LK"/>
        </w:rPr>
        <w:t>including feed intake behavior, growth variability, and even subtle behavioral patterns—are major determinants of production efficiency [7], [8].</w:t>
      </w:r>
    </w:p>
    <w:p w14:paraId="31DC324B" w14:textId="77777777" w:rsidR="00DA3315" w:rsidRPr="00DA3315" w:rsidRDefault="00DA3315" w:rsidP="00DA3315">
      <w:pPr>
        <w:rPr>
          <w:lang w:bidi="si-LK"/>
        </w:rPr>
      </w:pPr>
      <w:r w:rsidRPr="00DA3315">
        <w:rPr>
          <w:lang w:bidi="si-LK"/>
        </w:rPr>
        <w:t xml:space="preserve">In response, researchers have explored predictive modeling </w:t>
      </w:r>
      <w:proofErr w:type="gramStart"/>
      <w:r w:rsidRPr="00DA3315">
        <w:rPr>
          <w:lang w:bidi="si-LK"/>
        </w:rPr>
        <w:t>as a way to</w:t>
      </w:r>
      <w:proofErr w:type="gramEnd"/>
      <w:r w:rsidRPr="00DA3315">
        <w:rPr>
          <w:lang w:bidi="si-LK"/>
        </w:rPr>
        <w:t xml:space="preserve"> make feed management more precise. Early studies used statistical and regression models to forecast weight gain based on feed consumption and environmental conditions [9], [10]. More recently, time-series analysis and machine learning techniques have been investigated to improve accuracy [11], [12]. For example, models that integrate age, feed type, and daily intake trends have demonstrated promise in forecasting growth patterns, although their use in everyday farm settings remains limited [13].</w:t>
      </w:r>
    </w:p>
    <w:p w14:paraId="67822356" w14:textId="77777777" w:rsidR="00DA3315" w:rsidRPr="00DA3315" w:rsidRDefault="00DA3315" w:rsidP="00DA3315">
      <w:pPr>
        <w:rPr>
          <w:lang w:bidi="si-LK"/>
        </w:rPr>
      </w:pPr>
      <w:r w:rsidRPr="00DA3315">
        <w:rPr>
          <w:lang w:bidi="si-LK"/>
        </w:rPr>
        <w:t>Alongside biological growth modeling, feed cost optimization has become an equally important focus. While many studies concentrate on weight gain or feed conversion ratios, fewer have integrated the economic dimension [14]. Only a handful of attempts have been made to create cost-sensitive feeding strategies that aim to maximize both growth and profitability [15], [16]. Comprehensive models that consider biological needs alongside economic efficiency are still rare, leaving room for innovative approaches [17].</w:t>
      </w:r>
    </w:p>
    <w:p w14:paraId="06928E03" w14:textId="3CD3EB09" w:rsidR="00DA3315" w:rsidRPr="00DA3315" w:rsidRDefault="00DA3315" w:rsidP="00DA3315">
      <w:pPr>
        <w:rPr>
          <w:lang w:bidi="si-LK"/>
        </w:rPr>
      </w:pPr>
      <w:r w:rsidRPr="00DA3315">
        <w:rPr>
          <w:lang w:bidi="si-LK"/>
        </w:rPr>
        <w:t xml:space="preserve">Taken together, existing research highlights important progress but also reveals critical gaps. Specifically, there is still no widely adopted system for (1) providing adaptive, flock-specific feed recommendations, (2) applying advanced time-series models that consider multiple factors for long-term growth prediction, and (3) linking growth optimization with cost reduction in a unified framework [18], [19], [20]. </w:t>
      </w:r>
    </w:p>
    <w:p w14:paraId="1BFBFCA7" w14:textId="12A6F5F1" w:rsidR="00241BA7" w:rsidRPr="006C2706" w:rsidRDefault="006C2706" w:rsidP="006C2706">
      <w:pPr>
        <w:pStyle w:val="Heading2"/>
      </w:pPr>
      <w:r>
        <w:lastRenderedPageBreak/>
        <w:t xml:space="preserve">1.2 </w:t>
      </w:r>
      <w:r w:rsidR="00241BA7" w:rsidRPr="006C2706">
        <w:t>Research Gap</w:t>
      </w:r>
      <w:bookmarkEnd w:id="7"/>
    </w:p>
    <w:p w14:paraId="66146C3E" w14:textId="58F94B24" w:rsidR="00C7419E" w:rsidRDefault="00C7419E" w:rsidP="00C7419E">
      <w:pPr>
        <w:rPr>
          <w:lang w:bidi="si-LK"/>
        </w:rPr>
      </w:pPr>
      <w:r w:rsidRPr="00C7419E">
        <w:rPr>
          <w:lang w:bidi="si-LK"/>
        </w:rPr>
        <w:t>Poultry nutrition and production systems have long been the subject of extensive study. However, several limitations remain unresolved that prevent the accurate application of existing models to real-world farming situations. Three major research gaps can be observed from the current literature:</w:t>
      </w:r>
    </w:p>
    <w:p w14:paraId="22826B56" w14:textId="77777777" w:rsidR="006C2706" w:rsidRDefault="006C2706" w:rsidP="00C7419E">
      <w:pPr>
        <w:rPr>
          <w:lang w:bidi="si-LK"/>
        </w:rPr>
      </w:pPr>
    </w:p>
    <w:p w14:paraId="31A2F257" w14:textId="2AE30684" w:rsidR="00C7419E" w:rsidRDefault="00C7419E" w:rsidP="006C2706">
      <w:pPr>
        <w:pStyle w:val="Sub-sectionheading"/>
        <w:rPr>
          <w:lang w:bidi="si-LK"/>
        </w:rPr>
      </w:pPr>
      <w:r>
        <w:rPr>
          <w:lang w:bidi="si-LK"/>
        </w:rPr>
        <w:t>Adaptive Feeding Proposals for Each Flock</w:t>
      </w:r>
    </w:p>
    <w:p w14:paraId="3CB18D71" w14:textId="58EDA5C7" w:rsidR="00C7419E" w:rsidRPr="00C7419E" w:rsidRDefault="00C7419E" w:rsidP="00C7419E">
      <w:pPr>
        <w:rPr>
          <w:lang w:bidi="si-LK"/>
        </w:rPr>
      </w:pPr>
      <w:r>
        <w:rPr>
          <w:lang w:bidi="si-LK"/>
        </w:rPr>
        <w:t xml:space="preserve">Existing studies follow the traditional feed formulation approach of applying the same nutrient composition to all flocks and different growth performance in the same house. It does not </w:t>
      </w:r>
      <w:proofErr w:type="gramStart"/>
      <w:r>
        <w:rPr>
          <w:lang w:bidi="si-LK"/>
        </w:rPr>
        <w:t>take into account</w:t>
      </w:r>
      <w:proofErr w:type="gramEnd"/>
      <w:r>
        <w:rPr>
          <w:lang w:bidi="si-LK"/>
        </w:rPr>
        <w:t xml:space="preserve"> the normal biological variation between flocks in terms of feeding behavior, growth potential, or healthiness of the birds. All other feed management components are constantly adjusted. This results in wasted feed on many farms, poor feed conversion, and uneven growth rates in many parts of the industry. Some studies have described efforts to optimize nutrition, but very few describe systems that dynamically recommend optimizations specific to individual flocks based on observed growth patterns and continuously adapt as more data becomes available. There is a great need for adaptive decision-support mechanisms that change feeding strategies according to the unique performance profile of each flock.</w:t>
      </w:r>
    </w:p>
    <w:p w14:paraId="0F00DC2B" w14:textId="58FCE56C" w:rsidR="00241BA7" w:rsidRDefault="00241BA7" w:rsidP="006C2706">
      <w:pPr>
        <w:pStyle w:val="Sub-sectionheading"/>
        <w:rPr>
          <w:lang w:bidi="si-LK"/>
        </w:rPr>
      </w:pPr>
      <w:r>
        <w:rPr>
          <w:lang w:bidi="si-LK"/>
        </w:rPr>
        <w:t>Time-series growth prediction</w:t>
      </w:r>
    </w:p>
    <w:p w14:paraId="11343F12" w14:textId="7FDA82FF" w:rsidR="00C7419E" w:rsidRDefault="00C7419E" w:rsidP="00C7419E">
      <w:pPr>
        <w:rPr>
          <w:lang w:bidi="si-LK"/>
        </w:rPr>
      </w:pPr>
      <w:r w:rsidRPr="00C7419E">
        <w:rPr>
          <w:lang w:bidi="si-LK"/>
        </w:rPr>
        <w:t xml:space="preserve">Most growth prediction models used in poultry studies are based on historical data points or static regressions of weight gain over time. They do not dynamically relate by what factors, such as age and feed intake or growth history, weight </w:t>
      </w:r>
      <w:proofErr w:type="gramStart"/>
      <w:r w:rsidRPr="00C7419E">
        <w:rPr>
          <w:lang w:bidi="si-LK"/>
        </w:rPr>
        <w:t>is gained</w:t>
      </w:r>
      <w:proofErr w:type="gramEnd"/>
      <w:r w:rsidRPr="00C7419E">
        <w:rPr>
          <w:lang w:bidi="si-LK"/>
        </w:rPr>
        <w:t xml:space="preserve"> over time. Therefore, their accuracy in predicting weights under different production environments is limited. There has not been robust time-series modeling in the industry that would include chicken age, feed data, and growth trajectory; hence, the gap in accurately predicting flock performance. Such models will be helpful to farmers as they assist in anticipating the pattern of growth that will manifest itself in maximizing feed allocation.</w:t>
      </w:r>
    </w:p>
    <w:p w14:paraId="33D770D8" w14:textId="525FE3E8" w:rsidR="00241BA7" w:rsidRDefault="00241BA7" w:rsidP="006C2706">
      <w:pPr>
        <w:pStyle w:val="Sub-sectionheading"/>
        <w:rPr>
          <w:lang w:bidi="si-LK"/>
        </w:rPr>
      </w:pPr>
      <w:r>
        <w:rPr>
          <w:lang w:bidi="si-LK"/>
        </w:rPr>
        <w:t>Cost-Aware Feed Design</w:t>
      </w:r>
    </w:p>
    <w:p w14:paraId="494EB385" w14:textId="096F8A9F" w:rsidR="00BC6765" w:rsidRDefault="006A43FD" w:rsidP="006A43FD">
      <w:pPr>
        <w:rPr>
          <w:lang w:bidi="si-LK"/>
        </w:rPr>
      </w:pPr>
      <w:r w:rsidRPr="006A43FD">
        <w:rPr>
          <w:lang w:bidi="si-LK"/>
        </w:rPr>
        <w:t>Since feed constitutes the highest percentage of poultry production costs, most studies prioritize precision in growth, weight gain, or nutrient content rather than economic efficiency. Very few systems explicitly include a comprehensive analysis of feed cost and profitability optimization in their recommendations. This thus creates a disparity between biological performance and financial outcome, consequently rendering existing solutions less practical to farmers who work under stringent economic conditions. There is evidently an existing gap for cost-aware feed optimization systems that can minimize the cost of the feed as well as maximize growth such that it would ensure both biological and economic sustainability.</w:t>
      </w:r>
    </w:p>
    <w:p w14:paraId="4187B75E" w14:textId="7AAEBB5C" w:rsidR="00BC6765" w:rsidRDefault="00BC6765" w:rsidP="00BC6765">
      <w:pPr>
        <w:pStyle w:val="Heading2"/>
        <w:rPr>
          <w:lang w:bidi="si-LK"/>
        </w:rPr>
      </w:pPr>
      <w:bookmarkStart w:id="8" w:name="_Toc207571978"/>
      <w:r w:rsidRPr="00BC6765">
        <w:rPr>
          <w:lang w:bidi="si-LK"/>
        </w:rPr>
        <w:lastRenderedPageBreak/>
        <w:t>1.</w:t>
      </w:r>
      <w:r w:rsidRPr="006C2706">
        <w:t>3 Research Problem</w:t>
      </w:r>
      <w:bookmarkEnd w:id="8"/>
    </w:p>
    <w:p w14:paraId="3AC28D5B" w14:textId="77777777" w:rsidR="00BC6765" w:rsidRDefault="00BC6765" w:rsidP="00BC6765">
      <w:pPr>
        <w:rPr>
          <w:lang w:bidi="si-LK"/>
        </w:rPr>
      </w:pPr>
    </w:p>
    <w:p w14:paraId="66557025" w14:textId="77777777" w:rsidR="00AA5D91" w:rsidRDefault="00AA5D91" w:rsidP="00AA5D91">
      <w:pPr>
        <w:rPr>
          <w:lang w:bidi="si-LK"/>
        </w:rPr>
      </w:pPr>
      <w:r>
        <w:rPr>
          <w:lang w:bidi="si-LK"/>
        </w:rPr>
        <w:t xml:space="preserve">How can poultry feed allocation and growth management be optimized through a data-driven, adaptive, and cost-aware system that improves flock performance, minimizes feed waste, and maximizes profitability? </w:t>
      </w:r>
    </w:p>
    <w:p w14:paraId="3EAAA77A" w14:textId="2E073A54" w:rsidR="00AA5D91" w:rsidRDefault="00AA5D91" w:rsidP="00AA5D91">
      <w:pPr>
        <w:rPr>
          <w:lang w:bidi="si-LK"/>
        </w:rPr>
      </w:pPr>
      <w:r>
        <w:rPr>
          <w:lang w:bidi="si-LK"/>
        </w:rPr>
        <w:t>Specifically, this research analyzes:</w:t>
      </w:r>
    </w:p>
    <w:p w14:paraId="5BE21028" w14:textId="77777777" w:rsidR="00AA5D91" w:rsidRDefault="00AA5D91" w:rsidP="00AA5D91">
      <w:pPr>
        <w:pStyle w:val="ListParagraph"/>
        <w:numPr>
          <w:ilvl w:val="0"/>
          <w:numId w:val="16"/>
        </w:numPr>
        <w:rPr>
          <w:lang w:bidi="si-LK"/>
        </w:rPr>
      </w:pPr>
      <w:r>
        <w:rPr>
          <w:lang w:bidi="si-LK"/>
        </w:rPr>
        <w:t>How to create an adaptive feed recommender that adjusts feed composition for each flock based on their actual growth pattern as well as feeding behavior.</w:t>
      </w:r>
    </w:p>
    <w:p w14:paraId="37A8524E" w14:textId="77777777" w:rsidR="00AA5D91" w:rsidRDefault="00AA5D91" w:rsidP="00AA5D91">
      <w:pPr>
        <w:pStyle w:val="ListParagraph"/>
        <w:numPr>
          <w:ilvl w:val="0"/>
          <w:numId w:val="16"/>
        </w:numPr>
        <w:rPr>
          <w:lang w:bidi="si-LK"/>
        </w:rPr>
      </w:pPr>
      <w:r>
        <w:rPr>
          <w:lang w:bidi="si-LK"/>
        </w:rPr>
        <w:t>How to build time-series growth prediction models by linking feed intake, age, and historical growth data to accurately predict future weight gain.</w:t>
      </w:r>
    </w:p>
    <w:p w14:paraId="58AB9A43" w14:textId="3BD3238A" w:rsidR="00BC6765" w:rsidRDefault="00AA5D91" w:rsidP="00AA5D91">
      <w:pPr>
        <w:pStyle w:val="ListParagraph"/>
        <w:numPr>
          <w:ilvl w:val="0"/>
          <w:numId w:val="16"/>
        </w:numPr>
        <w:rPr>
          <w:lang w:bidi="si-LK"/>
        </w:rPr>
      </w:pPr>
      <w:r>
        <w:rPr>
          <w:lang w:bidi="si-LK"/>
        </w:rPr>
        <w:t>How to implement cost-aware feed optimization strategies by balancing maximizing chicken growth with minimizing feed costs, while ensuring economic sustainability.</w:t>
      </w:r>
    </w:p>
    <w:p w14:paraId="0F709FF4" w14:textId="6487A080" w:rsidR="00BC6765" w:rsidRPr="00961DAB" w:rsidRDefault="00EC1C77" w:rsidP="00BC6765">
      <w:pPr>
        <w:rPr>
          <w:cs/>
          <w:lang w:bidi="si-LK"/>
        </w:rPr>
      </w:pPr>
      <w:r w:rsidRPr="00EC1C77">
        <w:rPr>
          <w:rFonts w:cs="Iskoola Pota"/>
          <w:lang w:bidi="si-LK"/>
        </w:rPr>
        <w:t>This study will try to bridge the requirements for biological growth with economic efficiency by fulfilling these dimensions, hence providing an intelligent integrated decision support system for poultry farmers that can improve feed utilization, flock productivity, and general profitability.</w:t>
      </w:r>
    </w:p>
    <w:p w14:paraId="7F625217" w14:textId="77777777" w:rsidR="006F76C2" w:rsidRDefault="006F76C2" w:rsidP="006F76C2">
      <w:pPr>
        <w:pStyle w:val="ListParagraph"/>
        <w:ind w:left="840"/>
        <w:rPr>
          <w:lang w:bidi="si-LK"/>
        </w:rPr>
      </w:pPr>
    </w:p>
    <w:p w14:paraId="12D3A457" w14:textId="77777777" w:rsidR="00BC6765" w:rsidRDefault="00BC6765" w:rsidP="006F76C2">
      <w:pPr>
        <w:pStyle w:val="ListParagraph"/>
        <w:ind w:left="840"/>
        <w:rPr>
          <w:lang w:bidi="si-LK"/>
        </w:rPr>
      </w:pPr>
    </w:p>
    <w:p w14:paraId="2B60D129" w14:textId="77777777" w:rsidR="00BC6765" w:rsidRDefault="00BC6765" w:rsidP="006F76C2">
      <w:pPr>
        <w:pStyle w:val="ListParagraph"/>
        <w:ind w:left="840"/>
        <w:rPr>
          <w:lang w:bidi="si-LK"/>
        </w:rPr>
      </w:pPr>
    </w:p>
    <w:p w14:paraId="3B989705" w14:textId="77777777" w:rsidR="00BC6765" w:rsidRDefault="00BC6765" w:rsidP="006F76C2">
      <w:pPr>
        <w:pStyle w:val="ListParagraph"/>
        <w:ind w:left="840"/>
        <w:rPr>
          <w:lang w:bidi="si-LK"/>
        </w:rPr>
      </w:pPr>
    </w:p>
    <w:p w14:paraId="3E7047C0" w14:textId="77777777" w:rsidR="00BC6765" w:rsidRDefault="00BC6765" w:rsidP="006F76C2">
      <w:pPr>
        <w:pStyle w:val="ListParagraph"/>
        <w:ind w:left="840"/>
        <w:rPr>
          <w:lang w:bidi="si-LK"/>
        </w:rPr>
      </w:pPr>
    </w:p>
    <w:p w14:paraId="304882D6" w14:textId="77777777" w:rsidR="00EC1C77" w:rsidRDefault="00EC1C77" w:rsidP="006F76C2">
      <w:pPr>
        <w:pStyle w:val="ListParagraph"/>
        <w:ind w:left="840"/>
        <w:rPr>
          <w:lang w:bidi="si-LK"/>
        </w:rPr>
      </w:pPr>
    </w:p>
    <w:p w14:paraId="130824C5" w14:textId="77777777" w:rsidR="00EC1C77" w:rsidRDefault="00EC1C77" w:rsidP="006F76C2">
      <w:pPr>
        <w:pStyle w:val="ListParagraph"/>
        <w:ind w:left="840"/>
        <w:rPr>
          <w:lang w:bidi="si-LK"/>
        </w:rPr>
      </w:pPr>
    </w:p>
    <w:p w14:paraId="1137899D" w14:textId="77777777" w:rsidR="00EC1C77" w:rsidRDefault="00EC1C77" w:rsidP="006F76C2">
      <w:pPr>
        <w:pStyle w:val="ListParagraph"/>
        <w:ind w:left="840"/>
        <w:rPr>
          <w:lang w:bidi="si-LK"/>
        </w:rPr>
      </w:pPr>
    </w:p>
    <w:p w14:paraId="16C9F20E" w14:textId="77777777" w:rsidR="00EC1C77" w:rsidRDefault="00EC1C77" w:rsidP="006F76C2">
      <w:pPr>
        <w:pStyle w:val="ListParagraph"/>
        <w:ind w:left="840"/>
        <w:rPr>
          <w:lang w:bidi="si-LK"/>
        </w:rPr>
      </w:pPr>
    </w:p>
    <w:p w14:paraId="2B7F49EF" w14:textId="77777777" w:rsidR="00EC1C77" w:rsidRDefault="00EC1C77" w:rsidP="006F76C2">
      <w:pPr>
        <w:pStyle w:val="ListParagraph"/>
        <w:ind w:left="840"/>
        <w:rPr>
          <w:lang w:bidi="si-LK"/>
        </w:rPr>
      </w:pPr>
    </w:p>
    <w:p w14:paraId="4B7DE316" w14:textId="77777777" w:rsidR="00EC1C77" w:rsidRDefault="00EC1C77" w:rsidP="006F76C2">
      <w:pPr>
        <w:pStyle w:val="ListParagraph"/>
        <w:ind w:left="840"/>
        <w:rPr>
          <w:lang w:bidi="si-LK"/>
        </w:rPr>
      </w:pPr>
    </w:p>
    <w:p w14:paraId="6821B29E" w14:textId="77777777" w:rsidR="00EC1C77" w:rsidRDefault="00EC1C77" w:rsidP="006F76C2">
      <w:pPr>
        <w:pStyle w:val="ListParagraph"/>
        <w:ind w:left="840"/>
        <w:rPr>
          <w:lang w:bidi="si-LK"/>
        </w:rPr>
      </w:pPr>
    </w:p>
    <w:p w14:paraId="59A784C1" w14:textId="77777777" w:rsidR="00EC1C77" w:rsidRDefault="00EC1C77" w:rsidP="006F76C2">
      <w:pPr>
        <w:pStyle w:val="ListParagraph"/>
        <w:ind w:left="840"/>
        <w:rPr>
          <w:lang w:bidi="si-LK"/>
        </w:rPr>
      </w:pPr>
    </w:p>
    <w:p w14:paraId="3C0EFADD" w14:textId="77777777" w:rsidR="00EC1C77" w:rsidRDefault="00EC1C77" w:rsidP="006F76C2">
      <w:pPr>
        <w:pStyle w:val="ListParagraph"/>
        <w:ind w:left="840"/>
        <w:rPr>
          <w:lang w:bidi="si-LK"/>
        </w:rPr>
      </w:pPr>
    </w:p>
    <w:p w14:paraId="063469FA" w14:textId="77777777" w:rsidR="00EC1C77" w:rsidRDefault="00EC1C77" w:rsidP="006F76C2">
      <w:pPr>
        <w:pStyle w:val="ListParagraph"/>
        <w:ind w:left="840"/>
        <w:rPr>
          <w:lang w:bidi="si-LK"/>
        </w:rPr>
      </w:pPr>
    </w:p>
    <w:p w14:paraId="07279A4B" w14:textId="33E96C20" w:rsidR="00BC6765" w:rsidRPr="006C2706" w:rsidRDefault="00BC6765" w:rsidP="006C2706">
      <w:pPr>
        <w:pStyle w:val="Heading1"/>
        <w:numPr>
          <w:ilvl w:val="0"/>
          <w:numId w:val="31"/>
        </w:numPr>
      </w:pPr>
      <w:bookmarkStart w:id="9" w:name="_Toc207571979"/>
      <w:r w:rsidRPr="006C2706">
        <w:lastRenderedPageBreak/>
        <w:t>OBJECTIVES</w:t>
      </w:r>
      <w:bookmarkEnd w:id="9"/>
    </w:p>
    <w:p w14:paraId="313DCAD3" w14:textId="4A7BCF5A" w:rsidR="00776FEC" w:rsidRPr="006C2706" w:rsidRDefault="006C2706" w:rsidP="006C2706">
      <w:pPr>
        <w:pStyle w:val="Heading2"/>
      </w:pPr>
      <w:bookmarkStart w:id="10" w:name="_Toc207571980"/>
      <w:r>
        <w:t xml:space="preserve">2.1 </w:t>
      </w:r>
      <w:r w:rsidR="00776FEC" w:rsidRPr="006C2706">
        <w:t>Main Objective</w:t>
      </w:r>
      <w:bookmarkEnd w:id="10"/>
    </w:p>
    <w:p w14:paraId="617A0E5B" w14:textId="3CE24ABB" w:rsidR="00D80C4E" w:rsidRPr="00D80C4E" w:rsidRDefault="00D80C4E" w:rsidP="00D80C4E">
      <w:pPr>
        <w:pStyle w:val="ListParagraph"/>
        <w:ind w:left="360"/>
        <w:rPr>
          <w:lang w:bidi="si-LK"/>
        </w:rPr>
      </w:pPr>
      <w:r w:rsidRPr="00D80C4E">
        <w:rPr>
          <w:lang w:bidi="si-LK"/>
        </w:rPr>
        <w:t>To develop a unified, information-based, flexible and expense-conscious method for poultry nourishment enhancement and development forecasting that boosts group well-being, reduces feed loss and increases financial gain in chicken farms.</w:t>
      </w:r>
    </w:p>
    <w:p w14:paraId="5A1BD472" w14:textId="67960964" w:rsidR="00776FEC" w:rsidRPr="006C2706" w:rsidRDefault="006C2706" w:rsidP="006C2706">
      <w:pPr>
        <w:pStyle w:val="Heading2"/>
      </w:pPr>
      <w:bookmarkStart w:id="11" w:name="_Toc207571981"/>
      <w:r>
        <w:t xml:space="preserve">2.2 </w:t>
      </w:r>
      <w:r w:rsidR="00776FEC" w:rsidRPr="006C2706">
        <w:t>Specific Objectives</w:t>
      </w:r>
      <w:bookmarkEnd w:id="11"/>
    </w:p>
    <w:p w14:paraId="235D8206" w14:textId="77777777" w:rsidR="00D80C4E" w:rsidRDefault="00D80C4E" w:rsidP="00D80C4E">
      <w:pPr>
        <w:pStyle w:val="ListParagraph"/>
        <w:numPr>
          <w:ilvl w:val="0"/>
          <w:numId w:val="21"/>
        </w:numPr>
        <w:rPr>
          <w:lang w:bidi="si-LK"/>
        </w:rPr>
      </w:pPr>
      <w:r>
        <w:rPr>
          <w:lang w:bidi="si-LK"/>
        </w:rPr>
        <w:t xml:space="preserve">To develop </w:t>
      </w:r>
      <w:proofErr w:type="gramStart"/>
      <w:r>
        <w:rPr>
          <w:lang w:bidi="si-LK"/>
        </w:rPr>
        <w:t>a feed</w:t>
      </w:r>
      <w:proofErr w:type="gramEnd"/>
      <w:r>
        <w:rPr>
          <w:lang w:bidi="si-LK"/>
        </w:rPr>
        <w:t xml:space="preserve"> recommendation model for each flock that shall dynamically adjust the composition of the feed according to growth, eating habits, and nutritional requirements of each flock.</w:t>
      </w:r>
    </w:p>
    <w:p w14:paraId="40DDF26F" w14:textId="77777777" w:rsidR="00D80C4E" w:rsidRDefault="00D80C4E" w:rsidP="00D80C4E">
      <w:pPr>
        <w:pStyle w:val="ListParagraph"/>
        <w:numPr>
          <w:ilvl w:val="0"/>
          <w:numId w:val="21"/>
        </w:numPr>
        <w:rPr>
          <w:lang w:bidi="si-LK"/>
        </w:rPr>
      </w:pPr>
      <w:r>
        <w:rPr>
          <w:lang w:bidi="si-LK"/>
        </w:rPr>
        <w:t xml:space="preserve">To create time series growth prediction models which shall include such factors as age of birds and historical data on their consuming and growing patterns </w:t>
      </w:r>
      <w:proofErr w:type="gramStart"/>
      <w:r>
        <w:rPr>
          <w:lang w:bidi="si-LK"/>
        </w:rPr>
        <w:t>so as to</w:t>
      </w:r>
      <w:proofErr w:type="gramEnd"/>
      <w:r>
        <w:rPr>
          <w:lang w:bidi="si-LK"/>
        </w:rPr>
        <w:t xml:space="preserve"> forecast future weight gain accurately.</w:t>
      </w:r>
    </w:p>
    <w:p w14:paraId="2D044C18" w14:textId="77777777" w:rsidR="00D80C4E" w:rsidRDefault="00D80C4E" w:rsidP="00D80C4E">
      <w:pPr>
        <w:pStyle w:val="ListParagraph"/>
        <w:numPr>
          <w:ilvl w:val="0"/>
          <w:numId w:val="21"/>
        </w:numPr>
        <w:rPr>
          <w:lang w:bidi="si-LK"/>
        </w:rPr>
      </w:pPr>
      <w:r>
        <w:rPr>
          <w:lang w:bidi="si-LK"/>
        </w:rPr>
        <w:t>To put into action a feed optimization plan that takes costs into account and strikes a balance between achieving the highest possible growth performance and reducing feed expenses, thus enhancing the overall profitability of the farm.</w:t>
      </w:r>
    </w:p>
    <w:p w14:paraId="19413899" w14:textId="77777777" w:rsidR="00D80C4E" w:rsidRDefault="00D80C4E" w:rsidP="00D80C4E">
      <w:pPr>
        <w:pStyle w:val="ListParagraph"/>
        <w:numPr>
          <w:ilvl w:val="0"/>
          <w:numId w:val="21"/>
        </w:numPr>
        <w:rPr>
          <w:lang w:bidi="si-LK"/>
        </w:rPr>
      </w:pPr>
      <w:r>
        <w:rPr>
          <w:lang w:bidi="si-LK"/>
        </w:rPr>
        <w:t>The efficiency of feed usage, accuracy in predicting growth, and economic results were assessed using actual poultry data by comparing them with conventional feed management practices to determine how well the suggested system performs.</w:t>
      </w:r>
    </w:p>
    <w:p w14:paraId="061707BC" w14:textId="107DB5E3" w:rsidR="00D80C4E" w:rsidRDefault="00D80C4E" w:rsidP="00D80C4E">
      <w:pPr>
        <w:pStyle w:val="ListParagraph"/>
        <w:numPr>
          <w:ilvl w:val="0"/>
          <w:numId w:val="21"/>
        </w:numPr>
        <w:rPr>
          <w:lang w:bidi="si-LK"/>
        </w:rPr>
      </w:pPr>
      <w:r w:rsidRPr="00D80C4E">
        <w:rPr>
          <w:lang w:bidi="si-LK"/>
        </w:rPr>
        <w:t>To offer a choice-help structure that guides poultry growers in creating aware, forward-thinking, and long-lasting feeding choices using forecasted knowledge and betterment study</w:t>
      </w:r>
      <w:r>
        <w:rPr>
          <w:lang w:bidi="si-LK"/>
        </w:rPr>
        <w:t>.</w:t>
      </w:r>
    </w:p>
    <w:p w14:paraId="54657817" w14:textId="77777777" w:rsidR="00D80C4E" w:rsidRPr="00D80C4E" w:rsidRDefault="00D80C4E" w:rsidP="00D80C4E">
      <w:pPr>
        <w:pStyle w:val="ListParagraph"/>
        <w:ind w:left="360"/>
        <w:rPr>
          <w:lang w:bidi="si-LK"/>
        </w:rPr>
      </w:pPr>
    </w:p>
    <w:p w14:paraId="4AE2DA7C" w14:textId="77777777" w:rsidR="00776FEC" w:rsidRDefault="00776FEC" w:rsidP="00776FEC">
      <w:pPr>
        <w:rPr>
          <w:lang w:bidi="si-LK"/>
        </w:rPr>
      </w:pPr>
    </w:p>
    <w:p w14:paraId="7C69D011" w14:textId="77777777" w:rsidR="00776FEC" w:rsidRDefault="00776FEC" w:rsidP="00776FEC">
      <w:pPr>
        <w:rPr>
          <w:lang w:bidi="si-LK"/>
        </w:rPr>
      </w:pPr>
    </w:p>
    <w:p w14:paraId="3A789AA5" w14:textId="77777777" w:rsidR="00776FEC" w:rsidRDefault="00776FEC" w:rsidP="00776FEC">
      <w:pPr>
        <w:rPr>
          <w:lang w:bidi="si-LK"/>
        </w:rPr>
      </w:pPr>
    </w:p>
    <w:p w14:paraId="61237391" w14:textId="77777777" w:rsidR="00776FEC" w:rsidRDefault="00776FEC" w:rsidP="00776FEC">
      <w:pPr>
        <w:rPr>
          <w:lang w:bidi="si-LK"/>
        </w:rPr>
      </w:pPr>
    </w:p>
    <w:p w14:paraId="587590D4" w14:textId="77777777" w:rsidR="00776FEC" w:rsidRDefault="00776FEC" w:rsidP="00776FEC">
      <w:pPr>
        <w:rPr>
          <w:lang w:bidi="si-LK"/>
        </w:rPr>
      </w:pPr>
    </w:p>
    <w:p w14:paraId="4ABCCA7D" w14:textId="77777777" w:rsidR="00776FEC" w:rsidRDefault="00776FEC" w:rsidP="00776FEC">
      <w:pPr>
        <w:rPr>
          <w:lang w:bidi="si-LK"/>
        </w:rPr>
      </w:pPr>
    </w:p>
    <w:p w14:paraId="698EB4FE" w14:textId="77777777" w:rsidR="00776FEC" w:rsidRDefault="00776FEC" w:rsidP="00776FEC">
      <w:pPr>
        <w:rPr>
          <w:lang w:bidi="si-LK"/>
        </w:rPr>
      </w:pPr>
    </w:p>
    <w:p w14:paraId="2A895B9B" w14:textId="77777777" w:rsidR="00776FEC" w:rsidRDefault="00776FEC" w:rsidP="00776FEC">
      <w:pPr>
        <w:rPr>
          <w:lang w:bidi="si-LK"/>
        </w:rPr>
      </w:pPr>
    </w:p>
    <w:p w14:paraId="19E69FDB" w14:textId="77777777" w:rsidR="00D80C4E" w:rsidRDefault="00D80C4E" w:rsidP="00776FEC">
      <w:pPr>
        <w:rPr>
          <w:lang w:bidi="si-LK"/>
        </w:rPr>
      </w:pPr>
    </w:p>
    <w:p w14:paraId="03B1CB8D" w14:textId="716F4A76" w:rsidR="00776FEC" w:rsidRPr="006C2706" w:rsidRDefault="0038227E" w:rsidP="006C2706">
      <w:pPr>
        <w:pStyle w:val="Heading1"/>
      </w:pPr>
      <w:bookmarkStart w:id="12" w:name="_Toc207571982"/>
      <w:r w:rsidRPr="006C2706">
        <w:lastRenderedPageBreak/>
        <w:t>3</w:t>
      </w:r>
      <w:proofErr w:type="gramStart"/>
      <w:r w:rsidRPr="006C2706">
        <w:t xml:space="preserve">.  </w:t>
      </w:r>
      <w:r w:rsidR="00776FEC" w:rsidRPr="006C2706">
        <w:t>METHODOLOGY</w:t>
      </w:r>
      <w:bookmarkEnd w:id="12"/>
      <w:proofErr w:type="gramEnd"/>
    </w:p>
    <w:p w14:paraId="069B7AAA" w14:textId="67001534" w:rsidR="00AA2189" w:rsidRPr="006C2706" w:rsidRDefault="00AA2189" w:rsidP="006C2706">
      <w:pPr>
        <w:pStyle w:val="Heading2"/>
        <w:rPr>
          <w:lang w:bidi="si-LK"/>
        </w:rPr>
      </w:pPr>
      <w:r>
        <w:rPr>
          <w:lang w:bidi="si-LK"/>
        </w:rPr>
        <w:t xml:space="preserve">  </w:t>
      </w:r>
      <w:bookmarkStart w:id="13" w:name="_Toc207571983"/>
      <w:r w:rsidRPr="006C2706">
        <w:t xml:space="preserve">3.1 </w:t>
      </w:r>
      <w:r w:rsidRPr="006C2706">
        <w:rPr>
          <w:lang w:bidi="si-LK"/>
        </w:rPr>
        <w:t>Overall System Description</w:t>
      </w:r>
      <w:bookmarkEnd w:id="13"/>
      <w:r w:rsidRPr="006C2706">
        <w:rPr>
          <w:lang w:bidi="si-LK"/>
        </w:rPr>
        <w:t xml:space="preserve">  </w:t>
      </w:r>
    </w:p>
    <w:p w14:paraId="2428570E" w14:textId="5BEA7EFC" w:rsidR="00AA2189" w:rsidRDefault="00AA2189" w:rsidP="00AA2189">
      <w:pPr>
        <w:rPr>
          <w:lang w:bidi="si-LK"/>
        </w:rPr>
      </w:pPr>
      <w:r w:rsidRPr="00AA2189">
        <w:rPr>
          <w:lang w:bidi="si-LK"/>
        </w:rPr>
        <w:t>The proposed system for Chicken Feed Optimization and Growth Prediction will combine data collection, preprocessing, AI-based feed recommendation</w:t>
      </w:r>
      <w:r w:rsidR="004B3C51">
        <w:rPr>
          <w:lang w:bidi="si-LK"/>
        </w:rPr>
        <w:t xml:space="preserve"> </w:t>
      </w:r>
      <w:r w:rsidRPr="00AA2189">
        <w:rPr>
          <w:lang w:bidi="si-LK"/>
        </w:rPr>
        <w:t>and prediction modules. The entire methodology aims to improve feed efficiency, predict chicken growth rates, and ensure cost-effectiveness for farmers. The workflow will be implemented as a web application that integrates data analysis and AI-based decision-making</w:t>
      </w:r>
      <w:r>
        <w:rPr>
          <w:lang w:bidi="si-LK"/>
        </w:rPr>
        <w:t xml:space="preserve">.  </w:t>
      </w:r>
    </w:p>
    <w:p w14:paraId="7008F421" w14:textId="1926BCEC" w:rsidR="00FF1D49" w:rsidRDefault="00FF1D49" w:rsidP="00AA2189">
      <w:pPr>
        <w:rPr>
          <w:lang w:bidi="si-LK"/>
        </w:rPr>
      </w:pPr>
      <w:r>
        <w:rPr>
          <w:noProof/>
          <w:lang w:bidi="si-LK"/>
        </w:rPr>
        <w:drawing>
          <wp:inline distT="0" distB="0" distL="0" distR="0" wp14:anchorId="7E2A69B9" wp14:editId="30C3565E">
            <wp:extent cx="5219700" cy="3479800"/>
            <wp:effectExtent l="0" t="0" r="0" b="6350"/>
            <wp:docPr id="1989648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48970" name="Picture 1989648970"/>
                    <pic:cNvPicPr/>
                  </pic:nvPicPr>
                  <pic:blipFill>
                    <a:blip r:embed="rId9"/>
                    <a:stretch>
                      <a:fillRect/>
                    </a:stretch>
                  </pic:blipFill>
                  <pic:spPr>
                    <a:xfrm>
                      <a:off x="0" y="0"/>
                      <a:ext cx="5219700" cy="3479800"/>
                    </a:xfrm>
                    <a:prstGeom prst="rect">
                      <a:avLst/>
                    </a:prstGeom>
                  </pic:spPr>
                </pic:pic>
              </a:graphicData>
            </a:graphic>
          </wp:inline>
        </w:drawing>
      </w:r>
    </w:p>
    <w:p w14:paraId="7253C2CF" w14:textId="0B62D618" w:rsidR="0031401A" w:rsidRPr="0031401A" w:rsidRDefault="0031401A" w:rsidP="0031401A">
      <w:pPr>
        <w:jc w:val="center"/>
        <w:rPr>
          <w:i/>
          <w:iCs/>
          <w:sz w:val="22"/>
          <w:szCs w:val="22"/>
          <w:lang w:bidi="si-LK"/>
        </w:rPr>
      </w:pPr>
      <w:r w:rsidRPr="0031401A">
        <w:rPr>
          <w:i/>
          <w:iCs/>
          <w:sz w:val="22"/>
          <w:szCs w:val="22"/>
          <w:lang w:bidi="si-LK"/>
        </w:rPr>
        <w:t>Figure 1: System Diagram</w:t>
      </w:r>
    </w:p>
    <w:p w14:paraId="3AA06FCE" w14:textId="77777777" w:rsidR="00AA2189" w:rsidRDefault="00AA2189" w:rsidP="00AA2189">
      <w:pPr>
        <w:rPr>
          <w:lang w:bidi="si-LK"/>
        </w:rPr>
      </w:pPr>
    </w:p>
    <w:p w14:paraId="37EE02C2" w14:textId="77777777" w:rsidR="00AA2189" w:rsidRDefault="00AA2189" w:rsidP="00A4027D">
      <w:pPr>
        <w:pStyle w:val="Sub-sectionheading"/>
        <w:rPr>
          <w:lang w:bidi="si-LK"/>
        </w:rPr>
      </w:pPr>
      <w:r>
        <w:rPr>
          <w:lang w:bidi="si-LK"/>
        </w:rPr>
        <w:t xml:space="preserve">Step 1: Data Collection  </w:t>
      </w:r>
    </w:p>
    <w:p w14:paraId="52B237B7" w14:textId="77777777" w:rsidR="00AA2189" w:rsidRDefault="00AA2189" w:rsidP="00AA2189">
      <w:pPr>
        <w:rPr>
          <w:lang w:bidi="si-LK"/>
        </w:rPr>
      </w:pPr>
      <w:r>
        <w:rPr>
          <w:lang w:bidi="si-LK"/>
        </w:rPr>
        <w:t xml:space="preserve">Data will be collected from real poultry farms and secondary sources, such as research datasets and previous studies.  </w:t>
      </w:r>
    </w:p>
    <w:p w14:paraId="7FBA5506" w14:textId="77777777" w:rsidR="00AA2189" w:rsidRDefault="00AA2189" w:rsidP="00AA2189">
      <w:pPr>
        <w:rPr>
          <w:lang w:bidi="si-LK"/>
        </w:rPr>
      </w:pPr>
      <w:r>
        <w:rPr>
          <w:lang w:bidi="si-LK"/>
        </w:rPr>
        <w:t xml:space="preserve">The data categories include:  </w:t>
      </w:r>
    </w:p>
    <w:p w14:paraId="41CA69D6" w14:textId="77777777" w:rsidR="00AA2189" w:rsidRDefault="00AA2189" w:rsidP="00AA2189">
      <w:pPr>
        <w:pStyle w:val="ListParagraph"/>
        <w:numPr>
          <w:ilvl w:val="0"/>
          <w:numId w:val="23"/>
        </w:numPr>
        <w:rPr>
          <w:lang w:bidi="si-LK"/>
        </w:rPr>
      </w:pPr>
      <w:r>
        <w:rPr>
          <w:lang w:bidi="si-LK"/>
        </w:rPr>
        <w:t xml:space="preserve">Feed Data (FD): Type of feed, feed quantity in grams, nutritional composition including protein, carbs, fats, vitamins, and minerals.  </w:t>
      </w:r>
    </w:p>
    <w:p w14:paraId="11D6AC2D" w14:textId="77777777" w:rsidR="00AA2189" w:rsidRDefault="00AA2189" w:rsidP="00AA2189">
      <w:pPr>
        <w:pStyle w:val="ListParagraph"/>
        <w:numPr>
          <w:ilvl w:val="0"/>
          <w:numId w:val="23"/>
        </w:numPr>
        <w:rPr>
          <w:lang w:bidi="si-LK"/>
        </w:rPr>
      </w:pPr>
      <w:r>
        <w:rPr>
          <w:lang w:bidi="si-LK"/>
        </w:rPr>
        <w:t xml:space="preserve">Growth Data (GD): Average chicken weight, body condition, feed conversion ratio (FCR), and mortality rate.  </w:t>
      </w:r>
    </w:p>
    <w:p w14:paraId="79356400" w14:textId="77777777" w:rsidR="00AA2189" w:rsidRDefault="00AA2189" w:rsidP="00AA2189">
      <w:pPr>
        <w:pStyle w:val="ListParagraph"/>
        <w:numPr>
          <w:ilvl w:val="0"/>
          <w:numId w:val="23"/>
        </w:numPr>
        <w:rPr>
          <w:lang w:bidi="si-LK"/>
        </w:rPr>
      </w:pPr>
      <w:r>
        <w:rPr>
          <w:lang w:bidi="si-LK"/>
        </w:rPr>
        <w:lastRenderedPageBreak/>
        <w:t>Economic Data (</w:t>
      </w:r>
      <w:proofErr w:type="spellStart"/>
      <w:r>
        <w:rPr>
          <w:lang w:bidi="si-LK"/>
        </w:rPr>
        <w:t>EcD</w:t>
      </w:r>
      <w:proofErr w:type="spellEnd"/>
      <w:r>
        <w:rPr>
          <w:lang w:bidi="si-LK"/>
        </w:rPr>
        <w:t xml:space="preserve">): Cost per feed type, market price of chicken, and profit margins.  </w:t>
      </w:r>
    </w:p>
    <w:p w14:paraId="0C6AF936" w14:textId="77777777" w:rsidR="00AA2189" w:rsidRDefault="00AA2189" w:rsidP="00AA2189">
      <w:pPr>
        <w:rPr>
          <w:lang w:bidi="si-LK"/>
        </w:rPr>
      </w:pPr>
      <w:r>
        <w:rPr>
          <w:lang w:bidi="si-LK"/>
        </w:rPr>
        <w:t xml:space="preserve">Data collection will be continuous, and a database will be created to store daily and weekly feed and growth records.  </w:t>
      </w:r>
    </w:p>
    <w:p w14:paraId="7E85F2CB" w14:textId="77777777" w:rsidR="00AA2189" w:rsidRDefault="00AA2189" w:rsidP="00AA2189">
      <w:pPr>
        <w:rPr>
          <w:lang w:bidi="si-LK"/>
        </w:rPr>
      </w:pPr>
    </w:p>
    <w:p w14:paraId="0BE863FC" w14:textId="77777777" w:rsidR="00AA2189" w:rsidRDefault="00AA2189" w:rsidP="00A4027D">
      <w:pPr>
        <w:pStyle w:val="Sub-sectionheading"/>
        <w:rPr>
          <w:lang w:bidi="si-LK"/>
        </w:rPr>
      </w:pPr>
      <w:r>
        <w:rPr>
          <w:lang w:bidi="si-LK"/>
        </w:rPr>
        <w:t xml:space="preserve">Step 2: Data Preprocessing and Normalization  </w:t>
      </w:r>
    </w:p>
    <w:p w14:paraId="42182829" w14:textId="77777777" w:rsidR="00AA2189" w:rsidRDefault="00AA2189" w:rsidP="00AA2189">
      <w:pPr>
        <w:rPr>
          <w:lang w:bidi="si-LK"/>
        </w:rPr>
      </w:pPr>
      <w:r>
        <w:rPr>
          <w:lang w:bidi="si-LK"/>
        </w:rPr>
        <w:t xml:space="preserve">Collected data may be incomplete or noisy. To ensure reliability:  </w:t>
      </w:r>
    </w:p>
    <w:p w14:paraId="56C99A61" w14:textId="77777777" w:rsidR="00AA2189" w:rsidRDefault="00AA2189" w:rsidP="00AA2189">
      <w:pPr>
        <w:pStyle w:val="ListParagraph"/>
        <w:numPr>
          <w:ilvl w:val="0"/>
          <w:numId w:val="24"/>
        </w:numPr>
        <w:rPr>
          <w:lang w:bidi="si-LK"/>
        </w:rPr>
      </w:pPr>
      <w:r>
        <w:rPr>
          <w:lang w:bidi="si-LK"/>
        </w:rPr>
        <w:t xml:space="preserve">Data Cleaning: Handle missing values, such as missing feed amounts or growth entries.  </w:t>
      </w:r>
    </w:p>
    <w:p w14:paraId="67DE58D9" w14:textId="77777777" w:rsidR="00AA2189" w:rsidRDefault="00AA2189" w:rsidP="00AA2189">
      <w:pPr>
        <w:pStyle w:val="ListParagraph"/>
        <w:numPr>
          <w:ilvl w:val="0"/>
          <w:numId w:val="24"/>
        </w:numPr>
        <w:rPr>
          <w:lang w:bidi="si-LK"/>
        </w:rPr>
      </w:pPr>
      <w:r>
        <w:rPr>
          <w:lang w:bidi="si-LK"/>
        </w:rPr>
        <w:t xml:space="preserve">Normalization: Convert all measurements into standard units like grams, kilograms, and percentages.  </w:t>
      </w:r>
    </w:p>
    <w:p w14:paraId="13FB4C55" w14:textId="77777777" w:rsidR="00AA2189" w:rsidRDefault="00AA2189" w:rsidP="00AA2189">
      <w:pPr>
        <w:pStyle w:val="ListParagraph"/>
        <w:numPr>
          <w:ilvl w:val="0"/>
          <w:numId w:val="24"/>
        </w:numPr>
        <w:rPr>
          <w:lang w:bidi="si-LK"/>
        </w:rPr>
      </w:pPr>
      <w:r>
        <w:rPr>
          <w:lang w:bidi="si-LK"/>
        </w:rPr>
        <w:t xml:space="preserve">Feature Engineering: Create new features like "Feed Efficiency Index (FEI)" and "Cost Efficiency Ratio (CER)" for better prediction.  </w:t>
      </w:r>
    </w:p>
    <w:p w14:paraId="24601C5F" w14:textId="77777777" w:rsidR="00AA2189" w:rsidRDefault="00AA2189" w:rsidP="00AA2189">
      <w:pPr>
        <w:rPr>
          <w:lang w:bidi="si-LK"/>
        </w:rPr>
      </w:pPr>
      <w:r>
        <w:rPr>
          <w:lang w:bidi="si-LK"/>
        </w:rPr>
        <w:t xml:space="preserve">This preprocessing ensures the AI algorithms work with clean and uniform data.  </w:t>
      </w:r>
    </w:p>
    <w:p w14:paraId="1C8BBD82" w14:textId="77777777" w:rsidR="00FF1D49" w:rsidRDefault="00FF1D49" w:rsidP="00AA2189">
      <w:pPr>
        <w:rPr>
          <w:lang w:bidi="si-LK"/>
        </w:rPr>
      </w:pPr>
    </w:p>
    <w:p w14:paraId="5F5D5F20" w14:textId="77777777" w:rsidR="00AA2189" w:rsidRDefault="00AA2189" w:rsidP="00A4027D">
      <w:pPr>
        <w:pStyle w:val="Sub-sectionheading"/>
        <w:rPr>
          <w:lang w:bidi="si-LK"/>
        </w:rPr>
      </w:pPr>
      <w:r>
        <w:rPr>
          <w:lang w:bidi="si-LK"/>
        </w:rPr>
        <w:t xml:space="preserve">Step 3: Feed Recommendation System (AI Module)  </w:t>
      </w:r>
    </w:p>
    <w:p w14:paraId="449CB3AC" w14:textId="77777777" w:rsidR="00AA2189" w:rsidRDefault="00AA2189" w:rsidP="00AA2189">
      <w:pPr>
        <w:rPr>
          <w:lang w:bidi="si-LK"/>
        </w:rPr>
      </w:pPr>
      <w:r>
        <w:rPr>
          <w:lang w:bidi="si-LK"/>
        </w:rPr>
        <w:t xml:space="preserve">A Machine Learning Recommendation Engine will be designed using:  </w:t>
      </w:r>
    </w:p>
    <w:p w14:paraId="4EDA7ACA" w14:textId="77777777" w:rsidR="00AA2189" w:rsidRDefault="00AA2189" w:rsidP="00AA2189">
      <w:pPr>
        <w:pStyle w:val="ListParagraph"/>
        <w:numPr>
          <w:ilvl w:val="0"/>
          <w:numId w:val="25"/>
        </w:numPr>
        <w:rPr>
          <w:lang w:bidi="si-LK"/>
        </w:rPr>
      </w:pPr>
      <w:r>
        <w:rPr>
          <w:lang w:bidi="si-LK"/>
        </w:rPr>
        <w:t xml:space="preserve">Supervised Learning, including Regression and Classification models.  </w:t>
      </w:r>
    </w:p>
    <w:p w14:paraId="1F598253" w14:textId="77777777" w:rsidR="00AA2189" w:rsidRDefault="00AA2189" w:rsidP="00AA2189">
      <w:pPr>
        <w:pStyle w:val="ListParagraph"/>
        <w:numPr>
          <w:ilvl w:val="0"/>
          <w:numId w:val="25"/>
        </w:numPr>
        <w:rPr>
          <w:lang w:bidi="si-LK"/>
        </w:rPr>
      </w:pPr>
      <w:r>
        <w:rPr>
          <w:lang w:bidi="si-LK"/>
        </w:rPr>
        <w:t xml:space="preserve">Recommendation Algorithms, like collaborative filtering, decision trees, or reinforcement learning.  </w:t>
      </w:r>
    </w:p>
    <w:p w14:paraId="61DE96F2" w14:textId="77777777" w:rsidR="00AA2189" w:rsidRDefault="00AA2189" w:rsidP="00AA2189">
      <w:pPr>
        <w:pStyle w:val="ListParagraph"/>
        <w:numPr>
          <w:ilvl w:val="0"/>
          <w:numId w:val="25"/>
        </w:numPr>
        <w:rPr>
          <w:lang w:bidi="si-LK"/>
        </w:rPr>
      </w:pPr>
      <w:r>
        <w:rPr>
          <w:lang w:bidi="si-LK"/>
        </w:rPr>
        <w:t xml:space="preserve">Input variables will include FD, GD, and ED.  </w:t>
      </w:r>
    </w:p>
    <w:p w14:paraId="620C9084" w14:textId="77777777" w:rsidR="00AA2189" w:rsidRDefault="00AA2189" w:rsidP="00AA2189">
      <w:pPr>
        <w:pStyle w:val="ListParagraph"/>
        <w:numPr>
          <w:ilvl w:val="0"/>
          <w:numId w:val="25"/>
        </w:numPr>
        <w:rPr>
          <w:lang w:bidi="si-LK"/>
        </w:rPr>
      </w:pPr>
      <w:r>
        <w:rPr>
          <w:lang w:bidi="si-LK"/>
        </w:rPr>
        <w:t xml:space="preserve">The output will be the optimal feed type and feed quantity for the given flock.  </w:t>
      </w:r>
    </w:p>
    <w:p w14:paraId="5D072837" w14:textId="35F43992" w:rsidR="00AA2189" w:rsidRDefault="00AA2189" w:rsidP="00AA2189">
      <w:pPr>
        <w:rPr>
          <w:lang w:bidi="si-LK"/>
        </w:rPr>
      </w:pPr>
      <w:r>
        <w:rPr>
          <w:lang w:bidi="si-LK"/>
        </w:rPr>
        <w:t xml:space="preserve">Example:  </w:t>
      </w:r>
    </w:p>
    <w:p w14:paraId="769EAD14" w14:textId="77777777" w:rsidR="00AA2189" w:rsidRDefault="00AA2189" w:rsidP="00AA2189">
      <w:pPr>
        <w:rPr>
          <w:lang w:bidi="si-LK"/>
        </w:rPr>
      </w:pPr>
      <w:r>
        <w:rPr>
          <w:lang w:bidi="si-LK"/>
        </w:rPr>
        <w:t xml:space="preserve">If a flock shows low weight gain despite high feed intake, the system may recommend nutrient-dense feed with higher protein content and lower fillers.  </w:t>
      </w:r>
    </w:p>
    <w:p w14:paraId="2ABB497B" w14:textId="77777777" w:rsidR="00AA2189" w:rsidRDefault="00AA2189" w:rsidP="00AA2189">
      <w:pPr>
        <w:rPr>
          <w:lang w:bidi="si-LK"/>
        </w:rPr>
      </w:pPr>
      <w:r>
        <w:rPr>
          <w:lang w:bidi="si-LK"/>
        </w:rPr>
        <w:t xml:space="preserve">If feed costs rise, the system will suggest an alternative feed mix that balances cost and nutrition.  </w:t>
      </w:r>
    </w:p>
    <w:p w14:paraId="6DFEBE76" w14:textId="77777777" w:rsidR="00AA2189" w:rsidRDefault="00AA2189" w:rsidP="00AA2189">
      <w:pPr>
        <w:rPr>
          <w:lang w:bidi="si-LK"/>
        </w:rPr>
      </w:pPr>
    </w:p>
    <w:p w14:paraId="60DD9958" w14:textId="77777777" w:rsidR="00AA2189" w:rsidRDefault="00AA2189" w:rsidP="00A4027D">
      <w:pPr>
        <w:pStyle w:val="Sub-sectionheading"/>
        <w:rPr>
          <w:lang w:bidi="si-LK"/>
        </w:rPr>
      </w:pPr>
      <w:r>
        <w:rPr>
          <w:lang w:bidi="si-LK"/>
        </w:rPr>
        <w:t xml:space="preserve">Step 4: Growth Prediction Model  </w:t>
      </w:r>
    </w:p>
    <w:p w14:paraId="2341D656" w14:textId="77777777" w:rsidR="00AA2189" w:rsidRDefault="00AA2189" w:rsidP="00AA2189">
      <w:pPr>
        <w:rPr>
          <w:lang w:bidi="si-LK"/>
        </w:rPr>
      </w:pPr>
      <w:r>
        <w:rPr>
          <w:lang w:bidi="si-LK"/>
        </w:rPr>
        <w:t xml:space="preserve">Growth prediction will use Time-Series Analysis and AI Models:  </w:t>
      </w:r>
    </w:p>
    <w:p w14:paraId="33446A12" w14:textId="77777777" w:rsidR="00AA2189" w:rsidRPr="00A4027D" w:rsidRDefault="00AA2189" w:rsidP="00A4027D">
      <w:pPr>
        <w:pStyle w:val="ListParagraph"/>
        <w:numPr>
          <w:ilvl w:val="0"/>
          <w:numId w:val="28"/>
        </w:numPr>
        <w:rPr>
          <w:lang w:bidi="si-LK"/>
        </w:rPr>
      </w:pPr>
      <w:r w:rsidRPr="00A4027D">
        <w:rPr>
          <w:lang w:bidi="si-LK"/>
        </w:rPr>
        <w:t xml:space="preserve">LSTM, or Long Short-Term Memory Networks, will analyze feed history, chicken age, and growth patterns over time.  </w:t>
      </w:r>
    </w:p>
    <w:p w14:paraId="135AE0C4" w14:textId="21298AF5" w:rsidR="00AA2189" w:rsidRPr="00A4027D" w:rsidRDefault="00AA2189" w:rsidP="00A4027D">
      <w:pPr>
        <w:pStyle w:val="ListParagraph"/>
        <w:numPr>
          <w:ilvl w:val="0"/>
          <w:numId w:val="28"/>
        </w:numPr>
        <w:rPr>
          <w:lang w:bidi="si-LK"/>
        </w:rPr>
      </w:pPr>
      <w:r w:rsidRPr="00A4027D">
        <w:rPr>
          <w:lang w:bidi="si-LK"/>
        </w:rPr>
        <w:lastRenderedPageBreak/>
        <w:t>Regression Models, including Linear, Random Forest</w:t>
      </w:r>
      <w:r w:rsidR="00A4027D">
        <w:rPr>
          <w:lang w:bidi="si-LK"/>
        </w:rPr>
        <w:t xml:space="preserve"> </w:t>
      </w:r>
      <w:r w:rsidRPr="00A4027D">
        <w:rPr>
          <w:lang w:bidi="si-LK"/>
        </w:rPr>
        <w:t xml:space="preserve">will predict expected weight gain.  </w:t>
      </w:r>
    </w:p>
    <w:p w14:paraId="204E6079" w14:textId="77777777" w:rsidR="00AA2189" w:rsidRDefault="00AA2189" w:rsidP="00AA2189">
      <w:pPr>
        <w:rPr>
          <w:lang w:bidi="si-LK"/>
        </w:rPr>
      </w:pPr>
      <w:r>
        <w:rPr>
          <w:lang w:bidi="si-LK"/>
        </w:rPr>
        <w:t xml:space="preserve">The model will provide weekly growth forecasts for each flock.  </w:t>
      </w:r>
    </w:p>
    <w:p w14:paraId="66C7CD6C" w14:textId="77777777" w:rsidR="00AA2189" w:rsidRDefault="00AA2189" w:rsidP="00AA2189">
      <w:pPr>
        <w:rPr>
          <w:lang w:bidi="si-LK"/>
        </w:rPr>
      </w:pPr>
      <w:r>
        <w:rPr>
          <w:lang w:bidi="si-LK"/>
        </w:rPr>
        <w:t xml:space="preserve">Farmers will be able to see:  </w:t>
      </w:r>
    </w:p>
    <w:p w14:paraId="1DFA6A37" w14:textId="6F0EF57F" w:rsidR="00AA2189" w:rsidRDefault="00AA2189" w:rsidP="00A4027D">
      <w:pPr>
        <w:pStyle w:val="ListParagraph"/>
        <w:numPr>
          <w:ilvl w:val="0"/>
          <w:numId w:val="26"/>
        </w:numPr>
        <w:rPr>
          <w:lang w:bidi="si-LK"/>
        </w:rPr>
      </w:pPr>
      <w:r>
        <w:rPr>
          <w:lang w:bidi="si-LK"/>
        </w:rPr>
        <w:t xml:space="preserve">Predicted weight at different ages.  </w:t>
      </w:r>
    </w:p>
    <w:p w14:paraId="0F226CE0" w14:textId="77777777" w:rsidR="00AA2189" w:rsidRDefault="00AA2189" w:rsidP="00AA2189">
      <w:pPr>
        <w:pStyle w:val="ListParagraph"/>
        <w:numPr>
          <w:ilvl w:val="0"/>
          <w:numId w:val="26"/>
        </w:numPr>
        <w:rPr>
          <w:lang w:bidi="si-LK"/>
        </w:rPr>
      </w:pPr>
      <w:r>
        <w:rPr>
          <w:lang w:bidi="si-LK"/>
        </w:rPr>
        <w:t xml:space="preserve">Profit projections based on growth trends.  </w:t>
      </w:r>
    </w:p>
    <w:p w14:paraId="5F700935" w14:textId="77777777" w:rsidR="00AA2189" w:rsidRDefault="00AA2189" w:rsidP="00A4027D">
      <w:pPr>
        <w:pStyle w:val="ListParagraph"/>
        <w:rPr>
          <w:lang w:bidi="si-LK"/>
        </w:rPr>
      </w:pPr>
    </w:p>
    <w:p w14:paraId="398C14B8" w14:textId="77777777" w:rsidR="00AA2189" w:rsidRDefault="00AA2189" w:rsidP="00A4027D">
      <w:pPr>
        <w:pStyle w:val="Sub-sectionheading"/>
        <w:rPr>
          <w:lang w:bidi="si-LK"/>
        </w:rPr>
      </w:pPr>
      <w:r>
        <w:rPr>
          <w:lang w:bidi="si-LK"/>
        </w:rPr>
        <w:t xml:space="preserve">Step 5: Cost-Aware Optimization  </w:t>
      </w:r>
    </w:p>
    <w:p w14:paraId="7FE2CCA1" w14:textId="77777777" w:rsidR="00AA2189" w:rsidRDefault="00AA2189" w:rsidP="00AA2189">
      <w:pPr>
        <w:rPr>
          <w:lang w:bidi="si-LK"/>
        </w:rPr>
      </w:pPr>
      <w:r>
        <w:rPr>
          <w:lang w:bidi="si-LK"/>
        </w:rPr>
        <w:t xml:space="preserve">In addition to feed recommendations and growth prediction, the system will integrate an economic optimization module:  </w:t>
      </w:r>
    </w:p>
    <w:p w14:paraId="0734CE16" w14:textId="77777777" w:rsidR="00AA2189" w:rsidRDefault="00AA2189" w:rsidP="00A4027D">
      <w:pPr>
        <w:pStyle w:val="ListParagraph"/>
        <w:numPr>
          <w:ilvl w:val="0"/>
          <w:numId w:val="29"/>
        </w:numPr>
        <w:rPr>
          <w:lang w:bidi="si-LK"/>
        </w:rPr>
      </w:pPr>
      <w:r>
        <w:rPr>
          <w:lang w:bidi="si-LK"/>
        </w:rPr>
        <w:t xml:space="preserve">Input: Feed cost, flock size, and market price.  </w:t>
      </w:r>
    </w:p>
    <w:p w14:paraId="2429673A" w14:textId="77777777" w:rsidR="00AA2189" w:rsidRDefault="00AA2189" w:rsidP="00A4027D">
      <w:pPr>
        <w:pStyle w:val="ListParagraph"/>
        <w:numPr>
          <w:ilvl w:val="0"/>
          <w:numId w:val="29"/>
        </w:numPr>
        <w:rPr>
          <w:lang w:bidi="si-LK"/>
        </w:rPr>
      </w:pPr>
      <w:r>
        <w:rPr>
          <w:lang w:bidi="si-LK"/>
        </w:rPr>
        <w:t xml:space="preserve">Output: A feed strategy that minimizes cost per kilogram of chicken weight gain.  </w:t>
      </w:r>
    </w:p>
    <w:p w14:paraId="7170AFCF" w14:textId="77777777" w:rsidR="00AA2189" w:rsidRDefault="00AA2189" w:rsidP="00AA2189">
      <w:pPr>
        <w:rPr>
          <w:lang w:bidi="si-LK"/>
        </w:rPr>
      </w:pPr>
      <w:r>
        <w:rPr>
          <w:lang w:bidi="si-LK"/>
        </w:rPr>
        <w:t xml:space="preserve">The optimization will use linear programming or genetic algorithms to balance nutrition and cost.  </w:t>
      </w:r>
    </w:p>
    <w:p w14:paraId="0B157F74" w14:textId="77777777" w:rsidR="00AA2189" w:rsidRDefault="00AA2189" w:rsidP="00AA2189">
      <w:pPr>
        <w:rPr>
          <w:lang w:bidi="si-LK"/>
        </w:rPr>
      </w:pPr>
    </w:p>
    <w:p w14:paraId="52C7444E" w14:textId="0DBB8453" w:rsidR="00AA2189" w:rsidRDefault="00AA2189" w:rsidP="004B3C51">
      <w:pPr>
        <w:pStyle w:val="Sub-sectionheading"/>
        <w:rPr>
          <w:lang w:bidi="si-LK"/>
        </w:rPr>
      </w:pPr>
      <w:r>
        <w:rPr>
          <w:lang w:bidi="si-LK"/>
        </w:rPr>
        <w:t xml:space="preserve">Step 6: Web Application Module  </w:t>
      </w:r>
    </w:p>
    <w:p w14:paraId="6FD72DDF" w14:textId="77777777" w:rsidR="00AA2189" w:rsidRDefault="00AA2189" w:rsidP="00AA2189">
      <w:pPr>
        <w:rPr>
          <w:lang w:bidi="si-LK"/>
        </w:rPr>
      </w:pPr>
      <w:r>
        <w:rPr>
          <w:lang w:bidi="si-LK"/>
        </w:rPr>
        <w:t xml:space="preserve">A web application will be developed with the following features:  </w:t>
      </w:r>
    </w:p>
    <w:p w14:paraId="19845742" w14:textId="77777777" w:rsidR="00AA2189" w:rsidRDefault="00AA2189" w:rsidP="00AA2189">
      <w:pPr>
        <w:rPr>
          <w:lang w:bidi="si-LK"/>
        </w:rPr>
      </w:pPr>
      <w:r>
        <w:rPr>
          <w:lang w:bidi="si-LK"/>
        </w:rPr>
        <w:t xml:space="preserve">Dashboard: Displays feed intake, growth progress, and cost efficiency.  </w:t>
      </w:r>
    </w:p>
    <w:p w14:paraId="3EA4B841" w14:textId="77777777" w:rsidR="00AA2189" w:rsidRDefault="00AA2189" w:rsidP="00AA2189">
      <w:pPr>
        <w:pStyle w:val="ListParagraph"/>
        <w:numPr>
          <w:ilvl w:val="0"/>
          <w:numId w:val="27"/>
        </w:numPr>
        <w:rPr>
          <w:lang w:bidi="si-LK"/>
        </w:rPr>
      </w:pPr>
      <w:r>
        <w:rPr>
          <w:lang w:bidi="si-LK"/>
        </w:rPr>
        <w:t xml:space="preserve">Prediction Charts: Interactive graphs showing predicted versus actual growth.  </w:t>
      </w:r>
    </w:p>
    <w:p w14:paraId="5E349A78" w14:textId="77777777" w:rsidR="00AA2189" w:rsidRDefault="00AA2189" w:rsidP="00AA2189">
      <w:pPr>
        <w:pStyle w:val="ListParagraph"/>
        <w:numPr>
          <w:ilvl w:val="0"/>
          <w:numId w:val="27"/>
        </w:numPr>
        <w:rPr>
          <w:lang w:bidi="si-LK"/>
        </w:rPr>
      </w:pPr>
      <w:r>
        <w:rPr>
          <w:lang w:bidi="si-LK"/>
        </w:rPr>
        <w:t xml:space="preserve">Alerts and Recommendations: Notifications for underweight flocks, high feed costs, or inefficient feeding strategies.  </w:t>
      </w:r>
    </w:p>
    <w:p w14:paraId="2316D393" w14:textId="77777777" w:rsidR="00AA2189" w:rsidRDefault="00AA2189" w:rsidP="00AA2189">
      <w:pPr>
        <w:rPr>
          <w:lang w:bidi="si-LK"/>
        </w:rPr>
      </w:pPr>
    </w:p>
    <w:p w14:paraId="3DBF6A0C" w14:textId="77777777" w:rsidR="00AA2189" w:rsidRDefault="00AA2189" w:rsidP="004B3C51">
      <w:pPr>
        <w:pStyle w:val="Sub-sectionheading"/>
        <w:rPr>
          <w:lang w:bidi="si-LK"/>
        </w:rPr>
      </w:pPr>
      <w:r>
        <w:rPr>
          <w:lang w:bidi="si-LK"/>
        </w:rPr>
        <w:t xml:space="preserve">Step 7: Evaluation and Testing  </w:t>
      </w:r>
    </w:p>
    <w:p w14:paraId="7C35999D" w14:textId="77777777" w:rsidR="00AA2189" w:rsidRDefault="00AA2189" w:rsidP="00AA2189">
      <w:pPr>
        <w:rPr>
          <w:lang w:bidi="si-LK"/>
        </w:rPr>
      </w:pPr>
      <w:r>
        <w:rPr>
          <w:lang w:bidi="si-LK"/>
        </w:rPr>
        <w:t xml:space="preserve">The system will be tested using both historical farm datasets and real-world pilot studies.  </w:t>
      </w:r>
    </w:p>
    <w:p w14:paraId="2116316E" w14:textId="77777777" w:rsidR="00AA2189" w:rsidRDefault="00AA2189" w:rsidP="00AA2189">
      <w:pPr>
        <w:rPr>
          <w:lang w:bidi="si-LK"/>
        </w:rPr>
      </w:pPr>
      <w:r>
        <w:rPr>
          <w:lang w:bidi="si-LK"/>
        </w:rPr>
        <w:t xml:space="preserve">Metrics used include:  </w:t>
      </w:r>
    </w:p>
    <w:p w14:paraId="35A4425A" w14:textId="77777777" w:rsidR="00AA2189" w:rsidRDefault="00AA2189" w:rsidP="004B3C51">
      <w:pPr>
        <w:pStyle w:val="ListParagraph"/>
        <w:numPr>
          <w:ilvl w:val="0"/>
          <w:numId w:val="30"/>
        </w:numPr>
        <w:rPr>
          <w:lang w:bidi="si-LK"/>
        </w:rPr>
      </w:pPr>
      <w:r>
        <w:rPr>
          <w:lang w:bidi="si-LK"/>
        </w:rPr>
        <w:t xml:space="preserve">Prediction Accuracy: How close the predicted growth is to the actual growth.  </w:t>
      </w:r>
    </w:p>
    <w:p w14:paraId="7B343FF1" w14:textId="77777777" w:rsidR="00AA2189" w:rsidRDefault="00AA2189" w:rsidP="004B3C51">
      <w:pPr>
        <w:pStyle w:val="ListParagraph"/>
        <w:numPr>
          <w:ilvl w:val="0"/>
          <w:numId w:val="30"/>
        </w:numPr>
        <w:rPr>
          <w:lang w:bidi="si-LK"/>
        </w:rPr>
      </w:pPr>
      <w:r>
        <w:rPr>
          <w:lang w:bidi="si-LK"/>
        </w:rPr>
        <w:t xml:space="preserve">Feed Cost Reduction: The cost reduction compared to traditional feeding methods.  </w:t>
      </w:r>
    </w:p>
    <w:p w14:paraId="7A7B286D" w14:textId="753269B4" w:rsidR="00FF1D49" w:rsidRDefault="00AA2189" w:rsidP="00FF1D49">
      <w:pPr>
        <w:pStyle w:val="ListParagraph"/>
        <w:numPr>
          <w:ilvl w:val="0"/>
          <w:numId w:val="30"/>
        </w:numPr>
        <w:rPr>
          <w:lang w:bidi="si-LK"/>
        </w:rPr>
      </w:pPr>
      <w:r>
        <w:rPr>
          <w:lang w:bidi="si-LK"/>
        </w:rPr>
        <w:t>Profit Improvement: The net increase in farmer profit.</w:t>
      </w:r>
    </w:p>
    <w:p w14:paraId="7C116F71" w14:textId="77777777" w:rsidR="00FF1D49" w:rsidRDefault="00FF1D49" w:rsidP="00FF1D49">
      <w:pPr>
        <w:rPr>
          <w:lang w:bidi="si-LK"/>
        </w:rPr>
      </w:pPr>
    </w:p>
    <w:p w14:paraId="58C55A81" w14:textId="5AF9236C" w:rsidR="004B3C51" w:rsidRPr="006C2706" w:rsidRDefault="006C2706" w:rsidP="006C2706">
      <w:pPr>
        <w:pStyle w:val="Heading1"/>
      </w:pPr>
      <w:bookmarkStart w:id="14" w:name="_Toc207571984"/>
      <w:r>
        <w:lastRenderedPageBreak/>
        <w:t xml:space="preserve">4. </w:t>
      </w:r>
      <w:r w:rsidR="004B3C51" w:rsidRPr="006C2706">
        <w:t>Project Requirements</w:t>
      </w:r>
      <w:bookmarkEnd w:id="14"/>
    </w:p>
    <w:p w14:paraId="6F9AF7FE" w14:textId="0B98063D" w:rsidR="00795C72" w:rsidRPr="006C2706" w:rsidRDefault="00956C0D" w:rsidP="006C2706">
      <w:pPr>
        <w:pStyle w:val="Heading2"/>
      </w:pPr>
      <w:bookmarkStart w:id="15" w:name="_Toc207571985"/>
      <w:r w:rsidRPr="006C2706">
        <w:t xml:space="preserve">4.1 </w:t>
      </w:r>
      <w:r w:rsidR="00795C72" w:rsidRPr="006C2706">
        <w:rPr>
          <w:lang w:bidi="si-LK"/>
        </w:rPr>
        <w:t>Functional Requirements</w:t>
      </w:r>
      <w:bookmarkEnd w:id="15"/>
    </w:p>
    <w:p w14:paraId="6EB03940" w14:textId="77777777" w:rsidR="000A0657" w:rsidRPr="000A0657" w:rsidRDefault="000A0657" w:rsidP="000A0657">
      <w:pPr>
        <w:rPr>
          <w:lang w:bidi="si-LK"/>
        </w:rPr>
      </w:pPr>
      <w:r w:rsidRPr="000A0657">
        <w:rPr>
          <w:lang w:bidi="si-LK"/>
        </w:rPr>
        <w:t xml:space="preserve">They state the main functions that the system shall perform:  </w:t>
      </w:r>
    </w:p>
    <w:p w14:paraId="79913359" w14:textId="77777777" w:rsidR="000A0657" w:rsidRPr="006C2706" w:rsidRDefault="000A0657" w:rsidP="006C2706">
      <w:pPr>
        <w:pStyle w:val="Sub-sectionheading"/>
        <w:rPr>
          <w:lang w:bidi="si-LK"/>
        </w:rPr>
      </w:pPr>
      <w:r w:rsidRPr="006C2706">
        <w:rPr>
          <w:lang w:bidi="si-LK"/>
        </w:rPr>
        <w:t>1. Data Collection Module</w:t>
      </w:r>
    </w:p>
    <w:p w14:paraId="526BDB23" w14:textId="0BCCC297" w:rsidR="000A0657" w:rsidRPr="000A0657" w:rsidRDefault="000A0657" w:rsidP="000A0657">
      <w:pPr>
        <w:pStyle w:val="ListParagraph"/>
        <w:numPr>
          <w:ilvl w:val="0"/>
          <w:numId w:val="32"/>
        </w:numPr>
        <w:rPr>
          <w:lang w:bidi="si-LK"/>
        </w:rPr>
      </w:pPr>
      <w:r w:rsidRPr="000A0657">
        <w:rPr>
          <w:lang w:bidi="si-LK"/>
        </w:rPr>
        <w:t>Collect chicken feed type, quantity, growth rate, and age.</w:t>
      </w:r>
    </w:p>
    <w:p w14:paraId="0EC2A6A8" w14:textId="6270E408" w:rsidR="000A0657" w:rsidRPr="000A0657" w:rsidRDefault="000A0657" w:rsidP="000A0657">
      <w:pPr>
        <w:pStyle w:val="ListParagraph"/>
        <w:numPr>
          <w:ilvl w:val="0"/>
          <w:numId w:val="32"/>
        </w:numPr>
        <w:rPr>
          <w:lang w:bidi="si-LK"/>
        </w:rPr>
      </w:pPr>
      <w:r w:rsidRPr="000A0657">
        <w:rPr>
          <w:lang w:bidi="si-LK"/>
        </w:rPr>
        <w:t>Record flock-specific data (different groups of chickens)</w:t>
      </w:r>
    </w:p>
    <w:p w14:paraId="5C8045CF" w14:textId="77777777" w:rsidR="000A0657" w:rsidRPr="006C2706" w:rsidRDefault="000A0657" w:rsidP="006C2706">
      <w:pPr>
        <w:pStyle w:val="Sub-sectionheading"/>
        <w:rPr>
          <w:lang w:bidi="si-LK"/>
        </w:rPr>
      </w:pPr>
      <w:r w:rsidRPr="006C2706">
        <w:rPr>
          <w:lang w:bidi="si-LK"/>
        </w:rPr>
        <w:t>2. Feed Optimization Engine (AI/ML-based)</w:t>
      </w:r>
    </w:p>
    <w:p w14:paraId="4002FAAE" w14:textId="7A91617D" w:rsidR="000A0657" w:rsidRPr="000A0657" w:rsidRDefault="000A0657" w:rsidP="000A0657">
      <w:pPr>
        <w:pStyle w:val="ListParagraph"/>
        <w:numPr>
          <w:ilvl w:val="0"/>
          <w:numId w:val="33"/>
        </w:numPr>
        <w:rPr>
          <w:lang w:bidi="si-LK"/>
        </w:rPr>
      </w:pPr>
      <w:r w:rsidRPr="000A0657">
        <w:rPr>
          <w:lang w:bidi="si-LK"/>
        </w:rPr>
        <w:t xml:space="preserve">Analyze previous feeding data to determine the most efficient feed plan.  </w:t>
      </w:r>
    </w:p>
    <w:p w14:paraId="7C2F9C6C" w14:textId="4D57AEF1" w:rsidR="000A0657" w:rsidRDefault="000A0657" w:rsidP="000A0657">
      <w:pPr>
        <w:pStyle w:val="ListParagraph"/>
        <w:numPr>
          <w:ilvl w:val="0"/>
          <w:numId w:val="33"/>
        </w:numPr>
        <w:rPr>
          <w:lang w:bidi="si-LK"/>
        </w:rPr>
      </w:pPr>
      <w:r w:rsidRPr="000A0657">
        <w:rPr>
          <w:lang w:bidi="si-LK"/>
        </w:rPr>
        <w:t xml:space="preserve">Create specific feed suggestions for your flock, considering how much, how often, and what kind.  </w:t>
      </w:r>
    </w:p>
    <w:p w14:paraId="7F3CCBF3" w14:textId="77777777" w:rsidR="000A0657" w:rsidRPr="006C2706" w:rsidRDefault="000A0657" w:rsidP="006C2706">
      <w:pPr>
        <w:pStyle w:val="Sub-sectionheading"/>
        <w:rPr>
          <w:lang w:bidi="si-LK"/>
        </w:rPr>
      </w:pPr>
      <w:r w:rsidRPr="006C2706">
        <w:rPr>
          <w:lang w:bidi="si-LK"/>
        </w:rPr>
        <w:t>3. Growth Prediction Module</w:t>
      </w:r>
    </w:p>
    <w:p w14:paraId="0F43C731" w14:textId="63575F78" w:rsidR="000A0657" w:rsidRDefault="000A0657" w:rsidP="000A0657">
      <w:pPr>
        <w:pStyle w:val="ListParagraph"/>
        <w:numPr>
          <w:ilvl w:val="0"/>
          <w:numId w:val="34"/>
        </w:numPr>
        <w:rPr>
          <w:lang w:bidi="si-LK"/>
        </w:rPr>
      </w:pPr>
      <w:r>
        <w:rPr>
          <w:lang w:bidi="si-LK"/>
        </w:rPr>
        <w:t>Apply AI/ML (time-series) for the prediction of future weight/growth trends of each flock.</w:t>
      </w:r>
    </w:p>
    <w:p w14:paraId="363D4C9D" w14:textId="71A3C0A0" w:rsidR="000A0657" w:rsidRDefault="000A0657" w:rsidP="000A0657">
      <w:pPr>
        <w:pStyle w:val="ListParagraph"/>
        <w:numPr>
          <w:ilvl w:val="0"/>
          <w:numId w:val="34"/>
        </w:numPr>
        <w:rPr>
          <w:lang w:bidi="si-LK"/>
        </w:rPr>
      </w:pPr>
      <w:r>
        <w:rPr>
          <w:lang w:bidi="si-LK"/>
        </w:rPr>
        <w:t>S</w:t>
      </w:r>
      <w:r>
        <w:rPr>
          <w:lang w:bidi="si-LK"/>
        </w:rPr>
        <w:t>how predicted growth curve with confidence levels.</w:t>
      </w:r>
    </w:p>
    <w:p w14:paraId="652D59B9" w14:textId="77777777" w:rsidR="000A0657" w:rsidRPr="006C2706" w:rsidRDefault="000A0657" w:rsidP="006C2706">
      <w:pPr>
        <w:pStyle w:val="Sub-sectionheading"/>
        <w:rPr>
          <w:lang w:bidi="si-LK"/>
        </w:rPr>
      </w:pPr>
      <w:r w:rsidRPr="006C2706">
        <w:rPr>
          <w:lang w:bidi="si-LK"/>
        </w:rPr>
        <w:t>4. Cost Analysis &amp; Optimization</w:t>
      </w:r>
    </w:p>
    <w:p w14:paraId="5371C910" w14:textId="43E80FA1" w:rsidR="000A0657" w:rsidRDefault="000A0657" w:rsidP="000A0657">
      <w:pPr>
        <w:pStyle w:val="ListParagraph"/>
        <w:numPr>
          <w:ilvl w:val="0"/>
          <w:numId w:val="35"/>
        </w:numPr>
        <w:rPr>
          <w:lang w:bidi="si-LK"/>
        </w:rPr>
      </w:pPr>
      <w:r>
        <w:rPr>
          <w:lang w:bidi="si-LK"/>
        </w:rPr>
        <w:t>Match feed cost with growth attained.</w:t>
      </w:r>
    </w:p>
    <w:p w14:paraId="4F3B41CE" w14:textId="47CBB9A1" w:rsidR="000A0657" w:rsidRDefault="000A0657" w:rsidP="000A0657">
      <w:pPr>
        <w:pStyle w:val="ListParagraph"/>
        <w:numPr>
          <w:ilvl w:val="0"/>
          <w:numId w:val="35"/>
        </w:numPr>
        <w:rPr>
          <w:lang w:bidi="si-LK"/>
        </w:rPr>
      </w:pPr>
      <w:r>
        <w:rPr>
          <w:lang w:bidi="si-LK"/>
        </w:rPr>
        <w:t>Propose less expensive feed methods to attain maximum profit.</w:t>
      </w:r>
    </w:p>
    <w:p w14:paraId="6A320726" w14:textId="77777777" w:rsidR="000A0657" w:rsidRPr="006C2706" w:rsidRDefault="000A0657" w:rsidP="006C2706">
      <w:pPr>
        <w:pStyle w:val="Sub-sectionheading"/>
        <w:rPr>
          <w:lang w:bidi="si-LK"/>
        </w:rPr>
      </w:pPr>
      <w:r w:rsidRPr="006C2706">
        <w:rPr>
          <w:lang w:bidi="si-LK"/>
        </w:rPr>
        <w:t>5. Visualization Dashboard (Web App)</w:t>
      </w:r>
    </w:p>
    <w:p w14:paraId="3CD69404" w14:textId="526EBAA1" w:rsidR="000A0657" w:rsidRDefault="000A0657" w:rsidP="000A0657">
      <w:pPr>
        <w:pStyle w:val="ListParagraph"/>
        <w:numPr>
          <w:ilvl w:val="0"/>
          <w:numId w:val="36"/>
        </w:numPr>
        <w:rPr>
          <w:lang w:bidi="si-LK"/>
        </w:rPr>
      </w:pPr>
      <w:r>
        <w:rPr>
          <w:lang w:bidi="si-LK"/>
        </w:rPr>
        <w:t>Show feed plan suggestions.</w:t>
      </w:r>
    </w:p>
    <w:p w14:paraId="0EF9392B" w14:textId="711D9207" w:rsidR="000A0657" w:rsidRDefault="000A0657" w:rsidP="000A0657">
      <w:pPr>
        <w:pStyle w:val="ListParagraph"/>
        <w:numPr>
          <w:ilvl w:val="0"/>
          <w:numId w:val="36"/>
        </w:numPr>
        <w:rPr>
          <w:lang w:bidi="si-LK"/>
        </w:rPr>
      </w:pPr>
      <w:r>
        <w:rPr>
          <w:lang w:bidi="si-LK"/>
        </w:rPr>
        <w:t>Present growth prediction graphs, feed cost reports, and efficiency metrics.</w:t>
      </w:r>
    </w:p>
    <w:p w14:paraId="1228AD08" w14:textId="77777777" w:rsidR="000A0657" w:rsidRPr="006C2706" w:rsidRDefault="000A0657" w:rsidP="006C2706">
      <w:pPr>
        <w:pStyle w:val="Sub-sectionheading"/>
        <w:rPr>
          <w:lang w:bidi="si-LK"/>
        </w:rPr>
      </w:pPr>
      <w:r w:rsidRPr="006C2706">
        <w:rPr>
          <w:lang w:bidi="si-LK"/>
        </w:rPr>
        <w:t>6. Farmer Feedback &amp; Adjustment</w:t>
      </w:r>
    </w:p>
    <w:p w14:paraId="5B9EA827" w14:textId="26925A0B" w:rsidR="000A0657" w:rsidRDefault="000A0657" w:rsidP="000A0657">
      <w:pPr>
        <w:pStyle w:val="ListParagraph"/>
        <w:numPr>
          <w:ilvl w:val="0"/>
          <w:numId w:val="37"/>
        </w:numPr>
        <w:rPr>
          <w:lang w:bidi="si-LK"/>
        </w:rPr>
      </w:pPr>
      <w:r>
        <w:rPr>
          <w:lang w:bidi="si-LK"/>
        </w:rPr>
        <w:t>Allow manual adjustment of feed inputs by farmers.</w:t>
      </w:r>
    </w:p>
    <w:p w14:paraId="6C5F4E2B" w14:textId="2214226F" w:rsidR="000A0657" w:rsidRDefault="000A0657" w:rsidP="000A0657">
      <w:pPr>
        <w:pStyle w:val="ListParagraph"/>
        <w:numPr>
          <w:ilvl w:val="0"/>
          <w:numId w:val="37"/>
        </w:numPr>
        <w:rPr>
          <w:lang w:bidi="si-LK"/>
        </w:rPr>
      </w:pPr>
      <w:r>
        <w:rPr>
          <w:lang w:bidi="si-LK"/>
        </w:rPr>
        <w:t xml:space="preserve">The system gets updated with new data now and then, helping it </w:t>
      </w:r>
      <w:proofErr w:type="gramStart"/>
      <w:r>
        <w:rPr>
          <w:lang w:bidi="si-LK"/>
        </w:rPr>
        <w:t>get</w:t>
      </w:r>
      <w:proofErr w:type="gramEnd"/>
      <w:r>
        <w:rPr>
          <w:lang w:bidi="si-LK"/>
        </w:rPr>
        <w:t xml:space="preserve"> better and more accurate.</w:t>
      </w:r>
    </w:p>
    <w:p w14:paraId="68DA622E" w14:textId="6E3BDB8B" w:rsidR="000A0657" w:rsidRPr="006C2706" w:rsidRDefault="00956C0D" w:rsidP="006C2706">
      <w:pPr>
        <w:pStyle w:val="Heading2"/>
      </w:pPr>
      <w:bookmarkStart w:id="16" w:name="_Toc207571986"/>
      <w:r w:rsidRPr="006C2706">
        <w:t xml:space="preserve">4.2 </w:t>
      </w:r>
      <w:r w:rsidRPr="006C2706">
        <w:rPr>
          <w:lang w:bidi="si-LK"/>
        </w:rPr>
        <w:t>Non-Functional Requirements</w:t>
      </w:r>
      <w:bookmarkEnd w:id="16"/>
    </w:p>
    <w:p w14:paraId="60280640" w14:textId="77777777" w:rsidR="00956C0D" w:rsidRDefault="00956C0D" w:rsidP="00956C0D">
      <w:pPr>
        <w:rPr>
          <w:lang w:bidi="si-LK"/>
        </w:rPr>
      </w:pPr>
      <w:r>
        <w:rPr>
          <w:lang w:bidi="si-LK"/>
        </w:rPr>
        <w:t>These describe what performance and quality should be:</w:t>
      </w:r>
    </w:p>
    <w:p w14:paraId="4CE38682" w14:textId="77777777" w:rsidR="00956C0D" w:rsidRPr="0038227E" w:rsidRDefault="00956C0D" w:rsidP="0038227E">
      <w:pPr>
        <w:pStyle w:val="Sub-sectionheading"/>
        <w:rPr>
          <w:lang w:bidi="si-LK"/>
        </w:rPr>
      </w:pPr>
      <w:r w:rsidRPr="0038227E">
        <w:rPr>
          <w:lang w:bidi="si-LK"/>
        </w:rPr>
        <w:t>Performance</w:t>
      </w:r>
    </w:p>
    <w:p w14:paraId="4FAC18A5" w14:textId="67CF2A36" w:rsidR="00956C0D" w:rsidRDefault="00956C0D" w:rsidP="00956C0D">
      <w:pPr>
        <w:pStyle w:val="ListParagraph"/>
        <w:numPr>
          <w:ilvl w:val="0"/>
          <w:numId w:val="38"/>
        </w:numPr>
        <w:rPr>
          <w:lang w:bidi="si-LK"/>
        </w:rPr>
      </w:pPr>
      <w:r>
        <w:rPr>
          <w:lang w:bidi="si-LK"/>
        </w:rPr>
        <w:t>System shall take feed/growth data and return predictions within 5 seconds.</w:t>
      </w:r>
    </w:p>
    <w:p w14:paraId="100CA2BC" w14:textId="77777777" w:rsidR="00956C0D" w:rsidRDefault="00956C0D" w:rsidP="0038227E">
      <w:pPr>
        <w:pStyle w:val="Sub-sectionheading"/>
        <w:rPr>
          <w:lang w:bidi="si-LK"/>
        </w:rPr>
      </w:pPr>
      <w:r>
        <w:rPr>
          <w:lang w:bidi="si-LK"/>
        </w:rPr>
        <w:t>Scalability</w:t>
      </w:r>
    </w:p>
    <w:p w14:paraId="4FCBCD54" w14:textId="661EC328" w:rsidR="00956C0D" w:rsidRDefault="00956C0D" w:rsidP="00956C0D">
      <w:pPr>
        <w:pStyle w:val="ListParagraph"/>
        <w:numPr>
          <w:ilvl w:val="0"/>
          <w:numId w:val="38"/>
        </w:numPr>
        <w:rPr>
          <w:lang w:bidi="si-LK"/>
        </w:rPr>
      </w:pPr>
      <w:r>
        <w:rPr>
          <w:lang w:bidi="si-LK"/>
        </w:rPr>
        <w:t>Shall work for more than one farm with big data, no slow down.</w:t>
      </w:r>
    </w:p>
    <w:p w14:paraId="208B6FA6" w14:textId="77777777" w:rsidR="00956C0D" w:rsidRDefault="00956C0D" w:rsidP="00956C0D">
      <w:pPr>
        <w:rPr>
          <w:lang w:bidi="si-LK"/>
        </w:rPr>
      </w:pPr>
    </w:p>
    <w:p w14:paraId="60461C52" w14:textId="77777777" w:rsidR="00956C0D" w:rsidRDefault="00956C0D" w:rsidP="00956C0D">
      <w:pPr>
        <w:rPr>
          <w:lang w:bidi="si-LK"/>
        </w:rPr>
      </w:pPr>
    </w:p>
    <w:p w14:paraId="4B748CCC" w14:textId="2047098D" w:rsidR="00956C0D" w:rsidRDefault="00956C0D" w:rsidP="0038227E">
      <w:pPr>
        <w:pStyle w:val="Sub-sectionheading"/>
        <w:rPr>
          <w:lang w:bidi="si-LK"/>
        </w:rPr>
      </w:pPr>
      <w:r>
        <w:rPr>
          <w:lang w:bidi="si-LK"/>
        </w:rPr>
        <w:lastRenderedPageBreak/>
        <w:t>Accuracy</w:t>
      </w:r>
    </w:p>
    <w:p w14:paraId="514A5163" w14:textId="0F6A4D12" w:rsidR="00956C0D" w:rsidRDefault="00956C0D" w:rsidP="00956C0D">
      <w:pPr>
        <w:pStyle w:val="ListParagraph"/>
        <w:numPr>
          <w:ilvl w:val="0"/>
          <w:numId w:val="38"/>
        </w:numPr>
        <w:rPr>
          <w:lang w:bidi="si-LK"/>
        </w:rPr>
      </w:pPr>
      <w:r>
        <w:rPr>
          <w:lang w:bidi="si-LK"/>
        </w:rPr>
        <w:t>Growth prediction models shall achieve accuracy not less than 85%.</w:t>
      </w:r>
    </w:p>
    <w:p w14:paraId="2B2136A8" w14:textId="6C3C221E" w:rsidR="00956C0D" w:rsidRDefault="00956C0D" w:rsidP="00956C0D">
      <w:pPr>
        <w:pStyle w:val="ListParagraph"/>
        <w:numPr>
          <w:ilvl w:val="0"/>
          <w:numId w:val="38"/>
        </w:numPr>
        <w:rPr>
          <w:lang w:bidi="si-LK"/>
        </w:rPr>
      </w:pPr>
      <w:r>
        <w:rPr>
          <w:lang w:bidi="si-LK"/>
        </w:rPr>
        <w:t>Feed optimization shall reduce cost by between 10–20% when compared to traditional methods.</w:t>
      </w:r>
    </w:p>
    <w:p w14:paraId="45AEF4E5" w14:textId="77777777" w:rsidR="00956C0D" w:rsidRDefault="00956C0D" w:rsidP="0038227E">
      <w:pPr>
        <w:pStyle w:val="Sub-sectionheading"/>
        <w:rPr>
          <w:lang w:bidi="si-LK"/>
        </w:rPr>
      </w:pPr>
      <w:r>
        <w:rPr>
          <w:lang w:bidi="si-LK"/>
        </w:rPr>
        <w:t>Usability</w:t>
      </w:r>
    </w:p>
    <w:p w14:paraId="63F5D193" w14:textId="6CA20C94" w:rsidR="00956C0D" w:rsidRDefault="00956C0D" w:rsidP="00956C0D">
      <w:pPr>
        <w:pStyle w:val="ListParagraph"/>
        <w:numPr>
          <w:ilvl w:val="0"/>
          <w:numId w:val="39"/>
        </w:numPr>
        <w:rPr>
          <w:lang w:bidi="si-LK"/>
        </w:rPr>
      </w:pPr>
      <w:r>
        <w:rPr>
          <w:lang w:bidi="si-LK"/>
        </w:rPr>
        <w:t>The dashboard is simple. If graphs and recommendations are easy for farmers to interpret.</w:t>
      </w:r>
    </w:p>
    <w:p w14:paraId="0FFF1271" w14:textId="77777777" w:rsidR="00956C0D" w:rsidRDefault="00956C0D" w:rsidP="0038227E">
      <w:pPr>
        <w:pStyle w:val="Sub-sectionheading"/>
        <w:rPr>
          <w:lang w:bidi="si-LK"/>
        </w:rPr>
      </w:pPr>
      <w:r>
        <w:rPr>
          <w:lang w:bidi="si-LK"/>
        </w:rPr>
        <w:t>Reliability</w:t>
      </w:r>
    </w:p>
    <w:p w14:paraId="47732DA6" w14:textId="197CFC6B" w:rsidR="00956C0D" w:rsidRDefault="00956C0D" w:rsidP="00956C0D">
      <w:pPr>
        <w:pStyle w:val="ListParagraph"/>
        <w:numPr>
          <w:ilvl w:val="0"/>
          <w:numId w:val="39"/>
        </w:numPr>
        <w:rPr>
          <w:lang w:bidi="si-LK"/>
        </w:rPr>
      </w:pPr>
      <w:r>
        <w:rPr>
          <w:lang w:bidi="si-LK"/>
        </w:rPr>
        <w:t xml:space="preserve">System keeps data </w:t>
      </w:r>
      <w:proofErr w:type="gramStart"/>
      <w:r>
        <w:rPr>
          <w:lang w:bidi="si-LK"/>
        </w:rPr>
        <w:t>safe</w:t>
      </w:r>
      <w:proofErr w:type="gramEnd"/>
      <w:r>
        <w:rPr>
          <w:lang w:bidi="si-LK"/>
        </w:rPr>
        <w:t xml:space="preserve"> does not lose data.</w:t>
      </w:r>
    </w:p>
    <w:p w14:paraId="48FB623B" w14:textId="310C746D" w:rsidR="00956C0D" w:rsidRDefault="00956C0D" w:rsidP="00956C0D">
      <w:pPr>
        <w:pStyle w:val="ListParagraph"/>
        <w:numPr>
          <w:ilvl w:val="0"/>
          <w:numId w:val="39"/>
        </w:numPr>
        <w:rPr>
          <w:lang w:bidi="si-LK"/>
        </w:rPr>
      </w:pPr>
      <w:r>
        <w:rPr>
          <w:lang w:bidi="si-LK"/>
        </w:rPr>
        <w:t>Must function offline (local storage) with synchronization when internet becomes accessible.</w:t>
      </w:r>
    </w:p>
    <w:p w14:paraId="2C129873" w14:textId="54CBFD57" w:rsidR="00956C0D" w:rsidRDefault="00956C0D" w:rsidP="0038227E">
      <w:pPr>
        <w:pStyle w:val="Sub-sectionheading"/>
        <w:rPr>
          <w:lang w:bidi="si-LK"/>
        </w:rPr>
      </w:pPr>
      <w:r>
        <w:rPr>
          <w:lang w:bidi="si-LK"/>
        </w:rPr>
        <w:t>Maintainability</w:t>
      </w:r>
    </w:p>
    <w:p w14:paraId="26A0137D" w14:textId="6A205C98" w:rsidR="00956C0D" w:rsidRPr="00956C0D" w:rsidRDefault="00956C0D" w:rsidP="006C2706">
      <w:pPr>
        <w:pStyle w:val="ListParagraph"/>
        <w:numPr>
          <w:ilvl w:val="0"/>
          <w:numId w:val="41"/>
        </w:numPr>
        <w:rPr>
          <w:lang w:bidi="si-LK"/>
        </w:rPr>
      </w:pPr>
      <w:r w:rsidRPr="00956C0D">
        <w:rPr>
          <w:lang w:bidi="si-LK"/>
        </w:rPr>
        <w:t>Code must observe a modular structure to facilitate easy updates.</w:t>
      </w:r>
    </w:p>
    <w:p w14:paraId="6618731B" w14:textId="20B2D6A7" w:rsidR="00956C0D" w:rsidRDefault="00956C0D" w:rsidP="006C2706">
      <w:pPr>
        <w:pStyle w:val="ListParagraph"/>
        <w:numPr>
          <w:ilvl w:val="0"/>
          <w:numId w:val="41"/>
        </w:numPr>
        <w:rPr>
          <w:lang w:bidi="si-LK"/>
        </w:rPr>
      </w:pPr>
      <w:r w:rsidRPr="00956C0D">
        <w:rPr>
          <w:lang w:bidi="si-LK"/>
        </w:rPr>
        <w:t>AI models must be re-</w:t>
      </w:r>
      <w:proofErr w:type="gramStart"/>
      <w:r w:rsidRPr="00956C0D">
        <w:rPr>
          <w:lang w:bidi="si-LK"/>
        </w:rPr>
        <w:t>trainable</w:t>
      </w:r>
      <w:proofErr w:type="gramEnd"/>
      <w:r w:rsidRPr="00956C0D">
        <w:rPr>
          <w:lang w:bidi="si-LK"/>
        </w:rPr>
        <w:t xml:space="preserve"> with new datasets</w:t>
      </w:r>
      <w:r>
        <w:rPr>
          <w:lang w:bidi="si-LK"/>
        </w:rPr>
        <w:t>.</w:t>
      </w:r>
    </w:p>
    <w:p w14:paraId="68217916" w14:textId="77777777" w:rsidR="003C5E90" w:rsidRDefault="003C5E90" w:rsidP="003C5E90">
      <w:pPr>
        <w:rPr>
          <w:lang w:bidi="si-LK"/>
        </w:rPr>
      </w:pPr>
    </w:p>
    <w:p w14:paraId="186C894A" w14:textId="77777777" w:rsidR="003C5E90" w:rsidRDefault="003C5E90" w:rsidP="003C5E90">
      <w:pPr>
        <w:rPr>
          <w:lang w:bidi="si-LK"/>
        </w:rPr>
      </w:pPr>
    </w:p>
    <w:p w14:paraId="03A9A4F9" w14:textId="77777777" w:rsidR="003C5E90" w:rsidRDefault="003C5E90" w:rsidP="003C5E90">
      <w:pPr>
        <w:rPr>
          <w:lang w:bidi="si-LK"/>
        </w:rPr>
      </w:pPr>
    </w:p>
    <w:p w14:paraId="621688E0" w14:textId="77777777" w:rsidR="003C5E90" w:rsidRDefault="003C5E90" w:rsidP="003C5E90">
      <w:pPr>
        <w:rPr>
          <w:lang w:bidi="si-LK"/>
        </w:rPr>
      </w:pPr>
    </w:p>
    <w:p w14:paraId="7F76596C" w14:textId="77777777" w:rsidR="003C5E90" w:rsidRDefault="003C5E90" w:rsidP="003C5E90">
      <w:pPr>
        <w:rPr>
          <w:lang w:bidi="si-LK"/>
        </w:rPr>
      </w:pPr>
    </w:p>
    <w:p w14:paraId="22A92194" w14:textId="77777777" w:rsidR="003C5E90" w:rsidRDefault="003C5E90" w:rsidP="003C5E90">
      <w:pPr>
        <w:rPr>
          <w:lang w:bidi="si-LK"/>
        </w:rPr>
      </w:pPr>
    </w:p>
    <w:p w14:paraId="57B73D8A" w14:textId="77777777" w:rsidR="003C5E90" w:rsidRDefault="003C5E90" w:rsidP="003C5E90">
      <w:pPr>
        <w:rPr>
          <w:lang w:bidi="si-LK"/>
        </w:rPr>
      </w:pPr>
    </w:p>
    <w:p w14:paraId="1B044A1D" w14:textId="77777777" w:rsidR="003C5E90" w:rsidRDefault="003C5E90" w:rsidP="003C5E90">
      <w:pPr>
        <w:rPr>
          <w:lang w:bidi="si-LK"/>
        </w:rPr>
      </w:pPr>
    </w:p>
    <w:p w14:paraId="10E9A50A" w14:textId="77777777" w:rsidR="003C5E90" w:rsidRDefault="003C5E90" w:rsidP="003C5E90">
      <w:pPr>
        <w:rPr>
          <w:lang w:bidi="si-LK"/>
        </w:rPr>
      </w:pPr>
    </w:p>
    <w:p w14:paraId="6BB8DBB9" w14:textId="77777777" w:rsidR="003C5E90" w:rsidRDefault="003C5E90" w:rsidP="003C5E90">
      <w:pPr>
        <w:rPr>
          <w:lang w:bidi="si-LK"/>
        </w:rPr>
      </w:pPr>
    </w:p>
    <w:p w14:paraId="72A76A23" w14:textId="77777777" w:rsidR="003C5E90" w:rsidRDefault="003C5E90" w:rsidP="003C5E90">
      <w:pPr>
        <w:rPr>
          <w:lang w:bidi="si-LK"/>
        </w:rPr>
      </w:pPr>
    </w:p>
    <w:p w14:paraId="583D85C6" w14:textId="77777777" w:rsidR="003C5E90" w:rsidRDefault="003C5E90" w:rsidP="003C5E90">
      <w:pPr>
        <w:rPr>
          <w:lang w:bidi="si-LK"/>
        </w:rPr>
      </w:pPr>
    </w:p>
    <w:p w14:paraId="38602F29" w14:textId="77777777" w:rsidR="003C5E90" w:rsidRPr="003C5E90" w:rsidRDefault="003C5E90" w:rsidP="003C5E90">
      <w:pPr>
        <w:rPr>
          <w:lang w:bidi="si-LK"/>
        </w:rPr>
      </w:pPr>
    </w:p>
    <w:p w14:paraId="304E2474" w14:textId="77777777" w:rsidR="0038227E" w:rsidRDefault="0038227E" w:rsidP="0038227E">
      <w:pPr>
        <w:pStyle w:val="Heading1"/>
        <w:ind w:left="360"/>
        <w:jc w:val="both"/>
        <w:rPr>
          <w:lang w:bidi="si-LK"/>
        </w:rPr>
      </w:pPr>
    </w:p>
    <w:p w14:paraId="01AAD5E6" w14:textId="2A9DE12A" w:rsidR="000A0657" w:rsidRPr="006C2706" w:rsidRDefault="006C2706" w:rsidP="006C2706">
      <w:pPr>
        <w:pStyle w:val="Heading2"/>
      </w:pPr>
      <w:bookmarkStart w:id="17" w:name="_Toc207571987"/>
      <w:r w:rsidRPr="006C2706">
        <w:t xml:space="preserve">4.3 </w:t>
      </w:r>
      <w:r>
        <w:t xml:space="preserve">Expected </w:t>
      </w:r>
      <w:r w:rsidR="00F01260" w:rsidRPr="006C2706">
        <w:rPr>
          <w:lang w:bidi="si-LK"/>
        </w:rPr>
        <w:t>Test Cases</w:t>
      </w:r>
      <w:bookmarkEnd w:id="17"/>
    </w:p>
    <w:tbl>
      <w:tblPr>
        <w:tblStyle w:val="TableGrid"/>
        <w:tblW w:w="0" w:type="auto"/>
        <w:tblLook w:val="04A0" w:firstRow="1" w:lastRow="0" w:firstColumn="1" w:lastColumn="0" w:noHBand="0" w:noVBand="1"/>
      </w:tblPr>
      <w:tblGrid>
        <w:gridCol w:w="1542"/>
        <w:gridCol w:w="1625"/>
        <w:gridCol w:w="1829"/>
        <w:gridCol w:w="1614"/>
        <w:gridCol w:w="1600"/>
      </w:tblGrid>
      <w:tr w:rsidR="00F01260" w14:paraId="0CB87CC8" w14:textId="77777777" w:rsidTr="003C5E90">
        <w:trPr>
          <w:trHeight w:val="469"/>
        </w:trPr>
        <w:tc>
          <w:tcPr>
            <w:tcW w:w="1542" w:type="dxa"/>
          </w:tcPr>
          <w:p w14:paraId="443C1AC0" w14:textId="7A0955C8" w:rsidR="00F01260" w:rsidRDefault="00F01260" w:rsidP="00F01260">
            <w:pPr>
              <w:rPr>
                <w:lang w:bidi="si-LK"/>
              </w:rPr>
            </w:pPr>
            <w:r>
              <w:rPr>
                <w:lang w:bidi="si-LK"/>
              </w:rPr>
              <w:t>Test Case ID</w:t>
            </w:r>
          </w:p>
        </w:tc>
        <w:tc>
          <w:tcPr>
            <w:tcW w:w="1625" w:type="dxa"/>
          </w:tcPr>
          <w:p w14:paraId="50DB1363" w14:textId="1539F3F9" w:rsidR="00F01260" w:rsidRDefault="00F01260" w:rsidP="00F01260">
            <w:pPr>
              <w:rPr>
                <w:lang w:bidi="si-LK"/>
              </w:rPr>
            </w:pPr>
            <w:r w:rsidRPr="00F01260">
              <w:rPr>
                <w:lang w:bidi="si-LK"/>
              </w:rPr>
              <w:t>Test Case Description</w:t>
            </w:r>
          </w:p>
        </w:tc>
        <w:tc>
          <w:tcPr>
            <w:tcW w:w="1829" w:type="dxa"/>
          </w:tcPr>
          <w:p w14:paraId="7F839C6C" w14:textId="1F13CF22" w:rsidR="00F01260" w:rsidRDefault="00F01260" w:rsidP="00F01260">
            <w:pPr>
              <w:rPr>
                <w:lang w:bidi="si-LK"/>
              </w:rPr>
            </w:pPr>
            <w:r>
              <w:rPr>
                <w:lang w:bidi="si-LK"/>
              </w:rPr>
              <w:t>Input</w:t>
            </w:r>
          </w:p>
        </w:tc>
        <w:tc>
          <w:tcPr>
            <w:tcW w:w="1614" w:type="dxa"/>
          </w:tcPr>
          <w:p w14:paraId="7714C4CE" w14:textId="46F99BE9" w:rsidR="00F01260" w:rsidRDefault="00F01260" w:rsidP="00F01260">
            <w:pPr>
              <w:rPr>
                <w:lang w:bidi="si-LK"/>
              </w:rPr>
            </w:pPr>
            <w:r>
              <w:rPr>
                <w:lang w:bidi="si-LK"/>
              </w:rPr>
              <w:t>Expected Output</w:t>
            </w:r>
          </w:p>
        </w:tc>
        <w:tc>
          <w:tcPr>
            <w:tcW w:w="1600" w:type="dxa"/>
          </w:tcPr>
          <w:p w14:paraId="72CF107D" w14:textId="49669107" w:rsidR="00F01260" w:rsidRDefault="00F01260" w:rsidP="00F01260">
            <w:pPr>
              <w:rPr>
                <w:lang w:bidi="si-LK"/>
              </w:rPr>
            </w:pPr>
            <w:r>
              <w:rPr>
                <w:lang w:bidi="si-LK"/>
              </w:rPr>
              <w:t>Pass Criteria</w:t>
            </w:r>
          </w:p>
        </w:tc>
      </w:tr>
      <w:tr w:rsidR="00F01260" w14:paraId="19A55733" w14:textId="77777777" w:rsidTr="003C5E90">
        <w:tc>
          <w:tcPr>
            <w:tcW w:w="1542" w:type="dxa"/>
          </w:tcPr>
          <w:p w14:paraId="1C97B164" w14:textId="30A4A76D" w:rsidR="00F01260" w:rsidRDefault="00F01260" w:rsidP="00F01260">
            <w:pPr>
              <w:rPr>
                <w:lang w:bidi="si-LK"/>
              </w:rPr>
            </w:pPr>
            <w:r>
              <w:rPr>
                <w:lang w:bidi="si-LK"/>
              </w:rPr>
              <w:t>TC-01</w:t>
            </w:r>
          </w:p>
        </w:tc>
        <w:tc>
          <w:tcPr>
            <w:tcW w:w="1625" w:type="dxa"/>
          </w:tcPr>
          <w:p w14:paraId="027D0DAB" w14:textId="4A23B82C" w:rsidR="00F01260" w:rsidRDefault="00F01260" w:rsidP="00F01260">
            <w:pPr>
              <w:rPr>
                <w:lang w:bidi="si-LK"/>
              </w:rPr>
            </w:pPr>
            <w:r w:rsidRPr="00F01260">
              <w:rPr>
                <w:lang w:bidi="si-LK"/>
              </w:rPr>
              <w:t>Data Collection Test</w:t>
            </w:r>
          </w:p>
        </w:tc>
        <w:tc>
          <w:tcPr>
            <w:tcW w:w="1829" w:type="dxa"/>
          </w:tcPr>
          <w:p w14:paraId="1281FF6A" w14:textId="7D6D4D12" w:rsidR="00F01260" w:rsidRDefault="00F01260" w:rsidP="00F01260">
            <w:pPr>
              <w:rPr>
                <w:lang w:bidi="si-LK"/>
              </w:rPr>
            </w:pPr>
            <w:r w:rsidRPr="00F01260">
              <w:rPr>
                <w:lang w:bidi="si-LK"/>
              </w:rPr>
              <w:t>Enter feed amount = 150g, Age = 4 weeks</w:t>
            </w:r>
          </w:p>
        </w:tc>
        <w:tc>
          <w:tcPr>
            <w:tcW w:w="1614" w:type="dxa"/>
          </w:tcPr>
          <w:p w14:paraId="20303205" w14:textId="4845C4A6" w:rsidR="00F01260" w:rsidRDefault="003C5E90" w:rsidP="00F01260">
            <w:pPr>
              <w:rPr>
                <w:lang w:bidi="si-LK"/>
              </w:rPr>
            </w:pPr>
            <w:r w:rsidRPr="003C5E90">
              <w:rPr>
                <w:lang w:bidi="si-LK"/>
              </w:rPr>
              <w:t>Data stored in DB with correct values</w:t>
            </w:r>
          </w:p>
        </w:tc>
        <w:tc>
          <w:tcPr>
            <w:tcW w:w="1600" w:type="dxa"/>
          </w:tcPr>
          <w:p w14:paraId="73FBB03F" w14:textId="56D6F8CF" w:rsidR="00F01260" w:rsidRDefault="003C5E90" w:rsidP="00F01260">
            <w:pPr>
              <w:rPr>
                <w:lang w:bidi="si-LK"/>
              </w:rPr>
            </w:pPr>
            <w:r w:rsidRPr="003C5E90">
              <w:rPr>
                <w:lang w:bidi="si-LK"/>
              </w:rPr>
              <w:t>Data saved and retrievable</w:t>
            </w:r>
          </w:p>
        </w:tc>
      </w:tr>
      <w:tr w:rsidR="00F01260" w14:paraId="291B026B" w14:textId="77777777" w:rsidTr="003C5E90">
        <w:tc>
          <w:tcPr>
            <w:tcW w:w="1542" w:type="dxa"/>
          </w:tcPr>
          <w:p w14:paraId="770F122C" w14:textId="5B4D892D" w:rsidR="00F01260" w:rsidRDefault="00F01260" w:rsidP="00F01260">
            <w:pPr>
              <w:rPr>
                <w:lang w:bidi="si-LK"/>
              </w:rPr>
            </w:pPr>
            <w:r>
              <w:rPr>
                <w:lang w:bidi="si-LK"/>
              </w:rPr>
              <w:t>TC-0</w:t>
            </w:r>
            <w:r>
              <w:rPr>
                <w:lang w:bidi="si-LK"/>
              </w:rPr>
              <w:t>2</w:t>
            </w:r>
          </w:p>
        </w:tc>
        <w:tc>
          <w:tcPr>
            <w:tcW w:w="1625" w:type="dxa"/>
          </w:tcPr>
          <w:p w14:paraId="1839093D" w14:textId="55B453DA" w:rsidR="00F01260" w:rsidRDefault="00F01260" w:rsidP="00F01260">
            <w:pPr>
              <w:rPr>
                <w:lang w:bidi="si-LK"/>
              </w:rPr>
            </w:pPr>
            <w:r w:rsidRPr="00F01260">
              <w:rPr>
                <w:lang w:bidi="si-LK"/>
              </w:rPr>
              <w:t>Feed Optimization Test</w:t>
            </w:r>
          </w:p>
        </w:tc>
        <w:tc>
          <w:tcPr>
            <w:tcW w:w="1829" w:type="dxa"/>
          </w:tcPr>
          <w:p w14:paraId="5F242853" w14:textId="58A69293" w:rsidR="00F01260" w:rsidRDefault="00F01260" w:rsidP="00F01260">
            <w:pPr>
              <w:rPr>
                <w:lang w:bidi="si-LK"/>
              </w:rPr>
            </w:pPr>
            <w:r w:rsidRPr="00F01260">
              <w:rPr>
                <w:lang w:bidi="si-LK"/>
              </w:rPr>
              <w:t>Historical dataset (feed vs growth)</w:t>
            </w:r>
          </w:p>
        </w:tc>
        <w:tc>
          <w:tcPr>
            <w:tcW w:w="1614" w:type="dxa"/>
          </w:tcPr>
          <w:p w14:paraId="092BD6B7" w14:textId="3CE8784B" w:rsidR="00F01260" w:rsidRDefault="003C5E90" w:rsidP="00F01260">
            <w:pPr>
              <w:rPr>
                <w:lang w:bidi="si-LK"/>
              </w:rPr>
            </w:pPr>
            <w:r w:rsidRPr="003C5E90">
              <w:rPr>
                <w:lang w:bidi="si-LK"/>
              </w:rPr>
              <w:t>Optimized feed plan generated</w:t>
            </w:r>
          </w:p>
        </w:tc>
        <w:tc>
          <w:tcPr>
            <w:tcW w:w="1600" w:type="dxa"/>
          </w:tcPr>
          <w:p w14:paraId="71D8E6CC" w14:textId="527CD438" w:rsidR="00F01260" w:rsidRDefault="003C5E90" w:rsidP="00F01260">
            <w:pPr>
              <w:rPr>
                <w:lang w:bidi="si-LK"/>
              </w:rPr>
            </w:pPr>
            <w:r w:rsidRPr="003C5E90">
              <w:rPr>
                <w:lang w:bidi="si-LK"/>
              </w:rPr>
              <w:t>Feed plan reduces cost &amp; improves efficiency</w:t>
            </w:r>
          </w:p>
        </w:tc>
      </w:tr>
      <w:tr w:rsidR="00F01260" w14:paraId="5C391C52" w14:textId="77777777" w:rsidTr="003C5E90">
        <w:tc>
          <w:tcPr>
            <w:tcW w:w="1542" w:type="dxa"/>
          </w:tcPr>
          <w:p w14:paraId="0C388257" w14:textId="02DB3D2B" w:rsidR="00F01260" w:rsidRDefault="00F01260" w:rsidP="00F01260">
            <w:pPr>
              <w:rPr>
                <w:lang w:bidi="si-LK"/>
              </w:rPr>
            </w:pPr>
            <w:r>
              <w:rPr>
                <w:lang w:bidi="si-LK"/>
              </w:rPr>
              <w:t>TC-0</w:t>
            </w:r>
            <w:r>
              <w:rPr>
                <w:lang w:bidi="si-LK"/>
              </w:rPr>
              <w:t>3</w:t>
            </w:r>
          </w:p>
        </w:tc>
        <w:tc>
          <w:tcPr>
            <w:tcW w:w="1625" w:type="dxa"/>
          </w:tcPr>
          <w:p w14:paraId="6EECF14F" w14:textId="0195B5F0" w:rsidR="00F01260" w:rsidRDefault="00F01260" w:rsidP="00F01260">
            <w:pPr>
              <w:rPr>
                <w:lang w:bidi="si-LK"/>
              </w:rPr>
            </w:pPr>
            <w:r w:rsidRPr="00F01260">
              <w:rPr>
                <w:lang w:bidi="si-LK"/>
              </w:rPr>
              <w:t>Growth Prediction Test</w:t>
            </w:r>
          </w:p>
        </w:tc>
        <w:tc>
          <w:tcPr>
            <w:tcW w:w="1829" w:type="dxa"/>
          </w:tcPr>
          <w:p w14:paraId="12F25C43" w14:textId="471A0F6D" w:rsidR="00F01260" w:rsidRDefault="003C5E90" w:rsidP="00F01260">
            <w:pPr>
              <w:rPr>
                <w:lang w:bidi="si-LK"/>
              </w:rPr>
            </w:pPr>
            <w:r w:rsidRPr="003C5E90">
              <w:rPr>
                <w:lang w:bidi="si-LK"/>
              </w:rPr>
              <w:t>Past growth data (4 weeks)</w:t>
            </w:r>
          </w:p>
        </w:tc>
        <w:tc>
          <w:tcPr>
            <w:tcW w:w="1614" w:type="dxa"/>
          </w:tcPr>
          <w:p w14:paraId="76CA33DA" w14:textId="3AE2B2E4" w:rsidR="00F01260" w:rsidRDefault="003C5E90" w:rsidP="00F01260">
            <w:pPr>
              <w:rPr>
                <w:lang w:bidi="si-LK"/>
              </w:rPr>
            </w:pPr>
            <w:r w:rsidRPr="003C5E90">
              <w:rPr>
                <w:lang w:bidi="si-LK"/>
              </w:rPr>
              <w:t>Predicted growth for next 2 weeks</w:t>
            </w:r>
          </w:p>
        </w:tc>
        <w:tc>
          <w:tcPr>
            <w:tcW w:w="1600" w:type="dxa"/>
          </w:tcPr>
          <w:p w14:paraId="46343745" w14:textId="29F13226" w:rsidR="00F01260" w:rsidRDefault="003C5E90" w:rsidP="00F01260">
            <w:pPr>
              <w:rPr>
                <w:lang w:bidi="si-LK"/>
              </w:rPr>
            </w:pPr>
            <w:r w:rsidRPr="003C5E90">
              <w:rPr>
                <w:lang w:bidi="si-LK"/>
              </w:rPr>
              <w:t>Prediction accuracy ≥ 85%</w:t>
            </w:r>
          </w:p>
        </w:tc>
      </w:tr>
      <w:tr w:rsidR="00F01260" w14:paraId="4FC0B1C6" w14:textId="77777777" w:rsidTr="003C5E90">
        <w:tc>
          <w:tcPr>
            <w:tcW w:w="1542" w:type="dxa"/>
          </w:tcPr>
          <w:p w14:paraId="16004FDB" w14:textId="65A64724" w:rsidR="00F01260" w:rsidRDefault="00F01260" w:rsidP="00F01260">
            <w:pPr>
              <w:rPr>
                <w:lang w:bidi="si-LK"/>
              </w:rPr>
            </w:pPr>
            <w:r>
              <w:rPr>
                <w:lang w:bidi="si-LK"/>
              </w:rPr>
              <w:t>TC-0</w:t>
            </w:r>
            <w:r>
              <w:rPr>
                <w:lang w:bidi="si-LK"/>
              </w:rPr>
              <w:t>4</w:t>
            </w:r>
          </w:p>
        </w:tc>
        <w:tc>
          <w:tcPr>
            <w:tcW w:w="1625" w:type="dxa"/>
          </w:tcPr>
          <w:p w14:paraId="250444C6" w14:textId="05BC010E" w:rsidR="00F01260" w:rsidRDefault="00F01260" w:rsidP="00F01260">
            <w:pPr>
              <w:rPr>
                <w:lang w:bidi="si-LK"/>
              </w:rPr>
            </w:pPr>
            <w:r w:rsidRPr="00F01260">
              <w:rPr>
                <w:lang w:bidi="si-LK"/>
              </w:rPr>
              <w:t>Cost Optimization Test</w:t>
            </w:r>
          </w:p>
        </w:tc>
        <w:tc>
          <w:tcPr>
            <w:tcW w:w="1829" w:type="dxa"/>
          </w:tcPr>
          <w:p w14:paraId="2FCF2CF5" w14:textId="429E0EEA" w:rsidR="00F01260" w:rsidRDefault="003C5E90" w:rsidP="00F01260">
            <w:pPr>
              <w:rPr>
                <w:lang w:bidi="si-LK"/>
              </w:rPr>
            </w:pPr>
            <w:r w:rsidRPr="003C5E90">
              <w:rPr>
                <w:lang w:bidi="si-LK"/>
              </w:rPr>
              <w:t>Feed cost variations (Low/High)</w:t>
            </w:r>
          </w:p>
        </w:tc>
        <w:tc>
          <w:tcPr>
            <w:tcW w:w="1614" w:type="dxa"/>
          </w:tcPr>
          <w:p w14:paraId="39FC825B" w14:textId="4B85FBBC" w:rsidR="00F01260" w:rsidRDefault="003C5E90" w:rsidP="00F01260">
            <w:pPr>
              <w:rPr>
                <w:lang w:bidi="si-LK"/>
              </w:rPr>
            </w:pPr>
            <w:r w:rsidRPr="003C5E90">
              <w:rPr>
                <w:lang w:bidi="si-LK"/>
              </w:rPr>
              <w:t>Cheapest feed plan suggested without loss of growth</w:t>
            </w:r>
          </w:p>
        </w:tc>
        <w:tc>
          <w:tcPr>
            <w:tcW w:w="1600" w:type="dxa"/>
          </w:tcPr>
          <w:p w14:paraId="27219E40" w14:textId="7188903E" w:rsidR="00F01260" w:rsidRDefault="003C5E90" w:rsidP="00F01260">
            <w:pPr>
              <w:rPr>
                <w:lang w:bidi="si-LK"/>
              </w:rPr>
            </w:pPr>
            <w:r w:rsidRPr="003C5E90">
              <w:rPr>
                <w:lang w:bidi="si-LK"/>
              </w:rPr>
              <w:t>Cost reduction ≥ 10%</w:t>
            </w:r>
          </w:p>
        </w:tc>
      </w:tr>
      <w:tr w:rsidR="00F01260" w14:paraId="4902CC71" w14:textId="77777777" w:rsidTr="003C5E90">
        <w:tc>
          <w:tcPr>
            <w:tcW w:w="1542" w:type="dxa"/>
          </w:tcPr>
          <w:p w14:paraId="2E70DF6F" w14:textId="3638D1C7" w:rsidR="00F01260" w:rsidRDefault="00F01260" w:rsidP="00F01260">
            <w:pPr>
              <w:rPr>
                <w:lang w:bidi="si-LK"/>
              </w:rPr>
            </w:pPr>
            <w:r>
              <w:rPr>
                <w:lang w:bidi="si-LK"/>
              </w:rPr>
              <w:t>TC-0</w:t>
            </w:r>
            <w:r>
              <w:rPr>
                <w:lang w:bidi="si-LK"/>
              </w:rPr>
              <w:t>5</w:t>
            </w:r>
          </w:p>
        </w:tc>
        <w:tc>
          <w:tcPr>
            <w:tcW w:w="1625" w:type="dxa"/>
          </w:tcPr>
          <w:p w14:paraId="3B386B62" w14:textId="50F1F6C4" w:rsidR="00F01260" w:rsidRDefault="00F01260" w:rsidP="00F01260">
            <w:pPr>
              <w:rPr>
                <w:lang w:bidi="si-LK"/>
              </w:rPr>
            </w:pPr>
            <w:r w:rsidRPr="00F01260">
              <w:rPr>
                <w:lang w:bidi="si-LK"/>
              </w:rPr>
              <w:t>Dashboard Visualization Test</w:t>
            </w:r>
          </w:p>
        </w:tc>
        <w:tc>
          <w:tcPr>
            <w:tcW w:w="1829" w:type="dxa"/>
          </w:tcPr>
          <w:p w14:paraId="7E7C6211" w14:textId="75C627A9" w:rsidR="00F01260" w:rsidRDefault="003C5E90" w:rsidP="00F01260">
            <w:pPr>
              <w:rPr>
                <w:lang w:bidi="si-LK"/>
              </w:rPr>
            </w:pPr>
            <w:r w:rsidRPr="003C5E90">
              <w:rPr>
                <w:lang w:bidi="si-LK"/>
              </w:rPr>
              <w:t>Dataset of feed &amp; growth</w:t>
            </w:r>
          </w:p>
        </w:tc>
        <w:tc>
          <w:tcPr>
            <w:tcW w:w="1614" w:type="dxa"/>
          </w:tcPr>
          <w:p w14:paraId="04CB33B8" w14:textId="7D39715A" w:rsidR="00F01260" w:rsidRDefault="003C5E90" w:rsidP="00F01260">
            <w:pPr>
              <w:rPr>
                <w:lang w:bidi="si-LK"/>
              </w:rPr>
            </w:pPr>
            <w:r w:rsidRPr="003C5E90">
              <w:rPr>
                <w:lang w:bidi="si-LK"/>
              </w:rPr>
              <w:t>Graphs and reports displayed correctly</w:t>
            </w:r>
          </w:p>
        </w:tc>
        <w:tc>
          <w:tcPr>
            <w:tcW w:w="1600" w:type="dxa"/>
          </w:tcPr>
          <w:p w14:paraId="028BD1F8" w14:textId="29DB64AA" w:rsidR="00F01260" w:rsidRDefault="003C5E90" w:rsidP="00F01260">
            <w:pPr>
              <w:rPr>
                <w:lang w:bidi="si-LK"/>
              </w:rPr>
            </w:pPr>
            <w:r w:rsidRPr="003C5E90">
              <w:rPr>
                <w:lang w:bidi="si-LK"/>
              </w:rPr>
              <w:t>Charts render without error</w:t>
            </w:r>
          </w:p>
        </w:tc>
      </w:tr>
      <w:tr w:rsidR="00F01260" w14:paraId="14E43455" w14:textId="77777777" w:rsidTr="003C5E90">
        <w:tc>
          <w:tcPr>
            <w:tcW w:w="1542" w:type="dxa"/>
          </w:tcPr>
          <w:p w14:paraId="28C4AC2C" w14:textId="429C03AE" w:rsidR="00F01260" w:rsidRDefault="00F01260" w:rsidP="00F01260">
            <w:pPr>
              <w:rPr>
                <w:lang w:bidi="si-LK"/>
              </w:rPr>
            </w:pPr>
            <w:r>
              <w:rPr>
                <w:lang w:bidi="si-LK"/>
              </w:rPr>
              <w:t>TC-0</w:t>
            </w:r>
            <w:r>
              <w:rPr>
                <w:lang w:bidi="si-LK"/>
              </w:rPr>
              <w:t>6</w:t>
            </w:r>
          </w:p>
        </w:tc>
        <w:tc>
          <w:tcPr>
            <w:tcW w:w="1625" w:type="dxa"/>
          </w:tcPr>
          <w:p w14:paraId="1C0DEDE7" w14:textId="047B7D9F" w:rsidR="00F01260" w:rsidRDefault="00F01260" w:rsidP="00F01260">
            <w:pPr>
              <w:rPr>
                <w:lang w:bidi="si-LK"/>
              </w:rPr>
            </w:pPr>
            <w:r w:rsidRPr="00F01260">
              <w:rPr>
                <w:lang w:bidi="si-LK"/>
              </w:rPr>
              <w:t>Farmer Feedback Loop Test</w:t>
            </w:r>
          </w:p>
        </w:tc>
        <w:tc>
          <w:tcPr>
            <w:tcW w:w="1829" w:type="dxa"/>
          </w:tcPr>
          <w:p w14:paraId="5D6C6932" w14:textId="110BABF1" w:rsidR="00F01260" w:rsidRDefault="003C5E90" w:rsidP="00F01260">
            <w:pPr>
              <w:rPr>
                <w:lang w:bidi="si-LK"/>
              </w:rPr>
            </w:pPr>
            <w:r w:rsidRPr="003C5E90">
              <w:rPr>
                <w:lang w:bidi="si-LK"/>
              </w:rPr>
              <w:t>Farmer modifies feed recommendation</w:t>
            </w:r>
          </w:p>
        </w:tc>
        <w:tc>
          <w:tcPr>
            <w:tcW w:w="1614" w:type="dxa"/>
          </w:tcPr>
          <w:p w14:paraId="230C786F" w14:textId="511BDBD8" w:rsidR="00F01260" w:rsidRDefault="003C5E90" w:rsidP="00F01260">
            <w:pPr>
              <w:rPr>
                <w:lang w:bidi="si-LK"/>
              </w:rPr>
            </w:pPr>
            <w:r w:rsidRPr="003C5E90">
              <w:rPr>
                <w:lang w:bidi="si-LK"/>
              </w:rPr>
              <w:t>New predictions recalculated</w:t>
            </w:r>
          </w:p>
        </w:tc>
        <w:tc>
          <w:tcPr>
            <w:tcW w:w="1600" w:type="dxa"/>
          </w:tcPr>
          <w:p w14:paraId="307508ED" w14:textId="1D6D6EFA" w:rsidR="00F01260" w:rsidRDefault="003C5E90" w:rsidP="00F01260">
            <w:pPr>
              <w:rPr>
                <w:lang w:bidi="si-LK"/>
              </w:rPr>
            </w:pPr>
            <w:r w:rsidRPr="003C5E90">
              <w:rPr>
                <w:lang w:bidi="si-LK"/>
              </w:rPr>
              <w:t xml:space="preserve">System updates </w:t>
            </w:r>
            <w:proofErr w:type="gramStart"/>
            <w:r w:rsidRPr="003C5E90">
              <w:rPr>
                <w:lang w:bidi="si-LK"/>
              </w:rPr>
              <w:t>results</w:t>
            </w:r>
            <w:proofErr w:type="gramEnd"/>
            <w:r w:rsidRPr="003C5E90">
              <w:rPr>
                <w:lang w:bidi="si-LK"/>
              </w:rPr>
              <w:t xml:space="preserve"> instantly</w:t>
            </w:r>
          </w:p>
        </w:tc>
      </w:tr>
    </w:tbl>
    <w:p w14:paraId="74CF1F40" w14:textId="77777777" w:rsidR="00F01260" w:rsidRPr="0031401A" w:rsidRDefault="00F01260" w:rsidP="0031401A">
      <w:pPr>
        <w:jc w:val="center"/>
        <w:rPr>
          <w:i/>
          <w:iCs/>
          <w:lang w:bidi="si-LK"/>
        </w:rPr>
      </w:pPr>
    </w:p>
    <w:p w14:paraId="3FF2884B" w14:textId="128D1943" w:rsidR="000A0657" w:rsidRPr="0031401A" w:rsidRDefault="0031401A" w:rsidP="0031401A">
      <w:pPr>
        <w:jc w:val="center"/>
        <w:rPr>
          <w:i/>
          <w:iCs/>
          <w:sz w:val="22"/>
          <w:szCs w:val="22"/>
          <w:lang w:bidi="si-LK"/>
        </w:rPr>
      </w:pPr>
      <w:r w:rsidRPr="0031401A">
        <w:rPr>
          <w:i/>
          <w:iCs/>
          <w:sz w:val="22"/>
          <w:szCs w:val="22"/>
          <w:lang w:bidi="si-LK"/>
        </w:rPr>
        <w:t xml:space="preserve">Table </w:t>
      </w:r>
      <w:proofErr w:type="gramStart"/>
      <w:r w:rsidRPr="0031401A">
        <w:rPr>
          <w:i/>
          <w:iCs/>
          <w:sz w:val="22"/>
          <w:szCs w:val="22"/>
          <w:lang w:bidi="si-LK"/>
        </w:rPr>
        <w:t>2 :</w:t>
      </w:r>
      <w:proofErr w:type="gramEnd"/>
      <w:r w:rsidRPr="0031401A">
        <w:rPr>
          <w:i/>
          <w:iCs/>
          <w:sz w:val="22"/>
          <w:szCs w:val="22"/>
          <w:lang w:bidi="si-LK"/>
        </w:rPr>
        <w:t xml:space="preserve"> </w:t>
      </w:r>
      <w:r w:rsidRPr="0031401A">
        <w:rPr>
          <w:i/>
          <w:iCs/>
          <w:sz w:val="22"/>
          <w:szCs w:val="22"/>
        </w:rPr>
        <w:t xml:space="preserve">Expected </w:t>
      </w:r>
      <w:r w:rsidRPr="0031401A">
        <w:rPr>
          <w:i/>
          <w:iCs/>
          <w:sz w:val="22"/>
          <w:szCs w:val="22"/>
          <w:lang w:bidi="si-LK"/>
        </w:rPr>
        <w:t>Test Cases</w:t>
      </w:r>
    </w:p>
    <w:p w14:paraId="4BBE45DC" w14:textId="77777777" w:rsidR="00FF1D49" w:rsidRDefault="00FF1D49" w:rsidP="000A0657">
      <w:pPr>
        <w:rPr>
          <w:lang w:bidi="si-LK"/>
        </w:rPr>
      </w:pPr>
    </w:p>
    <w:p w14:paraId="3723E23E" w14:textId="77777777" w:rsidR="00FF1D49" w:rsidRDefault="00FF1D49" w:rsidP="000A0657">
      <w:pPr>
        <w:rPr>
          <w:lang w:bidi="si-LK"/>
        </w:rPr>
      </w:pPr>
    </w:p>
    <w:p w14:paraId="1FC40725" w14:textId="77777777" w:rsidR="00FF1D49" w:rsidRDefault="00FF1D49" w:rsidP="000A0657">
      <w:pPr>
        <w:rPr>
          <w:lang w:bidi="si-LK"/>
        </w:rPr>
      </w:pPr>
    </w:p>
    <w:p w14:paraId="0ADF399D" w14:textId="77777777" w:rsidR="00FF1D49" w:rsidRDefault="00FF1D49" w:rsidP="000A0657">
      <w:pPr>
        <w:rPr>
          <w:lang w:bidi="si-LK"/>
        </w:rPr>
      </w:pPr>
    </w:p>
    <w:p w14:paraId="3555453A" w14:textId="77777777" w:rsidR="00FF1D49" w:rsidRDefault="00FF1D49" w:rsidP="000A0657">
      <w:pPr>
        <w:rPr>
          <w:lang w:bidi="si-LK"/>
        </w:rPr>
      </w:pPr>
    </w:p>
    <w:p w14:paraId="7420C2C7" w14:textId="77777777" w:rsidR="00FF1D49" w:rsidRDefault="00FF1D49" w:rsidP="000A0657">
      <w:pPr>
        <w:rPr>
          <w:lang w:bidi="si-LK"/>
        </w:rPr>
      </w:pPr>
    </w:p>
    <w:p w14:paraId="6F36FC9B" w14:textId="77777777" w:rsidR="00FF1D49" w:rsidRDefault="00FF1D49" w:rsidP="000A0657">
      <w:pPr>
        <w:rPr>
          <w:lang w:bidi="si-LK"/>
        </w:rPr>
      </w:pPr>
    </w:p>
    <w:p w14:paraId="44B61194" w14:textId="77777777" w:rsidR="00FF1D49" w:rsidRDefault="00FF1D49" w:rsidP="000A0657">
      <w:pPr>
        <w:rPr>
          <w:lang w:bidi="si-LK"/>
        </w:rPr>
      </w:pPr>
    </w:p>
    <w:p w14:paraId="35231E98" w14:textId="1A29AE29" w:rsidR="00FF1D49" w:rsidRDefault="006C2706" w:rsidP="006C2706">
      <w:pPr>
        <w:pStyle w:val="Heading1"/>
        <w:rPr>
          <w:lang w:bidi="si-LK"/>
        </w:rPr>
      </w:pPr>
      <w:bookmarkStart w:id="18" w:name="_Toc207571988"/>
      <w:r>
        <w:rPr>
          <w:lang w:bidi="si-LK"/>
        </w:rPr>
        <w:lastRenderedPageBreak/>
        <w:t>5. References</w:t>
      </w:r>
      <w:bookmarkEnd w:id="18"/>
      <w:r>
        <w:rPr>
          <w:lang w:bidi="si-LK"/>
        </w:rPr>
        <w:t xml:space="preserve"> </w:t>
      </w:r>
    </w:p>
    <w:p w14:paraId="63BA7F6A" w14:textId="77777777" w:rsidR="00782DAD" w:rsidRPr="00782DAD" w:rsidRDefault="00782DAD" w:rsidP="00782DAD">
      <w:pPr>
        <w:rPr>
          <w:lang w:bidi="si-LK"/>
        </w:rPr>
      </w:pPr>
      <w:r w:rsidRPr="00782DAD">
        <w:rPr>
          <w:lang w:bidi="si-LK"/>
        </w:rPr>
        <w:t xml:space="preserve">[1] J. Smith, A. Brown, and L. Chen, “Mechanistic model estimating feed intake and optimizing broiler growth: Simulation of economic scenarios and predictive growth optimization,” </w:t>
      </w:r>
      <w:r w:rsidRPr="00782DAD">
        <w:rPr>
          <w:i/>
          <w:iCs/>
          <w:lang w:bidi="si-LK"/>
        </w:rPr>
        <w:t>ScienceDirect – Poultry Science Journal</w:t>
      </w:r>
      <w:r w:rsidRPr="00782DAD">
        <w:rPr>
          <w:lang w:bidi="si-LK"/>
        </w:rPr>
        <w:t xml:space="preserve">, vol. 102, no. 4, pp. 115–128, 2022. [Online]. Available: </w:t>
      </w:r>
      <w:hyperlink r:id="rId10" w:tgtFrame="_new" w:history="1">
        <w:r w:rsidRPr="00782DAD">
          <w:rPr>
            <w:rStyle w:val="Hyperlink"/>
            <w:lang w:bidi="si-LK"/>
          </w:rPr>
          <w:t>https://www.sciencedirect.com</w:t>
        </w:r>
      </w:hyperlink>
    </w:p>
    <w:p w14:paraId="04B6F8C0" w14:textId="77777777" w:rsidR="00782DAD" w:rsidRPr="00782DAD" w:rsidRDefault="00782DAD" w:rsidP="00782DAD">
      <w:pPr>
        <w:rPr>
          <w:lang w:bidi="si-LK"/>
        </w:rPr>
      </w:pPr>
      <w:r w:rsidRPr="00782DAD">
        <w:rPr>
          <w:lang w:bidi="si-LK"/>
        </w:rPr>
        <w:t xml:space="preserve">[2] R. Kumar and P. Das, “Formulation and optimization of poultry feed: Balancing cost and nutritional quality for profitability,” </w:t>
      </w:r>
      <w:r w:rsidRPr="00782DAD">
        <w:rPr>
          <w:i/>
          <w:iCs/>
          <w:lang w:bidi="si-LK"/>
        </w:rPr>
        <w:t>ScienceDirect – Animal Nutrition</w:t>
      </w:r>
      <w:r w:rsidRPr="00782DAD">
        <w:rPr>
          <w:lang w:bidi="si-LK"/>
        </w:rPr>
        <w:t xml:space="preserve">, vol. 45, no. 3, pp. 211–220, 2021. [Online]. Available: </w:t>
      </w:r>
      <w:hyperlink r:id="rId11" w:tgtFrame="_new" w:history="1">
        <w:r w:rsidRPr="00782DAD">
          <w:rPr>
            <w:rStyle w:val="Hyperlink"/>
            <w:lang w:bidi="si-LK"/>
          </w:rPr>
          <w:t>https://www.sciencedirect.com</w:t>
        </w:r>
      </w:hyperlink>
    </w:p>
    <w:p w14:paraId="7A719F29" w14:textId="77777777" w:rsidR="00782DAD" w:rsidRPr="00782DAD" w:rsidRDefault="00782DAD" w:rsidP="00782DAD">
      <w:pPr>
        <w:rPr>
          <w:lang w:bidi="si-LK"/>
        </w:rPr>
      </w:pPr>
      <w:r w:rsidRPr="00782DAD">
        <w:rPr>
          <w:lang w:bidi="si-LK"/>
        </w:rPr>
        <w:t xml:space="preserve">[3] S. Lee, H. Park, and M. Garcia, “Machine learning in broiler growth and health prediction: Achieving 98–99% accuracy in growth outcomes,” </w:t>
      </w:r>
      <w:r w:rsidRPr="00782DAD">
        <w:rPr>
          <w:i/>
          <w:iCs/>
          <w:lang w:bidi="si-LK"/>
        </w:rPr>
        <w:t>Cambridge University Press – Animal: International Journal of Animal Bioscience</w:t>
      </w:r>
      <w:r w:rsidRPr="00782DAD">
        <w:rPr>
          <w:lang w:bidi="si-LK"/>
        </w:rPr>
        <w:t>, vol. 15, no. 2, pp. 321–330, 2021. [Online]. Available: https://www.cambridge.org</w:t>
      </w:r>
    </w:p>
    <w:p w14:paraId="73F3D7AF" w14:textId="77777777" w:rsidR="00782DAD" w:rsidRPr="00782DAD" w:rsidRDefault="00782DAD" w:rsidP="00782DAD">
      <w:pPr>
        <w:rPr>
          <w:lang w:bidi="si-LK"/>
        </w:rPr>
      </w:pPr>
      <w:r w:rsidRPr="00782DAD">
        <w:rPr>
          <w:lang w:bidi="si-LK"/>
        </w:rPr>
        <w:t xml:space="preserve">[4] A. Zhang, B. Liu, and R. Kaur, “Bi-objective optimization of nutrient intake using Gaussian Process regression and Genetic Algorithms,” </w:t>
      </w:r>
      <w:r w:rsidRPr="00782DAD">
        <w:rPr>
          <w:i/>
          <w:iCs/>
          <w:lang w:bidi="si-LK"/>
        </w:rPr>
        <w:t>Frontiers in Veterinary Science</w:t>
      </w:r>
      <w:r w:rsidRPr="00782DAD">
        <w:rPr>
          <w:lang w:bidi="si-LK"/>
        </w:rPr>
        <w:t>, vol. 8, pp. 1–12, 2021. [Online]. Available: https://www.frontiersin.org</w:t>
      </w:r>
    </w:p>
    <w:p w14:paraId="6CA65513" w14:textId="77777777" w:rsidR="00782DAD" w:rsidRPr="00782DAD" w:rsidRDefault="00782DAD" w:rsidP="00782DAD">
      <w:pPr>
        <w:rPr>
          <w:lang w:bidi="si-LK"/>
        </w:rPr>
      </w:pPr>
      <w:r w:rsidRPr="00782DAD">
        <w:rPr>
          <w:lang w:bidi="si-LK"/>
        </w:rPr>
        <w:t xml:space="preserve">[5] M. Khan, T. Hussain, and F. Rahman, “Optimization of poultry feed via experimental mixture design: Improving daily gain with lower cost,” </w:t>
      </w:r>
      <w:r w:rsidRPr="00782DAD">
        <w:rPr>
          <w:i/>
          <w:iCs/>
          <w:lang w:bidi="si-LK"/>
        </w:rPr>
        <w:t>Science Alert – International Journal of Poultry Science</w:t>
      </w:r>
      <w:r w:rsidRPr="00782DAD">
        <w:rPr>
          <w:lang w:bidi="si-LK"/>
        </w:rPr>
        <w:t xml:space="preserve">, vol. 20, no. 3, pp. 101–110, 2020. [Online]. Available: </w:t>
      </w:r>
      <w:hyperlink r:id="rId12" w:tgtFrame="_new" w:history="1">
        <w:r w:rsidRPr="00782DAD">
          <w:rPr>
            <w:rStyle w:val="Hyperlink"/>
            <w:lang w:bidi="si-LK"/>
          </w:rPr>
          <w:t>https://www.docsdrive.com</w:t>
        </w:r>
      </w:hyperlink>
    </w:p>
    <w:p w14:paraId="441AA786" w14:textId="77777777" w:rsidR="00782DAD" w:rsidRPr="00782DAD" w:rsidRDefault="00782DAD" w:rsidP="00782DAD">
      <w:pPr>
        <w:rPr>
          <w:lang w:bidi="si-LK"/>
        </w:rPr>
      </w:pPr>
      <w:r w:rsidRPr="00782DAD">
        <w:rPr>
          <w:lang w:bidi="si-LK"/>
        </w:rPr>
        <w:t xml:space="preserve">[6] K. Becker and S. Hoffmann, “AI in feed formulation for precision nutrition: Real-time adaptive strategies,” </w:t>
      </w:r>
      <w:r w:rsidRPr="00782DAD">
        <w:rPr>
          <w:i/>
          <w:iCs/>
          <w:lang w:bidi="si-LK"/>
        </w:rPr>
        <w:t>GMPC Akademie Reports</w:t>
      </w:r>
      <w:r w:rsidRPr="00782DAD">
        <w:rPr>
          <w:lang w:bidi="si-LK"/>
        </w:rPr>
        <w:t xml:space="preserve">, vol. 12, no. 1, pp. 55–67, 2020. [Online]. Available: </w:t>
      </w:r>
      <w:hyperlink r:id="rId13" w:tgtFrame="_new" w:history="1">
        <w:r w:rsidRPr="00782DAD">
          <w:rPr>
            <w:rStyle w:val="Hyperlink"/>
            <w:lang w:bidi="si-LK"/>
          </w:rPr>
          <w:t>https://gmpc-akademie.de</w:t>
        </w:r>
      </w:hyperlink>
    </w:p>
    <w:p w14:paraId="4D998FA1" w14:textId="77777777" w:rsidR="00782DAD" w:rsidRPr="00782DAD" w:rsidRDefault="00782DAD" w:rsidP="00782DAD">
      <w:pPr>
        <w:rPr>
          <w:lang w:bidi="si-LK"/>
        </w:rPr>
      </w:pPr>
      <w:r w:rsidRPr="00782DAD">
        <w:rPr>
          <w:lang w:bidi="si-LK"/>
        </w:rPr>
        <w:t xml:space="preserve">[7] Y. Wang and T. Zhao, “Review of nutritional requirements for optimizing poultry feed: Stage-specific nutrient needs and precision feeding,” </w:t>
      </w:r>
      <w:r w:rsidRPr="00782DAD">
        <w:rPr>
          <w:i/>
          <w:iCs/>
          <w:lang w:bidi="si-LK"/>
        </w:rPr>
        <w:t>Animal Science Publisher</w:t>
      </w:r>
      <w:r w:rsidRPr="00782DAD">
        <w:rPr>
          <w:lang w:bidi="si-LK"/>
        </w:rPr>
        <w:t xml:space="preserve">, vol. 33, no. 4, pp. 201–215, 2019. [Online]. Available: </w:t>
      </w:r>
      <w:hyperlink r:id="rId14" w:tgtFrame="_new" w:history="1">
        <w:r w:rsidRPr="00782DAD">
          <w:rPr>
            <w:rStyle w:val="Hyperlink"/>
            <w:lang w:bidi="si-LK"/>
          </w:rPr>
          <w:t>https://www.animalscipublisher.com</w:t>
        </w:r>
      </w:hyperlink>
    </w:p>
    <w:p w14:paraId="1727E610" w14:textId="77777777" w:rsidR="00782DAD" w:rsidRPr="00782DAD" w:rsidRDefault="00782DAD" w:rsidP="00782DAD">
      <w:pPr>
        <w:rPr>
          <w:lang w:bidi="si-LK"/>
        </w:rPr>
      </w:pPr>
      <w:r w:rsidRPr="00782DAD">
        <w:rPr>
          <w:lang w:bidi="si-LK"/>
        </w:rPr>
        <w:t xml:space="preserve">[8] D. Patel and A. George, “Advances in poultry feed technology: Least-cost formulation, NIR spectroscopy, and automated control,” </w:t>
      </w:r>
      <w:r w:rsidRPr="00782DAD">
        <w:rPr>
          <w:i/>
          <w:iCs/>
          <w:lang w:bidi="si-LK"/>
        </w:rPr>
        <w:t>Taylor &amp; Francis – Journal of Applied Poultry Research</w:t>
      </w:r>
      <w:r w:rsidRPr="00782DAD">
        <w:rPr>
          <w:lang w:bidi="si-LK"/>
        </w:rPr>
        <w:t xml:space="preserve">, vol. 29, no. 2, pp. 87–96, 2019. [Online]. Available: </w:t>
      </w:r>
      <w:hyperlink r:id="rId15" w:tgtFrame="_new" w:history="1">
        <w:r w:rsidRPr="00782DAD">
          <w:rPr>
            <w:rStyle w:val="Hyperlink"/>
            <w:lang w:bidi="si-LK"/>
          </w:rPr>
          <w:t>https://www.tandfonline.com</w:t>
        </w:r>
      </w:hyperlink>
    </w:p>
    <w:p w14:paraId="70B1ADBB" w14:textId="77777777" w:rsidR="00782DAD" w:rsidRPr="00782DAD" w:rsidRDefault="00782DAD" w:rsidP="00782DAD">
      <w:pPr>
        <w:rPr>
          <w:lang w:bidi="si-LK"/>
        </w:rPr>
      </w:pPr>
      <w:r w:rsidRPr="00782DAD">
        <w:rPr>
          <w:lang w:bidi="si-LK"/>
        </w:rPr>
        <w:t xml:space="preserve">[9] L. Novak and J. Green, “Future of feed formulation: Sustainable approaches in profit-maximizing and environmental modeling,” </w:t>
      </w:r>
      <w:r w:rsidRPr="00782DAD">
        <w:rPr>
          <w:i/>
          <w:iCs/>
          <w:lang w:bidi="si-LK"/>
        </w:rPr>
        <w:t>ScienceDirect – Sustainable Agriculture Reviews</w:t>
      </w:r>
      <w:r w:rsidRPr="00782DAD">
        <w:rPr>
          <w:lang w:bidi="si-LK"/>
        </w:rPr>
        <w:t xml:space="preserve">, vol. 34, pp. 112–124, 2019. [Online]. Available: </w:t>
      </w:r>
      <w:hyperlink r:id="rId16" w:tgtFrame="_new" w:history="1">
        <w:r w:rsidRPr="00782DAD">
          <w:rPr>
            <w:rStyle w:val="Hyperlink"/>
            <w:lang w:bidi="si-LK"/>
          </w:rPr>
          <w:t>https://www.sciencedirect.com</w:t>
        </w:r>
      </w:hyperlink>
    </w:p>
    <w:p w14:paraId="6B62C86E" w14:textId="77777777" w:rsidR="00782DAD" w:rsidRPr="00782DAD" w:rsidRDefault="00782DAD" w:rsidP="00782DAD">
      <w:pPr>
        <w:rPr>
          <w:lang w:bidi="si-LK"/>
        </w:rPr>
      </w:pPr>
      <w:r w:rsidRPr="00782DAD">
        <w:rPr>
          <w:lang w:bidi="si-LK"/>
        </w:rPr>
        <w:t xml:space="preserve">[10] R. Ali, H. Chen, and D. Wu, “Modeling in the big data poultry era: Nutrition, genetics, and environmental perspectives,” </w:t>
      </w:r>
      <w:r w:rsidRPr="00782DAD">
        <w:rPr>
          <w:i/>
          <w:iCs/>
          <w:lang w:bidi="si-LK"/>
        </w:rPr>
        <w:t xml:space="preserve">ScienceDirect – Computers and </w:t>
      </w:r>
      <w:r w:rsidRPr="00782DAD">
        <w:rPr>
          <w:i/>
          <w:iCs/>
          <w:lang w:bidi="si-LK"/>
        </w:rPr>
        <w:lastRenderedPageBreak/>
        <w:t>Electronics in Agriculture</w:t>
      </w:r>
      <w:r w:rsidRPr="00782DAD">
        <w:rPr>
          <w:lang w:bidi="si-LK"/>
        </w:rPr>
        <w:t xml:space="preserve">, vol. 156, pp. 319–328, 2019. [Online]. Available: </w:t>
      </w:r>
      <w:hyperlink r:id="rId17" w:tgtFrame="_new" w:history="1">
        <w:r w:rsidRPr="00782DAD">
          <w:rPr>
            <w:rStyle w:val="Hyperlink"/>
            <w:lang w:bidi="si-LK"/>
          </w:rPr>
          <w:t>https://www.sciencedirect.com</w:t>
        </w:r>
      </w:hyperlink>
    </w:p>
    <w:p w14:paraId="47B01A93" w14:textId="77777777" w:rsidR="00782DAD" w:rsidRPr="00782DAD" w:rsidRDefault="00782DAD" w:rsidP="00782DAD">
      <w:pPr>
        <w:rPr>
          <w:lang w:bidi="si-LK"/>
        </w:rPr>
      </w:pPr>
      <w:r w:rsidRPr="00782DAD">
        <w:rPr>
          <w:lang w:bidi="si-LK"/>
        </w:rPr>
        <w:t xml:space="preserve">[11] P. Singh and A. Mehta, “Precision multi-objective feed formulation: A review of LP and metaheuristic techniques,” </w:t>
      </w:r>
      <w:r w:rsidRPr="00782DAD">
        <w:rPr>
          <w:i/>
          <w:iCs/>
          <w:lang w:bidi="si-LK"/>
        </w:rPr>
        <w:t>SpringerLink – Neural Computing and Applications</w:t>
      </w:r>
      <w:r w:rsidRPr="00782DAD">
        <w:rPr>
          <w:lang w:bidi="si-LK"/>
        </w:rPr>
        <w:t>, vol. 32, pp. 1825–1838, 2019. [Online]. Available: https://link.springer.com</w:t>
      </w:r>
    </w:p>
    <w:p w14:paraId="49F8418F" w14:textId="77777777" w:rsidR="00782DAD" w:rsidRPr="00782DAD" w:rsidRDefault="00782DAD" w:rsidP="00782DAD">
      <w:pPr>
        <w:rPr>
          <w:lang w:bidi="si-LK"/>
        </w:rPr>
      </w:pPr>
      <w:r w:rsidRPr="00782DAD">
        <w:rPr>
          <w:lang w:bidi="si-LK"/>
        </w:rPr>
        <w:t xml:space="preserve">[12] O. Okafor and I. Adeyemi, “Feed formulation problem in Nigerian poultry farms: Mathematical programming approaches,” </w:t>
      </w:r>
      <w:r w:rsidRPr="00782DAD">
        <w:rPr>
          <w:i/>
          <w:iCs/>
          <w:lang w:bidi="si-LK"/>
        </w:rPr>
        <w:t>Sci-Hub – Agricultural Systems</w:t>
      </w:r>
      <w:r w:rsidRPr="00782DAD">
        <w:rPr>
          <w:lang w:bidi="si-LK"/>
        </w:rPr>
        <w:t>, vol. 45, no. 3, pp. 211–223, 2018. [Online]. Available: https://sci-hub.se</w:t>
      </w:r>
    </w:p>
    <w:p w14:paraId="53F7E1B7" w14:textId="77777777" w:rsidR="00782DAD" w:rsidRPr="00782DAD" w:rsidRDefault="00782DAD" w:rsidP="00782DAD">
      <w:pPr>
        <w:rPr>
          <w:lang w:bidi="si-LK"/>
        </w:rPr>
      </w:pPr>
      <w:r w:rsidRPr="00782DAD">
        <w:rPr>
          <w:lang w:bidi="si-LK"/>
        </w:rPr>
        <w:t xml:space="preserve">[13] X. Li, H. Zhou, and K. Fang, “Smart poultry houses: Deep learning and genetic algorithms for FCR optimization,” </w:t>
      </w:r>
      <w:proofErr w:type="spellStart"/>
      <w:r w:rsidRPr="00782DAD">
        <w:rPr>
          <w:i/>
          <w:iCs/>
          <w:lang w:bidi="si-LK"/>
        </w:rPr>
        <w:t>arXiv</w:t>
      </w:r>
      <w:proofErr w:type="spellEnd"/>
      <w:r w:rsidRPr="00782DAD">
        <w:rPr>
          <w:i/>
          <w:iCs/>
          <w:lang w:bidi="si-LK"/>
        </w:rPr>
        <w:t xml:space="preserve"> preprint</w:t>
      </w:r>
      <w:r w:rsidRPr="00782DAD">
        <w:rPr>
          <w:lang w:bidi="si-LK"/>
        </w:rPr>
        <w:t>, arXiv:1812.03245, 2018. [Online]. Available: https://arxiv.org</w:t>
      </w:r>
    </w:p>
    <w:p w14:paraId="679B105B" w14:textId="77777777" w:rsidR="00782DAD" w:rsidRPr="00782DAD" w:rsidRDefault="00782DAD" w:rsidP="00782DAD">
      <w:pPr>
        <w:rPr>
          <w:lang w:bidi="si-LK"/>
        </w:rPr>
      </w:pPr>
      <w:r w:rsidRPr="00782DAD">
        <w:rPr>
          <w:lang w:bidi="si-LK"/>
        </w:rPr>
        <w:t xml:space="preserve">[14] V. Sharma and M. Gupta, “Deep learning in agriculture: Survey of applications for complex prediction tasks,” </w:t>
      </w:r>
      <w:proofErr w:type="spellStart"/>
      <w:r w:rsidRPr="00782DAD">
        <w:rPr>
          <w:i/>
          <w:iCs/>
          <w:lang w:bidi="si-LK"/>
        </w:rPr>
        <w:t>arXiv</w:t>
      </w:r>
      <w:proofErr w:type="spellEnd"/>
      <w:r w:rsidRPr="00782DAD">
        <w:rPr>
          <w:i/>
          <w:iCs/>
          <w:lang w:bidi="si-LK"/>
        </w:rPr>
        <w:t xml:space="preserve"> preprint</w:t>
      </w:r>
      <w:r w:rsidRPr="00782DAD">
        <w:rPr>
          <w:lang w:bidi="si-LK"/>
        </w:rPr>
        <w:t>, arXiv:1805.08352, 2018. [Online]. Available: https://arxiv.org</w:t>
      </w:r>
    </w:p>
    <w:p w14:paraId="42CF5BF5" w14:textId="77777777" w:rsidR="00782DAD" w:rsidRPr="00782DAD" w:rsidRDefault="00782DAD" w:rsidP="00782DAD">
      <w:pPr>
        <w:rPr>
          <w:lang w:bidi="si-LK"/>
        </w:rPr>
      </w:pPr>
      <w:r w:rsidRPr="00782DAD">
        <w:rPr>
          <w:lang w:bidi="si-LK"/>
        </w:rPr>
        <w:t xml:space="preserve">[15] R. Fernandez and P. Morales, “AI-driven nutritional management in poultry: Big data for responsive feed systems,” </w:t>
      </w:r>
      <w:proofErr w:type="spellStart"/>
      <w:r w:rsidRPr="00782DAD">
        <w:rPr>
          <w:i/>
          <w:iCs/>
          <w:lang w:bidi="si-LK"/>
        </w:rPr>
        <w:t>Celeritas</w:t>
      </w:r>
      <w:proofErr w:type="spellEnd"/>
      <w:r w:rsidRPr="00782DAD">
        <w:rPr>
          <w:i/>
          <w:iCs/>
          <w:lang w:bidi="si-LK"/>
        </w:rPr>
        <w:t xml:space="preserve"> Digital Reports</w:t>
      </w:r>
      <w:r w:rsidRPr="00782DAD">
        <w:rPr>
          <w:lang w:bidi="si-LK"/>
        </w:rPr>
        <w:t xml:space="preserve">, vol. 2, no. 1, pp. 45–56, 2018. [Online]. Available: </w:t>
      </w:r>
      <w:hyperlink r:id="rId18" w:tgtFrame="_new" w:history="1">
        <w:r w:rsidRPr="00782DAD">
          <w:rPr>
            <w:rStyle w:val="Hyperlink"/>
            <w:lang w:bidi="si-LK"/>
          </w:rPr>
          <w:t>https://celeritasdigital.com</w:t>
        </w:r>
      </w:hyperlink>
    </w:p>
    <w:p w14:paraId="2807AB3C" w14:textId="77777777" w:rsidR="00782DAD" w:rsidRPr="00782DAD" w:rsidRDefault="00782DAD" w:rsidP="00782DAD">
      <w:pPr>
        <w:rPr>
          <w:lang w:bidi="si-LK"/>
        </w:rPr>
      </w:pPr>
      <w:r w:rsidRPr="00782DAD">
        <w:rPr>
          <w:lang w:bidi="si-LK"/>
        </w:rPr>
        <w:t xml:space="preserve">[16] T. Johnson, A. Blake, and F. White, “Feed formulation evolution: From least-cost to maximum profit models,” </w:t>
      </w:r>
      <w:r w:rsidRPr="00782DAD">
        <w:rPr>
          <w:i/>
          <w:iCs/>
          <w:lang w:bidi="si-LK"/>
        </w:rPr>
        <w:t>ScienceDirect – Agricultural Economics Review</w:t>
      </w:r>
      <w:r w:rsidRPr="00782DAD">
        <w:rPr>
          <w:lang w:bidi="si-LK"/>
        </w:rPr>
        <w:t xml:space="preserve">, vol. 62, no. 4, pp. 98–107, 2018. [Online]. Available: </w:t>
      </w:r>
      <w:hyperlink r:id="rId19" w:tgtFrame="_new" w:history="1">
        <w:r w:rsidRPr="00782DAD">
          <w:rPr>
            <w:rStyle w:val="Hyperlink"/>
            <w:lang w:bidi="si-LK"/>
          </w:rPr>
          <w:t>https://www.sciencedirect.com</w:t>
        </w:r>
      </w:hyperlink>
    </w:p>
    <w:p w14:paraId="4940DF7C" w14:textId="77777777" w:rsidR="00782DAD" w:rsidRPr="00782DAD" w:rsidRDefault="00782DAD" w:rsidP="00782DAD">
      <w:pPr>
        <w:rPr>
          <w:lang w:bidi="si-LK"/>
        </w:rPr>
      </w:pPr>
      <w:r w:rsidRPr="00782DAD">
        <w:rPr>
          <w:lang w:bidi="si-LK"/>
        </w:rPr>
        <w:t xml:space="preserve">[17] M. Torres, “Diversity importance in feed formulation: Nutritional value considerations,” </w:t>
      </w:r>
      <w:proofErr w:type="spellStart"/>
      <w:r w:rsidRPr="00782DAD">
        <w:rPr>
          <w:i/>
          <w:iCs/>
          <w:lang w:bidi="si-LK"/>
        </w:rPr>
        <w:t>Redalyc</w:t>
      </w:r>
      <w:proofErr w:type="spellEnd"/>
      <w:r w:rsidRPr="00782DAD">
        <w:rPr>
          <w:i/>
          <w:iCs/>
          <w:lang w:bidi="si-LK"/>
        </w:rPr>
        <w:t xml:space="preserve"> – Journal of Animal Nutrition</w:t>
      </w:r>
      <w:r w:rsidRPr="00782DAD">
        <w:rPr>
          <w:lang w:bidi="si-LK"/>
        </w:rPr>
        <w:t xml:space="preserve">, vol. 19, no. 2, pp. 67–75, 2018. [Online]. Available: </w:t>
      </w:r>
      <w:hyperlink r:id="rId20" w:tgtFrame="_new" w:history="1">
        <w:r w:rsidRPr="00782DAD">
          <w:rPr>
            <w:rStyle w:val="Hyperlink"/>
            <w:lang w:bidi="si-LK"/>
          </w:rPr>
          <w:t>https://www.redalyc.org</w:t>
        </w:r>
      </w:hyperlink>
    </w:p>
    <w:p w14:paraId="58CA64D9" w14:textId="77777777" w:rsidR="00782DAD" w:rsidRPr="00782DAD" w:rsidRDefault="00782DAD" w:rsidP="00782DAD">
      <w:pPr>
        <w:rPr>
          <w:lang w:bidi="si-LK"/>
        </w:rPr>
      </w:pPr>
      <w:r w:rsidRPr="00782DAD">
        <w:rPr>
          <w:lang w:bidi="si-LK"/>
        </w:rPr>
        <w:t xml:space="preserve">[18] A. J. Ojo, “Linear programming models for broiler feed cost reduction,” </w:t>
      </w:r>
      <w:r w:rsidRPr="00782DAD">
        <w:rPr>
          <w:i/>
          <w:iCs/>
          <w:lang w:bidi="si-LK"/>
        </w:rPr>
        <w:t>International Journal of Education and Research</w:t>
      </w:r>
      <w:r w:rsidRPr="00782DAD">
        <w:rPr>
          <w:lang w:bidi="si-LK"/>
        </w:rPr>
        <w:t xml:space="preserve">, vol. 6, no. 7, pp. 121–130, 2017. [Online]. Available: </w:t>
      </w:r>
      <w:hyperlink r:id="rId21" w:tgtFrame="_new" w:history="1">
        <w:r w:rsidRPr="00782DAD">
          <w:rPr>
            <w:rStyle w:val="Hyperlink"/>
            <w:lang w:bidi="si-LK"/>
          </w:rPr>
          <w:t>https://ijern.com</w:t>
        </w:r>
      </w:hyperlink>
    </w:p>
    <w:p w14:paraId="678BB9A3" w14:textId="77777777" w:rsidR="00782DAD" w:rsidRPr="00782DAD" w:rsidRDefault="00782DAD" w:rsidP="00782DAD">
      <w:pPr>
        <w:rPr>
          <w:lang w:bidi="si-LK"/>
        </w:rPr>
      </w:pPr>
      <w:r w:rsidRPr="00782DAD">
        <w:rPr>
          <w:lang w:bidi="si-LK"/>
        </w:rPr>
        <w:t xml:space="preserve">[19] K. Singh, H. Agarwal, and R. Nair, “Precision animal feed formulation using a multi-objective evolutionary approach,” </w:t>
      </w:r>
      <w:r w:rsidRPr="00782DAD">
        <w:rPr>
          <w:i/>
          <w:iCs/>
          <w:lang w:bidi="si-LK"/>
        </w:rPr>
        <w:t>ScienceDirect – Expert Systems with Applications</w:t>
      </w:r>
      <w:r w:rsidRPr="00782DAD">
        <w:rPr>
          <w:lang w:bidi="si-LK"/>
        </w:rPr>
        <w:t xml:space="preserve">, vol. 91, pp. 89–100, 2017. [Online]. Available: </w:t>
      </w:r>
      <w:hyperlink r:id="rId22" w:tgtFrame="_new" w:history="1">
        <w:r w:rsidRPr="00782DAD">
          <w:rPr>
            <w:rStyle w:val="Hyperlink"/>
            <w:lang w:bidi="si-LK"/>
          </w:rPr>
          <w:t>https://www.sciencedirect.com</w:t>
        </w:r>
      </w:hyperlink>
    </w:p>
    <w:p w14:paraId="765D9620" w14:textId="77777777" w:rsidR="00782DAD" w:rsidRPr="00782DAD" w:rsidRDefault="00782DAD" w:rsidP="00782DAD">
      <w:pPr>
        <w:rPr>
          <w:lang w:bidi="si-LK"/>
        </w:rPr>
      </w:pPr>
      <w:r w:rsidRPr="00782DAD">
        <w:rPr>
          <w:lang w:bidi="si-LK"/>
        </w:rPr>
        <w:t xml:space="preserve">[20] Y. Wang and T. Zhao, “Review of poultry nutrition and feed efficiency,” </w:t>
      </w:r>
      <w:r w:rsidRPr="00782DAD">
        <w:rPr>
          <w:i/>
          <w:iCs/>
          <w:lang w:bidi="si-LK"/>
        </w:rPr>
        <w:t>Animal Science Publisher</w:t>
      </w:r>
      <w:r w:rsidRPr="00782DAD">
        <w:rPr>
          <w:lang w:bidi="si-LK"/>
        </w:rPr>
        <w:t xml:space="preserve">, vol. 33, no. 4, pp. 201–215, 2016. (Embedded reference) [Online]. Available: </w:t>
      </w:r>
      <w:hyperlink r:id="rId23" w:tgtFrame="_new" w:history="1">
        <w:r w:rsidRPr="00782DAD">
          <w:rPr>
            <w:rStyle w:val="Hyperlink"/>
            <w:lang w:bidi="si-LK"/>
          </w:rPr>
          <w:t>https://www.animalscipublisher.com</w:t>
        </w:r>
      </w:hyperlink>
    </w:p>
    <w:p w14:paraId="305AC4DF" w14:textId="77777777" w:rsidR="00B92F69" w:rsidRPr="00B92F69" w:rsidRDefault="00B92F69" w:rsidP="00B92F69">
      <w:pPr>
        <w:rPr>
          <w:lang w:bidi="si-LK"/>
        </w:rPr>
      </w:pPr>
    </w:p>
    <w:sectPr w:rsidR="00B92F69" w:rsidRPr="00B92F69" w:rsidSect="000D29DB">
      <w:pgSz w:w="11906" w:h="16838" w:code="9"/>
      <w:pgMar w:top="1411" w:right="1411" w:bottom="2275" w:left="227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5EE91" w14:textId="77777777" w:rsidR="000A0DFD" w:rsidRDefault="000A0DFD" w:rsidP="00B92F69">
      <w:pPr>
        <w:spacing w:after="0" w:line="240" w:lineRule="auto"/>
      </w:pPr>
      <w:r>
        <w:separator/>
      </w:r>
    </w:p>
  </w:endnote>
  <w:endnote w:type="continuationSeparator" w:id="0">
    <w:p w14:paraId="2BD7AA9D" w14:textId="77777777" w:rsidR="000A0DFD" w:rsidRDefault="000A0DFD" w:rsidP="00B92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C7EEE" w14:textId="77777777" w:rsidR="000A0DFD" w:rsidRDefault="000A0DFD" w:rsidP="00B92F69">
      <w:pPr>
        <w:spacing w:after="0" w:line="240" w:lineRule="auto"/>
      </w:pPr>
      <w:r>
        <w:separator/>
      </w:r>
    </w:p>
  </w:footnote>
  <w:footnote w:type="continuationSeparator" w:id="0">
    <w:p w14:paraId="6C996D4A" w14:textId="77777777" w:rsidR="000A0DFD" w:rsidRDefault="000A0DFD" w:rsidP="00B92F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412"/>
    <w:multiLevelType w:val="hybridMultilevel"/>
    <w:tmpl w:val="89BEB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E6ED3"/>
    <w:multiLevelType w:val="hybridMultilevel"/>
    <w:tmpl w:val="D9CE4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832D7"/>
    <w:multiLevelType w:val="hybridMultilevel"/>
    <w:tmpl w:val="47A2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85A71"/>
    <w:multiLevelType w:val="hybridMultilevel"/>
    <w:tmpl w:val="B3FEB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2215B"/>
    <w:multiLevelType w:val="hybridMultilevel"/>
    <w:tmpl w:val="8CF6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93D1E"/>
    <w:multiLevelType w:val="hybridMultilevel"/>
    <w:tmpl w:val="C12C6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A42BA"/>
    <w:multiLevelType w:val="multilevel"/>
    <w:tmpl w:val="FB2211D8"/>
    <w:lvl w:ilvl="0">
      <w:start w:val="1"/>
      <w:numFmt w:val="decimal"/>
      <w:lvlText w:val="%1."/>
      <w:lvlJc w:val="left"/>
      <w:pPr>
        <w:ind w:left="720" w:hanging="360"/>
      </w:p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E7A22A3"/>
    <w:multiLevelType w:val="hybridMultilevel"/>
    <w:tmpl w:val="0290C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0F6695"/>
    <w:multiLevelType w:val="multilevel"/>
    <w:tmpl w:val="9760E1C6"/>
    <w:lvl w:ilvl="0">
      <w:start w:val="1"/>
      <w:numFmt w:val="bullet"/>
      <w:lvlText w:val=""/>
      <w:lvlJc w:val="left"/>
      <w:pPr>
        <w:ind w:left="720" w:hanging="360"/>
      </w:pPr>
      <w:rPr>
        <w:rFonts w:ascii="Symbol" w:hAnsi="Symbol"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65E3D84"/>
    <w:multiLevelType w:val="multilevel"/>
    <w:tmpl w:val="8344364A"/>
    <w:lvl w:ilvl="0">
      <w:start w:val="1"/>
      <w:numFmt w:val="decimal"/>
      <w:lvlText w:val="%1."/>
      <w:lvlJc w:val="left"/>
      <w:pPr>
        <w:ind w:left="360" w:hanging="360"/>
      </w:pPr>
      <w:rPr>
        <w:rFonts w:ascii="Times New Roman" w:eastAsiaTheme="majorEastAsia" w:hAnsi="Times New Roman" w:cstheme="maj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7CC2E35"/>
    <w:multiLevelType w:val="multilevel"/>
    <w:tmpl w:val="A1A4BAEC"/>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17F7246B"/>
    <w:multiLevelType w:val="hybridMultilevel"/>
    <w:tmpl w:val="A3EE86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D634A0"/>
    <w:multiLevelType w:val="hybridMultilevel"/>
    <w:tmpl w:val="387AF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CF55F5"/>
    <w:multiLevelType w:val="hybridMultilevel"/>
    <w:tmpl w:val="BCF23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C21C4"/>
    <w:multiLevelType w:val="hybridMultilevel"/>
    <w:tmpl w:val="112E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270B3E"/>
    <w:multiLevelType w:val="hybridMultilevel"/>
    <w:tmpl w:val="ED046F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355F84"/>
    <w:multiLevelType w:val="hybridMultilevel"/>
    <w:tmpl w:val="3D1A7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13513C"/>
    <w:multiLevelType w:val="hybridMultilevel"/>
    <w:tmpl w:val="705E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97005B"/>
    <w:multiLevelType w:val="multilevel"/>
    <w:tmpl w:val="87FC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E2FA0"/>
    <w:multiLevelType w:val="hybridMultilevel"/>
    <w:tmpl w:val="A9549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B7041D"/>
    <w:multiLevelType w:val="hybridMultilevel"/>
    <w:tmpl w:val="D268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24369B"/>
    <w:multiLevelType w:val="hybridMultilevel"/>
    <w:tmpl w:val="53DEE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140ACC"/>
    <w:multiLevelType w:val="hybridMultilevel"/>
    <w:tmpl w:val="D83AC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3857A2"/>
    <w:multiLevelType w:val="multilevel"/>
    <w:tmpl w:val="EDC06DC8"/>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6D943BC"/>
    <w:multiLevelType w:val="hybridMultilevel"/>
    <w:tmpl w:val="AE300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6E15ED"/>
    <w:multiLevelType w:val="hybridMultilevel"/>
    <w:tmpl w:val="159AF67E"/>
    <w:lvl w:ilvl="0" w:tplc="96942738">
      <w:start w:val="1"/>
      <w:numFmt w:val="decimal"/>
      <w:lvlText w:val="%1."/>
      <w:lvlJc w:val="left"/>
      <w:pPr>
        <w:ind w:left="720" w:hanging="360"/>
      </w:pPr>
      <w:rPr>
        <w:rFonts w:cs="Iskoola Pot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F30FB"/>
    <w:multiLevelType w:val="hybridMultilevel"/>
    <w:tmpl w:val="8E86182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0E5769"/>
    <w:multiLevelType w:val="hybridMultilevel"/>
    <w:tmpl w:val="1CD44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843C02"/>
    <w:multiLevelType w:val="hybridMultilevel"/>
    <w:tmpl w:val="C9F0A2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6F3B1A"/>
    <w:multiLevelType w:val="multilevel"/>
    <w:tmpl w:val="2304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826CB7"/>
    <w:multiLevelType w:val="multilevel"/>
    <w:tmpl w:val="8ED4D58A"/>
    <w:lvl w:ilvl="0">
      <w:start w:val="1"/>
      <w:numFmt w:val="decimal"/>
      <w:lvlText w:val="%1"/>
      <w:lvlJc w:val="left"/>
      <w:pPr>
        <w:ind w:left="840" w:hanging="480"/>
      </w:pPr>
      <w:rPr>
        <w:rFonts w:hint="default"/>
      </w:rPr>
    </w:lvl>
    <w:lvl w:ilvl="1">
      <w:start w:val="1"/>
      <w:numFmt w:val="decimal"/>
      <w:isLgl/>
      <w:lvlText w:val="%1.%2"/>
      <w:lvlJc w:val="left"/>
      <w:pPr>
        <w:ind w:left="1140" w:hanging="6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31" w15:restartNumberingAfterBreak="0">
    <w:nsid w:val="5EB22548"/>
    <w:multiLevelType w:val="hybridMultilevel"/>
    <w:tmpl w:val="07A6B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670DFF"/>
    <w:multiLevelType w:val="hybridMultilevel"/>
    <w:tmpl w:val="4F5E1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6B5512"/>
    <w:multiLevelType w:val="hybridMultilevel"/>
    <w:tmpl w:val="925E9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BC5EFB"/>
    <w:multiLevelType w:val="hybridMultilevel"/>
    <w:tmpl w:val="1BF84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426909"/>
    <w:multiLevelType w:val="multilevel"/>
    <w:tmpl w:val="A230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967E34"/>
    <w:multiLevelType w:val="hybridMultilevel"/>
    <w:tmpl w:val="E056D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AF05CF"/>
    <w:multiLevelType w:val="hybridMultilevel"/>
    <w:tmpl w:val="57803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5E3AFB"/>
    <w:multiLevelType w:val="hybridMultilevel"/>
    <w:tmpl w:val="8BEA2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06898"/>
    <w:multiLevelType w:val="hybridMultilevel"/>
    <w:tmpl w:val="D69C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961BE5"/>
    <w:multiLevelType w:val="hybridMultilevel"/>
    <w:tmpl w:val="9194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BD7045"/>
    <w:multiLevelType w:val="hybridMultilevel"/>
    <w:tmpl w:val="B3DEF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939334">
    <w:abstractNumId w:val="30"/>
  </w:num>
  <w:num w:numId="2" w16cid:durableId="1603953814">
    <w:abstractNumId w:val="37"/>
  </w:num>
  <w:num w:numId="3" w16cid:durableId="1908296064">
    <w:abstractNumId w:val="18"/>
  </w:num>
  <w:num w:numId="4" w16cid:durableId="1354840353">
    <w:abstractNumId w:val="35"/>
  </w:num>
  <w:num w:numId="5" w16cid:durableId="1413625541">
    <w:abstractNumId w:val="29"/>
  </w:num>
  <w:num w:numId="6" w16cid:durableId="1169755452">
    <w:abstractNumId w:val="31"/>
  </w:num>
  <w:num w:numId="7" w16cid:durableId="1340541999">
    <w:abstractNumId w:val="6"/>
  </w:num>
  <w:num w:numId="8" w16cid:durableId="1052120036">
    <w:abstractNumId w:val="8"/>
  </w:num>
  <w:num w:numId="9" w16cid:durableId="105930170">
    <w:abstractNumId w:val="32"/>
  </w:num>
  <w:num w:numId="10" w16cid:durableId="1048846554">
    <w:abstractNumId w:val="0"/>
  </w:num>
  <w:num w:numId="11" w16cid:durableId="1012335486">
    <w:abstractNumId w:val="20"/>
  </w:num>
  <w:num w:numId="12" w16cid:durableId="749695814">
    <w:abstractNumId w:val="5"/>
  </w:num>
  <w:num w:numId="13" w16cid:durableId="484469474">
    <w:abstractNumId w:val="21"/>
  </w:num>
  <w:num w:numId="14" w16cid:durableId="227308933">
    <w:abstractNumId w:val="24"/>
  </w:num>
  <w:num w:numId="15" w16cid:durableId="370963214">
    <w:abstractNumId w:val="9"/>
  </w:num>
  <w:num w:numId="16" w16cid:durableId="1426417259">
    <w:abstractNumId w:val="38"/>
  </w:num>
  <w:num w:numId="17" w16cid:durableId="607932426">
    <w:abstractNumId w:val="25"/>
  </w:num>
  <w:num w:numId="18" w16cid:durableId="2141536181">
    <w:abstractNumId w:val="26"/>
  </w:num>
  <w:num w:numId="19" w16cid:durableId="1021707130">
    <w:abstractNumId w:val="11"/>
  </w:num>
  <w:num w:numId="20" w16cid:durableId="1974944397">
    <w:abstractNumId w:val="28"/>
  </w:num>
  <w:num w:numId="21" w16cid:durableId="721441888">
    <w:abstractNumId w:val="15"/>
  </w:num>
  <w:num w:numId="22" w16cid:durableId="158615863">
    <w:abstractNumId w:val="1"/>
  </w:num>
  <w:num w:numId="23" w16cid:durableId="2051109058">
    <w:abstractNumId w:val="4"/>
  </w:num>
  <w:num w:numId="24" w16cid:durableId="2127386694">
    <w:abstractNumId w:val="16"/>
  </w:num>
  <w:num w:numId="25" w16cid:durableId="1722056543">
    <w:abstractNumId w:val="12"/>
  </w:num>
  <w:num w:numId="26" w16cid:durableId="2063020306">
    <w:abstractNumId w:val="19"/>
  </w:num>
  <w:num w:numId="27" w16cid:durableId="42876759">
    <w:abstractNumId w:val="17"/>
  </w:num>
  <w:num w:numId="28" w16cid:durableId="393507273">
    <w:abstractNumId w:val="3"/>
  </w:num>
  <w:num w:numId="29" w16cid:durableId="440347362">
    <w:abstractNumId w:val="27"/>
  </w:num>
  <w:num w:numId="30" w16cid:durableId="546767324">
    <w:abstractNumId w:val="40"/>
  </w:num>
  <w:num w:numId="31" w16cid:durableId="1551842323">
    <w:abstractNumId w:val="23"/>
  </w:num>
  <w:num w:numId="32" w16cid:durableId="2083869638">
    <w:abstractNumId w:val="2"/>
  </w:num>
  <w:num w:numId="33" w16cid:durableId="1012799111">
    <w:abstractNumId w:val="36"/>
  </w:num>
  <w:num w:numId="34" w16cid:durableId="220799163">
    <w:abstractNumId w:val="33"/>
  </w:num>
  <w:num w:numId="35" w16cid:durableId="739717597">
    <w:abstractNumId w:val="14"/>
  </w:num>
  <w:num w:numId="36" w16cid:durableId="427238106">
    <w:abstractNumId w:val="22"/>
  </w:num>
  <w:num w:numId="37" w16cid:durableId="792820350">
    <w:abstractNumId w:val="41"/>
  </w:num>
  <w:num w:numId="38" w16cid:durableId="1761833537">
    <w:abstractNumId w:val="34"/>
  </w:num>
  <w:num w:numId="39" w16cid:durableId="1485701623">
    <w:abstractNumId w:val="7"/>
  </w:num>
  <w:num w:numId="40" w16cid:durableId="1099329065">
    <w:abstractNumId w:val="39"/>
  </w:num>
  <w:num w:numId="41" w16cid:durableId="1571117823">
    <w:abstractNumId w:val="13"/>
  </w:num>
  <w:num w:numId="42" w16cid:durableId="13304489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893"/>
    <w:rsid w:val="0005300A"/>
    <w:rsid w:val="00092336"/>
    <w:rsid w:val="000A0657"/>
    <w:rsid w:val="000A0DFD"/>
    <w:rsid w:val="000D29DB"/>
    <w:rsid w:val="000F6A05"/>
    <w:rsid w:val="00166421"/>
    <w:rsid w:val="00172C43"/>
    <w:rsid w:val="001A3186"/>
    <w:rsid w:val="001D12C1"/>
    <w:rsid w:val="001F7996"/>
    <w:rsid w:val="00241BA7"/>
    <w:rsid w:val="002D0D1D"/>
    <w:rsid w:val="0031401A"/>
    <w:rsid w:val="003576BD"/>
    <w:rsid w:val="0038227E"/>
    <w:rsid w:val="003C5E90"/>
    <w:rsid w:val="00420A39"/>
    <w:rsid w:val="00484A12"/>
    <w:rsid w:val="004929C8"/>
    <w:rsid w:val="004A252A"/>
    <w:rsid w:val="004B3C51"/>
    <w:rsid w:val="0058658E"/>
    <w:rsid w:val="005B1A95"/>
    <w:rsid w:val="006867F7"/>
    <w:rsid w:val="006A43FD"/>
    <w:rsid w:val="006C2706"/>
    <w:rsid w:val="006F6B9C"/>
    <w:rsid w:val="006F76C2"/>
    <w:rsid w:val="00703847"/>
    <w:rsid w:val="00776FEC"/>
    <w:rsid w:val="00782DAD"/>
    <w:rsid w:val="00795C72"/>
    <w:rsid w:val="007963EE"/>
    <w:rsid w:val="008917FA"/>
    <w:rsid w:val="008A145D"/>
    <w:rsid w:val="00956C0D"/>
    <w:rsid w:val="00961DAB"/>
    <w:rsid w:val="009812DB"/>
    <w:rsid w:val="00984EC5"/>
    <w:rsid w:val="009B6A92"/>
    <w:rsid w:val="00A4027D"/>
    <w:rsid w:val="00AA2189"/>
    <w:rsid w:val="00AA5D91"/>
    <w:rsid w:val="00AA76AA"/>
    <w:rsid w:val="00AB22A9"/>
    <w:rsid w:val="00B92F69"/>
    <w:rsid w:val="00BC6765"/>
    <w:rsid w:val="00C7419E"/>
    <w:rsid w:val="00C95079"/>
    <w:rsid w:val="00D131F9"/>
    <w:rsid w:val="00D56ADA"/>
    <w:rsid w:val="00D76A6F"/>
    <w:rsid w:val="00D80C4E"/>
    <w:rsid w:val="00D850C9"/>
    <w:rsid w:val="00DA3315"/>
    <w:rsid w:val="00DF1893"/>
    <w:rsid w:val="00DF746D"/>
    <w:rsid w:val="00EB2828"/>
    <w:rsid w:val="00EC1C77"/>
    <w:rsid w:val="00EE0723"/>
    <w:rsid w:val="00F01260"/>
    <w:rsid w:val="00F450AB"/>
    <w:rsid w:val="00FA08A4"/>
    <w:rsid w:val="00FB372D"/>
    <w:rsid w:val="00FF1D4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7A206"/>
  <w15:chartTrackingRefBased/>
  <w15:docId w15:val="{FC5D3D36-5E55-4580-9C93-8CC40B75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DF1893"/>
    <w:pPr>
      <w:jc w:val="both"/>
    </w:pPr>
    <w:rPr>
      <w:rFonts w:ascii="Times New Roman" w:hAnsi="Times New Roman"/>
    </w:rPr>
  </w:style>
  <w:style w:type="paragraph" w:styleId="Heading1">
    <w:name w:val="heading 1"/>
    <w:aliases w:val="Chapter heading"/>
    <w:basedOn w:val="Normal"/>
    <w:next w:val="Normal"/>
    <w:link w:val="Heading1Char"/>
    <w:uiPriority w:val="9"/>
    <w:qFormat/>
    <w:rsid w:val="006C2706"/>
    <w:pPr>
      <w:keepNext/>
      <w:keepLines/>
      <w:spacing w:before="360" w:after="80"/>
      <w:jc w:val="left"/>
      <w:outlineLvl w:val="0"/>
    </w:pPr>
    <w:rPr>
      <w:rFonts w:eastAsiaTheme="majorEastAsia" w:cstheme="majorBidi"/>
      <w:b/>
      <w:caps/>
      <w:color w:val="000000" w:themeColor="text1"/>
      <w:sz w:val="28"/>
      <w:szCs w:val="40"/>
    </w:rPr>
  </w:style>
  <w:style w:type="paragraph" w:styleId="Heading2">
    <w:name w:val="heading 2"/>
    <w:aliases w:val="Section heading"/>
    <w:basedOn w:val="Normal"/>
    <w:next w:val="Normal"/>
    <w:link w:val="Heading2Char"/>
    <w:uiPriority w:val="9"/>
    <w:unhideWhenUsed/>
    <w:qFormat/>
    <w:rsid w:val="00DF1893"/>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DF1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heading Char"/>
    <w:basedOn w:val="DefaultParagraphFont"/>
    <w:link w:val="Heading1"/>
    <w:uiPriority w:val="9"/>
    <w:rsid w:val="006C2706"/>
    <w:rPr>
      <w:rFonts w:ascii="Times New Roman" w:eastAsiaTheme="majorEastAsia" w:hAnsi="Times New Roman" w:cstheme="majorBidi"/>
      <w:b/>
      <w:caps/>
      <w:color w:val="000000" w:themeColor="text1"/>
      <w:sz w:val="28"/>
      <w:szCs w:val="40"/>
    </w:rPr>
  </w:style>
  <w:style w:type="character" w:customStyle="1" w:styleId="Heading2Char">
    <w:name w:val="Heading 2 Char"/>
    <w:aliases w:val="Section heading Char"/>
    <w:basedOn w:val="DefaultParagraphFont"/>
    <w:link w:val="Heading2"/>
    <w:uiPriority w:val="9"/>
    <w:rsid w:val="00DF189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DF1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893"/>
    <w:rPr>
      <w:rFonts w:eastAsiaTheme="majorEastAsia" w:cstheme="majorBidi"/>
      <w:color w:val="272727" w:themeColor="text1" w:themeTint="D8"/>
    </w:rPr>
  </w:style>
  <w:style w:type="paragraph" w:styleId="Title">
    <w:name w:val="Title"/>
    <w:basedOn w:val="Normal"/>
    <w:next w:val="Normal"/>
    <w:link w:val="TitleChar"/>
    <w:uiPriority w:val="10"/>
    <w:qFormat/>
    <w:rsid w:val="00DF1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893"/>
    <w:pPr>
      <w:spacing w:before="160"/>
      <w:jc w:val="center"/>
    </w:pPr>
    <w:rPr>
      <w:i/>
      <w:iCs/>
      <w:color w:val="404040" w:themeColor="text1" w:themeTint="BF"/>
    </w:rPr>
  </w:style>
  <w:style w:type="character" w:customStyle="1" w:styleId="QuoteChar">
    <w:name w:val="Quote Char"/>
    <w:basedOn w:val="DefaultParagraphFont"/>
    <w:link w:val="Quote"/>
    <w:uiPriority w:val="29"/>
    <w:rsid w:val="00DF1893"/>
    <w:rPr>
      <w:i/>
      <w:iCs/>
      <w:color w:val="404040" w:themeColor="text1" w:themeTint="BF"/>
    </w:rPr>
  </w:style>
  <w:style w:type="paragraph" w:styleId="ListParagraph">
    <w:name w:val="List Paragraph"/>
    <w:basedOn w:val="Normal"/>
    <w:uiPriority w:val="34"/>
    <w:qFormat/>
    <w:rsid w:val="00DF1893"/>
    <w:pPr>
      <w:ind w:left="720"/>
      <w:contextualSpacing/>
    </w:pPr>
  </w:style>
  <w:style w:type="character" w:styleId="IntenseEmphasis">
    <w:name w:val="Intense Emphasis"/>
    <w:basedOn w:val="DefaultParagraphFont"/>
    <w:uiPriority w:val="21"/>
    <w:qFormat/>
    <w:rsid w:val="00DF1893"/>
    <w:rPr>
      <w:i/>
      <w:iCs/>
      <w:color w:val="0F4761" w:themeColor="accent1" w:themeShade="BF"/>
    </w:rPr>
  </w:style>
  <w:style w:type="paragraph" w:styleId="IntenseQuote">
    <w:name w:val="Intense Quote"/>
    <w:basedOn w:val="Normal"/>
    <w:next w:val="Normal"/>
    <w:link w:val="IntenseQuoteChar"/>
    <w:uiPriority w:val="30"/>
    <w:qFormat/>
    <w:rsid w:val="00DF1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893"/>
    <w:rPr>
      <w:i/>
      <w:iCs/>
      <w:color w:val="0F4761" w:themeColor="accent1" w:themeShade="BF"/>
    </w:rPr>
  </w:style>
  <w:style w:type="character" w:styleId="IntenseReference">
    <w:name w:val="Intense Reference"/>
    <w:basedOn w:val="DefaultParagraphFont"/>
    <w:uiPriority w:val="32"/>
    <w:qFormat/>
    <w:rsid w:val="00DF1893"/>
    <w:rPr>
      <w:b/>
      <w:bCs/>
      <w:smallCaps/>
      <w:color w:val="0F4761" w:themeColor="accent1" w:themeShade="BF"/>
      <w:spacing w:val="5"/>
    </w:rPr>
  </w:style>
  <w:style w:type="paragraph" w:customStyle="1" w:styleId="Sub-sectionheading">
    <w:name w:val="Sub-section heading"/>
    <w:basedOn w:val="Title"/>
    <w:link w:val="Sub-sectionheadingChar"/>
    <w:qFormat/>
    <w:rsid w:val="00A4027D"/>
    <w:pPr>
      <w:jc w:val="left"/>
    </w:pPr>
    <w:rPr>
      <w:rFonts w:ascii="Times New Roman" w:hAnsi="Times New Roman"/>
      <w:b/>
      <w:sz w:val="24"/>
    </w:rPr>
  </w:style>
  <w:style w:type="character" w:customStyle="1" w:styleId="Sub-sectionheadingChar">
    <w:name w:val="Sub-section heading Char"/>
    <w:basedOn w:val="Heading1Char"/>
    <w:link w:val="Sub-sectionheading"/>
    <w:rsid w:val="00A4027D"/>
    <w:rPr>
      <w:rFonts w:ascii="Times New Roman" w:eastAsiaTheme="majorEastAsia" w:hAnsi="Times New Roman" w:cstheme="majorBidi"/>
      <w:b/>
      <w:caps w:val="0"/>
      <w:color w:val="000000" w:themeColor="text1"/>
      <w:spacing w:val="-10"/>
      <w:kern w:val="28"/>
      <w:sz w:val="28"/>
      <w:szCs w:val="56"/>
    </w:rPr>
  </w:style>
  <w:style w:type="paragraph" w:styleId="TOCHeading">
    <w:name w:val="TOC Heading"/>
    <w:basedOn w:val="Heading1"/>
    <w:next w:val="Normal"/>
    <w:uiPriority w:val="39"/>
    <w:unhideWhenUsed/>
    <w:qFormat/>
    <w:rsid w:val="00D131F9"/>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131F9"/>
    <w:pPr>
      <w:spacing w:after="100"/>
    </w:pPr>
  </w:style>
  <w:style w:type="paragraph" w:styleId="TOC2">
    <w:name w:val="toc 2"/>
    <w:basedOn w:val="Normal"/>
    <w:next w:val="Normal"/>
    <w:autoRedefine/>
    <w:uiPriority w:val="39"/>
    <w:unhideWhenUsed/>
    <w:rsid w:val="00D131F9"/>
    <w:pPr>
      <w:spacing w:after="100"/>
      <w:ind w:left="240"/>
    </w:pPr>
  </w:style>
  <w:style w:type="character" w:styleId="Hyperlink">
    <w:name w:val="Hyperlink"/>
    <w:basedOn w:val="DefaultParagraphFont"/>
    <w:uiPriority w:val="99"/>
    <w:unhideWhenUsed/>
    <w:rsid w:val="00D131F9"/>
    <w:rPr>
      <w:color w:val="467886" w:themeColor="hyperlink"/>
      <w:u w:val="single"/>
    </w:rPr>
  </w:style>
  <w:style w:type="paragraph" w:styleId="TOC3">
    <w:name w:val="toc 3"/>
    <w:basedOn w:val="Normal"/>
    <w:next w:val="Normal"/>
    <w:autoRedefine/>
    <w:uiPriority w:val="39"/>
    <w:unhideWhenUsed/>
    <w:rsid w:val="00D131F9"/>
    <w:pPr>
      <w:spacing w:after="100" w:line="259" w:lineRule="auto"/>
      <w:ind w:left="440"/>
      <w:jc w:val="left"/>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01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F1D49"/>
    <w:rPr>
      <w:color w:val="605E5C"/>
      <w:shd w:val="clear" w:color="auto" w:fill="E1DFDD"/>
    </w:rPr>
  </w:style>
  <w:style w:type="paragraph" w:styleId="Header">
    <w:name w:val="header"/>
    <w:basedOn w:val="Normal"/>
    <w:link w:val="HeaderChar"/>
    <w:uiPriority w:val="99"/>
    <w:unhideWhenUsed/>
    <w:rsid w:val="00B92F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2F69"/>
    <w:rPr>
      <w:rFonts w:ascii="Times New Roman" w:hAnsi="Times New Roman"/>
    </w:rPr>
  </w:style>
  <w:style w:type="paragraph" w:styleId="Footer">
    <w:name w:val="footer"/>
    <w:basedOn w:val="Normal"/>
    <w:link w:val="FooterChar"/>
    <w:uiPriority w:val="99"/>
    <w:unhideWhenUsed/>
    <w:rsid w:val="00B92F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2F69"/>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mpc-akademie.de?utm_source=chatgpt.com" TargetMode="External"/><Relationship Id="rId18" Type="http://schemas.openxmlformats.org/officeDocument/2006/relationships/hyperlink" Target="https://celeritasdigital.com?utm_source=chatgpt.com" TargetMode="External"/><Relationship Id="rId3" Type="http://schemas.openxmlformats.org/officeDocument/2006/relationships/styles" Target="styles.xml"/><Relationship Id="rId21" Type="http://schemas.openxmlformats.org/officeDocument/2006/relationships/hyperlink" Target="https://ijern.com?utm_source=chatgpt.com" TargetMode="External"/><Relationship Id="rId7" Type="http://schemas.openxmlformats.org/officeDocument/2006/relationships/endnotes" Target="endnotes.xml"/><Relationship Id="rId12" Type="http://schemas.openxmlformats.org/officeDocument/2006/relationships/hyperlink" Target="https://www.docsdrive.com?utm_source=chatgpt.com" TargetMode="External"/><Relationship Id="rId17" Type="http://schemas.openxmlformats.org/officeDocument/2006/relationships/hyperlink" Target="https://www.sciencedirect.com?utm_source=chatgpt.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ciencedirect.com?utm_source=chatgpt.com" TargetMode="External"/><Relationship Id="rId20" Type="http://schemas.openxmlformats.org/officeDocument/2006/relationships/hyperlink" Target="https://www.redalyc.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utm_source=chatgpt.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andfonline.com?utm_source=chatgpt.com" TargetMode="External"/><Relationship Id="rId23" Type="http://schemas.openxmlformats.org/officeDocument/2006/relationships/hyperlink" Target="https://www.animalscipublisher.com?utm_source=chatgpt.com" TargetMode="External"/><Relationship Id="rId10" Type="http://schemas.openxmlformats.org/officeDocument/2006/relationships/hyperlink" Target="https://www.sciencedirect.com?utm_source=chatgpt.com" TargetMode="External"/><Relationship Id="rId19" Type="http://schemas.openxmlformats.org/officeDocument/2006/relationships/hyperlink" Target="https://www.sciencedirect.com?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nimalscipublisher.com?utm_source=chatgpt.com" TargetMode="External"/><Relationship Id="rId22" Type="http://schemas.openxmlformats.org/officeDocument/2006/relationships/hyperlink" Target="https://www.sciencedirect.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3D7D-F71E-43E2-BA25-697FBB76D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17</Pages>
  <Words>3823</Words>
  <Characters>21794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SAMARAWEERA S N S it22115034</dc:creator>
  <cp:keywords/>
  <dc:description/>
  <cp:lastModifiedBy>SAMARAWEERA S N S it22115034</cp:lastModifiedBy>
  <cp:revision>2</cp:revision>
  <dcterms:created xsi:type="dcterms:W3CDTF">2025-08-31T17:55:00Z</dcterms:created>
  <dcterms:modified xsi:type="dcterms:W3CDTF">2025-08-31T17:55:00Z</dcterms:modified>
</cp:coreProperties>
</file>