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E01C" w14:textId="756EB208" w:rsidR="00A5657C" w:rsidRPr="00D0526E" w:rsidRDefault="00D0526E" w:rsidP="00D0526E">
      <w:pPr>
        <w:jc w:val="center"/>
        <w:rPr>
          <w:sz w:val="44"/>
          <w:szCs w:val="44"/>
        </w:rPr>
      </w:pPr>
      <w:r w:rsidRPr="00D0526E">
        <w:rPr>
          <w:sz w:val="44"/>
          <w:szCs w:val="44"/>
        </w:rPr>
        <w:t>Machine learning Project – 02</w:t>
      </w:r>
    </w:p>
    <w:p w14:paraId="0463E373" w14:textId="4B1A39D3" w:rsidR="00D0526E" w:rsidRDefault="00D0526E" w:rsidP="00D0526E">
      <w:pPr>
        <w:jc w:val="center"/>
        <w:rPr>
          <w:sz w:val="44"/>
          <w:szCs w:val="44"/>
        </w:rPr>
      </w:pPr>
      <w:r w:rsidRPr="00D0526E">
        <w:rPr>
          <w:sz w:val="44"/>
          <w:szCs w:val="44"/>
        </w:rPr>
        <w:t>Iris Flower Classification</w:t>
      </w:r>
    </w:p>
    <w:p w14:paraId="482926D3" w14:textId="6DC337F4" w:rsidR="00D0526E" w:rsidRDefault="00D0526E" w:rsidP="00D0526E">
      <w:pPr>
        <w:jc w:val="center"/>
        <w:rPr>
          <w:sz w:val="44"/>
          <w:szCs w:val="44"/>
        </w:rPr>
      </w:pPr>
    </w:p>
    <w:p w14:paraId="75467A88" w14:textId="2BD7AD04" w:rsidR="00D0526E" w:rsidRDefault="00D0526E" w:rsidP="00D0526E">
      <w:pPr>
        <w:jc w:val="center"/>
        <w:rPr>
          <w:sz w:val="44"/>
          <w:szCs w:val="44"/>
        </w:rPr>
      </w:pPr>
    </w:p>
    <w:p w14:paraId="0C1544CE" w14:textId="26FD37DA" w:rsidR="00D0526E" w:rsidRDefault="00D0526E" w:rsidP="00D0526E">
      <w:pPr>
        <w:jc w:val="center"/>
        <w:rPr>
          <w:sz w:val="44"/>
          <w:szCs w:val="44"/>
        </w:rPr>
      </w:pPr>
    </w:p>
    <w:p w14:paraId="5B5475B1" w14:textId="5233FCCA" w:rsidR="00D0526E" w:rsidRDefault="00D0526E" w:rsidP="00D0526E">
      <w:pPr>
        <w:jc w:val="center"/>
        <w:rPr>
          <w:sz w:val="44"/>
          <w:szCs w:val="44"/>
        </w:rPr>
      </w:pPr>
    </w:p>
    <w:p w14:paraId="2F75A408" w14:textId="4F2287CB" w:rsidR="00D0526E" w:rsidRDefault="00D0526E" w:rsidP="00D0526E">
      <w:pPr>
        <w:jc w:val="center"/>
        <w:rPr>
          <w:sz w:val="44"/>
          <w:szCs w:val="44"/>
        </w:rPr>
      </w:pPr>
    </w:p>
    <w:p w14:paraId="7AC05C1F" w14:textId="409B0840" w:rsidR="00D0526E" w:rsidRDefault="00D0526E" w:rsidP="00D0526E">
      <w:pPr>
        <w:jc w:val="center"/>
        <w:rPr>
          <w:sz w:val="44"/>
          <w:szCs w:val="44"/>
        </w:rPr>
      </w:pPr>
    </w:p>
    <w:p w14:paraId="169843D0" w14:textId="6A6E3DC1" w:rsidR="00D0526E" w:rsidRDefault="00D0526E" w:rsidP="00D0526E">
      <w:pPr>
        <w:jc w:val="center"/>
        <w:rPr>
          <w:sz w:val="44"/>
          <w:szCs w:val="44"/>
        </w:rPr>
      </w:pPr>
    </w:p>
    <w:p w14:paraId="224401FC" w14:textId="260CF777" w:rsidR="00D0526E" w:rsidRDefault="00D0526E" w:rsidP="00D0526E">
      <w:pPr>
        <w:jc w:val="center"/>
        <w:rPr>
          <w:sz w:val="44"/>
          <w:szCs w:val="44"/>
        </w:rPr>
      </w:pPr>
    </w:p>
    <w:p w14:paraId="5A7E5EAE" w14:textId="3D0319DE" w:rsidR="00D0526E" w:rsidRDefault="00D0526E" w:rsidP="00D0526E">
      <w:pPr>
        <w:jc w:val="center"/>
        <w:rPr>
          <w:sz w:val="44"/>
          <w:szCs w:val="44"/>
        </w:rPr>
      </w:pPr>
    </w:p>
    <w:p w14:paraId="3B043FA0" w14:textId="2D09BF22" w:rsidR="00D0526E" w:rsidRDefault="00D0526E" w:rsidP="00D0526E">
      <w:pPr>
        <w:jc w:val="center"/>
        <w:rPr>
          <w:sz w:val="44"/>
          <w:szCs w:val="44"/>
        </w:rPr>
      </w:pPr>
    </w:p>
    <w:p w14:paraId="69F6454E" w14:textId="27CDA5E4" w:rsidR="00D0526E" w:rsidRDefault="00D0526E" w:rsidP="00D0526E">
      <w:pPr>
        <w:jc w:val="center"/>
        <w:rPr>
          <w:sz w:val="44"/>
          <w:szCs w:val="44"/>
        </w:rPr>
      </w:pPr>
    </w:p>
    <w:p w14:paraId="1761EC87" w14:textId="22BBC293" w:rsidR="00D0526E" w:rsidRDefault="00D0526E" w:rsidP="00D0526E">
      <w:pPr>
        <w:jc w:val="center"/>
        <w:rPr>
          <w:sz w:val="44"/>
          <w:szCs w:val="44"/>
        </w:rPr>
      </w:pPr>
    </w:p>
    <w:p w14:paraId="1824387A" w14:textId="5C2D01A2" w:rsidR="00D0526E" w:rsidRDefault="00D0526E" w:rsidP="00D0526E">
      <w:pPr>
        <w:jc w:val="center"/>
        <w:rPr>
          <w:sz w:val="44"/>
          <w:szCs w:val="44"/>
        </w:rPr>
      </w:pPr>
      <w:r>
        <w:rPr>
          <w:sz w:val="44"/>
          <w:szCs w:val="44"/>
        </w:rPr>
        <w:t>Sanduni Rathnapriya</w:t>
      </w:r>
    </w:p>
    <w:p w14:paraId="45A48FD3" w14:textId="552E61AD" w:rsidR="00D0526E" w:rsidRDefault="00D0526E" w:rsidP="00D0526E">
      <w:pPr>
        <w:jc w:val="center"/>
        <w:rPr>
          <w:sz w:val="44"/>
          <w:szCs w:val="44"/>
        </w:rPr>
      </w:pPr>
    </w:p>
    <w:p w14:paraId="6F660362" w14:textId="379CC921" w:rsidR="00D0526E" w:rsidRDefault="00D0526E" w:rsidP="00D0526E">
      <w:pPr>
        <w:jc w:val="center"/>
        <w:rPr>
          <w:sz w:val="44"/>
          <w:szCs w:val="44"/>
        </w:rPr>
      </w:pPr>
    </w:p>
    <w:p w14:paraId="14DCBAA7" w14:textId="0F9C672F" w:rsidR="00D0526E" w:rsidRDefault="00D0526E" w:rsidP="00D0526E"/>
    <w:p w14:paraId="0E546291" w14:textId="77777777" w:rsidR="00AC1ED9" w:rsidRDefault="00AC1ED9" w:rsidP="00D0526E">
      <w:r w:rsidRPr="00AC1ED9">
        <w:rPr>
          <w:b/>
          <w:bCs/>
          <w:sz w:val="32"/>
          <w:szCs w:val="32"/>
        </w:rPr>
        <w:lastRenderedPageBreak/>
        <w:t>Application type:</w:t>
      </w:r>
      <w:r>
        <w:t xml:space="preserve"> </w:t>
      </w:r>
    </w:p>
    <w:p w14:paraId="7E2F2EF1" w14:textId="110BD76E" w:rsidR="00D0526E" w:rsidRPr="00461966" w:rsidRDefault="00AC1ED9" w:rsidP="00D0526E">
      <w:pPr>
        <w:rPr>
          <w:u w:val="single"/>
        </w:rPr>
      </w:pPr>
      <w:r w:rsidRPr="00461966">
        <w:rPr>
          <w:u w:val="single"/>
        </w:rPr>
        <w:t>Classification application</w:t>
      </w:r>
    </w:p>
    <w:p w14:paraId="3AA2C4C8" w14:textId="4AD2FEEB" w:rsidR="00AC1ED9" w:rsidRDefault="00AC1ED9" w:rsidP="00AC1ED9">
      <w:r>
        <w:t>the variable to be predicted is categorical (</w:t>
      </w:r>
      <w:proofErr w:type="spellStart"/>
      <w:r>
        <w:t>setosa</w:t>
      </w:r>
      <w:proofErr w:type="spellEnd"/>
      <w:r>
        <w:t>, versicolor, or virginica</w:t>
      </w:r>
      <w:proofErr w:type="gramStart"/>
      <w:r>
        <w:t>).The</w:t>
      </w:r>
      <w:proofErr w:type="gramEnd"/>
      <w:r>
        <w:t xml:space="preserve"> goal is to model class membership probabilities conditioned on the flower features.</w:t>
      </w:r>
    </w:p>
    <w:p w14:paraId="1B8A59D6" w14:textId="25A51FC4" w:rsidR="00461966" w:rsidRDefault="00461966" w:rsidP="00AC1ED9"/>
    <w:p w14:paraId="4AC05E72" w14:textId="23240A20" w:rsidR="00461966" w:rsidRDefault="00286E14" w:rsidP="00AC1ED9">
      <w:r>
        <w:t>Neural Network:</w:t>
      </w:r>
    </w:p>
    <w:p w14:paraId="2C63BB6A" w14:textId="471A06B2" w:rsidR="00286E14" w:rsidRDefault="00286E14" w:rsidP="00286E14">
      <w:pPr>
        <w:pStyle w:val="ListParagraph"/>
        <w:numPr>
          <w:ilvl w:val="0"/>
          <w:numId w:val="2"/>
        </w:numPr>
      </w:pPr>
      <w:r>
        <w:t>A scaling layer</w:t>
      </w:r>
      <w:r w:rsidR="004B48CD">
        <w:t>:</w:t>
      </w:r>
    </w:p>
    <w:p w14:paraId="0047C665" w14:textId="2770D30B" w:rsidR="00286E14" w:rsidRDefault="004E2004" w:rsidP="004E2004">
      <w:pPr>
        <w:ind w:left="720"/>
      </w:pPr>
      <w:r>
        <w:t xml:space="preserve">This layer has 4 inputs: </w:t>
      </w:r>
      <w:r w:rsidRPr="004E2004">
        <w:t>sepal length, sepal width, petal length, and petal width</w:t>
      </w:r>
    </w:p>
    <w:p w14:paraId="2E5D1441" w14:textId="56DFCCE7" w:rsidR="004E2004" w:rsidRDefault="004E2004" w:rsidP="004E2004">
      <w:pPr>
        <w:ind w:left="720"/>
      </w:pPr>
      <w:r>
        <w:t xml:space="preserve">This layer normalize the input </w:t>
      </w:r>
      <w:proofErr w:type="spellStart"/>
      <w:proofErr w:type="gramStart"/>
      <w:r>
        <w:t>vales.All</w:t>
      </w:r>
      <w:proofErr w:type="spellEnd"/>
      <w:proofErr w:type="gramEnd"/>
      <w:r>
        <w:t xml:space="preserve"> the variables have normal distribution thus we use,</w:t>
      </w:r>
    </w:p>
    <w:p w14:paraId="62C4A164" w14:textId="368AB2A5" w:rsidR="004E2004" w:rsidRPr="004E2004" w:rsidRDefault="004E2004" w:rsidP="004E2004">
      <w:pPr>
        <w:ind w:left="720"/>
        <w:rPr>
          <w:color w:val="FF0000"/>
        </w:rPr>
      </w:pPr>
      <w:r w:rsidRPr="004E2004">
        <w:rPr>
          <w:color w:val="FF0000"/>
        </w:rPr>
        <w:t>mean and standard deviation scaling method.</w:t>
      </w:r>
    </w:p>
    <w:p w14:paraId="091996AC" w14:textId="0231413D" w:rsidR="00286E14" w:rsidRDefault="00286E14" w:rsidP="00BB6ED6">
      <w:pPr>
        <w:pStyle w:val="ListParagraph"/>
        <w:numPr>
          <w:ilvl w:val="0"/>
          <w:numId w:val="2"/>
        </w:numPr>
      </w:pPr>
      <w:r>
        <w:t>Two perceptron layers</w:t>
      </w:r>
      <w:r w:rsidR="004B48CD">
        <w:t>:</w:t>
      </w:r>
    </w:p>
    <w:p w14:paraId="2605A23C" w14:textId="77777777" w:rsidR="004B48CD" w:rsidRDefault="004B48CD" w:rsidP="004B48CD">
      <w:r>
        <w:tab/>
      </w:r>
      <w:r>
        <w:t>The first layer has 4 inputs, 3 neurons, and a logistic activation function.</w:t>
      </w:r>
    </w:p>
    <w:p w14:paraId="1FCC996C" w14:textId="412DA858" w:rsidR="004B48CD" w:rsidRDefault="004B48CD" w:rsidP="004B48CD">
      <w:pPr>
        <w:ind w:firstLine="720"/>
      </w:pPr>
      <w:r>
        <w:t>The second layer has 3 inputs, 3 neurons, and a logistic activation function.</w:t>
      </w:r>
    </w:p>
    <w:p w14:paraId="38A53568" w14:textId="3152B1C9" w:rsidR="00286E14" w:rsidRDefault="00286E14" w:rsidP="00BB6ED6">
      <w:pPr>
        <w:pStyle w:val="ListParagraph"/>
        <w:numPr>
          <w:ilvl w:val="0"/>
          <w:numId w:val="2"/>
        </w:numPr>
      </w:pPr>
      <w:r>
        <w:t>A probabilistic layer</w:t>
      </w:r>
      <w:r w:rsidR="004B48CD">
        <w:t>:</w:t>
      </w:r>
    </w:p>
    <w:p w14:paraId="4C7B2CC2" w14:textId="67FA2306" w:rsidR="004B48CD" w:rsidRDefault="004B48CD" w:rsidP="004B48CD">
      <w:pPr>
        <w:ind w:left="720"/>
      </w:pPr>
      <w:r>
        <w:t xml:space="preserve">This layer </w:t>
      </w:r>
      <w:r w:rsidRPr="004B48CD">
        <w:t xml:space="preserve">allows us to interpret the outputs as probabilities. In this regard, all outputs are between 0 and 1, and their sum is 1. The </w:t>
      </w:r>
      <w:r w:rsidR="00BB6ED6" w:rsidRPr="004B48CD">
        <w:t>SoftMax</w:t>
      </w:r>
      <w:r w:rsidRPr="004B48CD">
        <w:t xml:space="preserve"> probabilistic method is used here.</w:t>
      </w:r>
    </w:p>
    <w:p w14:paraId="021E9E6F" w14:textId="77777777" w:rsidR="00BB6ED6" w:rsidRDefault="00BB6ED6" w:rsidP="00BB6ED6"/>
    <w:p w14:paraId="3E7846A5" w14:textId="47AE5EF5" w:rsidR="00286E14" w:rsidRDefault="002D444E" w:rsidP="00AC1ED9">
      <w:pPr>
        <w:rPr>
          <w:b/>
          <w:bCs/>
          <w:sz w:val="32"/>
          <w:szCs w:val="32"/>
        </w:rPr>
      </w:pPr>
      <w:r w:rsidRPr="002D444E">
        <w:rPr>
          <w:b/>
          <w:bCs/>
          <w:sz w:val="32"/>
          <w:szCs w:val="32"/>
        </w:rPr>
        <w:t>Training strategy</w:t>
      </w:r>
      <w:r>
        <w:rPr>
          <w:b/>
          <w:bCs/>
          <w:sz w:val="32"/>
          <w:szCs w:val="32"/>
        </w:rPr>
        <w:t>:</w:t>
      </w:r>
    </w:p>
    <w:p w14:paraId="077DB13A" w14:textId="1F548A66" w:rsidR="002D444E" w:rsidRPr="00CA75FF" w:rsidRDefault="00CA75FF" w:rsidP="00AC1ED9">
      <w:pPr>
        <w:rPr>
          <w:b/>
          <w:bCs/>
          <w:sz w:val="32"/>
          <w:szCs w:val="32"/>
        </w:rPr>
      </w:pPr>
      <w:r w:rsidRPr="00CA75FF">
        <w:rPr>
          <w:b/>
          <w:bCs/>
          <w:sz w:val="32"/>
          <w:szCs w:val="32"/>
        </w:rPr>
        <w:t xml:space="preserve">Final output: </w:t>
      </w:r>
    </w:p>
    <w:p w14:paraId="609A2807" w14:textId="77777777" w:rsidR="00CA75FF" w:rsidRDefault="00CA75FF" w:rsidP="00CA75FF">
      <w:proofErr w:type="spellStart"/>
      <w:r>
        <w:t>new_sample</w:t>
      </w:r>
      <w:proofErr w:type="spellEnd"/>
      <w:r>
        <w:t xml:space="preserve"> = [[5.1, 3.5, 1.4, 0.2]]</w:t>
      </w:r>
    </w:p>
    <w:p w14:paraId="14FE7B1F" w14:textId="77777777" w:rsidR="00CA75FF" w:rsidRDefault="00CA75FF" w:rsidP="00CA75FF">
      <w:r>
        <w:t xml:space="preserve">prediction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new_sample</w:t>
      </w:r>
      <w:proofErr w:type="spellEnd"/>
      <w:r>
        <w:t>)</w:t>
      </w:r>
    </w:p>
    <w:p w14:paraId="01C6214B" w14:textId="77777777" w:rsidR="00CA75FF" w:rsidRDefault="00CA75FF" w:rsidP="00CA75FF">
      <w:r>
        <w:t xml:space="preserve">species =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[prediction][0]</w:t>
      </w:r>
    </w:p>
    <w:p w14:paraId="094E3A7B" w14:textId="6AB62D75" w:rsidR="00CA75FF" w:rsidRDefault="00CA75FF" w:rsidP="00CA75FF"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predicted species is: {species}')</w:t>
      </w:r>
    </w:p>
    <w:p w14:paraId="69FADC3C" w14:textId="631A3785" w:rsidR="00CA75FF" w:rsidRDefault="00CA75FF" w:rsidP="00CA75FF">
      <w:r>
        <w:t xml:space="preserve">&gt;&gt; </w:t>
      </w:r>
      <w:r>
        <w:rPr>
          <w:rStyle w:val="hljs-symbol"/>
        </w:rPr>
        <w:t>Accuracy:</w:t>
      </w:r>
      <w:r>
        <w:t xml:space="preserve"> </w:t>
      </w:r>
      <w:r>
        <w:rPr>
          <w:rStyle w:val="hljs-number"/>
        </w:rPr>
        <w:t>1.00</w:t>
      </w:r>
      <w:r>
        <w:t xml:space="preserve"> The predicted species </w:t>
      </w:r>
      <w:r>
        <w:rPr>
          <w:rStyle w:val="hljs-builtin"/>
        </w:rPr>
        <w:t>is</w:t>
      </w:r>
      <w:r>
        <w:t xml:space="preserve">: </w:t>
      </w:r>
      <w:proofErr w:type="spellStart"/>
      <w:r>
        <w:t>setosa</w:t>
      </w:r>
      <w:proofErr w:type="spellEnd"/>
    </w:p>
    <w:p w14:paraId="7FD0E458" w14:textId="77777777" w:rsidR="00CA75FF" w:rsidRPr="0026686D" w:rsidRDefault="00CA75FF" w:rsidP="00CA75FF"/>
    <w:sectPr w:rsidR="00CA75FF" w:rsidRPr="0026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3283"/>
    <w:multiLevelType w:val="hybridMultilevel"/>
    <w:tmpl w:val="46AE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973F8"/>
    <w:multiLevelType w:val="multilevel"/>
    <w:tmpl w:val="A0EC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6E"/>
    <w:rsid w:val="0026686D"/>
    <w:rsid w:val="00286E14"/>
    <w:rsid w:val="002D444E"/>
    <w:rsid w:val="00410879"/>
    <w:rsid w:val="00461966"/>
    <w:rsid w:val="004B48CD"/>
    <w:rsid w:val="004E2004"/>
    <w:rsid w:val="00A5657C"/>
    <w:rsid w:val="00AC1ED9"/>
    <w:rsid w:val="00BB6ED6"/>
    <w:rsid w:val="00CA75FF"/>
    <w:rsid w:val="00D0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6ADE"/>
  <w15:chartTrackingRefBased/>
  <w15:docId w15:val="{1F8F134E-9ED8-4EEE-805A-EE3926C8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14"/>
    <w:pPr>
      <w:ind w:left="720"/>
      <w:contextualSpacing/>
    </w:pPr>
  </w:style>
  <w:style w:type="character" w:customStyle="1" w:styleId="hljs-symbol">
    <w:name w:val="hljs-symbol"/>
    <w:basedOn w:val="DefaultParagraphFont"/>
    <w:rsid w:val="00CA75FF"/>
  </w:style>
  <w:style w:type="character" w:customStyle="1" w:styleId="hljs-number">
    <w:name w:val="hljs-number"/>
    <w:basedOn w:val="DefaultParagraphFont"/>
    <w:rsid w:val="00CA75FF"/>
  </w:style>
  <w:style w:type="character" w:customStyle="1" w:styleId="hljs-builtin">
    <w:name w:val="hljs-built_in"/>
    <w:basedOn w:val="DefaultParagraphFont"/>
    <w:rsid w:val="00CA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4</cp:revision>
  <dcterms:created xsi:type="dcterms:W3CDTF">2024-07-07T04:51:00Z</dcterms:created>
  <dcterms:modified xsi:type="dcterms:W3CDTF">2024-07-07T05:35:00Z</dcterms:modified>
</cp:coreProperties>
</file>