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68BF" w14:textId="176CE735" w:rsidR="009B73CA" w:rsidRDefault="004F1494">
      <w:pPr>
        <w:rPr>
          <w:lang w:val="en-US"/>
        </w:rPr>
      </w:pPr>
      <w:r>
        <w:rPr>
          <w:lang w:val="en-US"/>
        </w:rPr>
        <w:t>RESULT:</w:t>
      </w:r>
    </w:p>
    <w:p w14:paraId="264C07C3" w14:textId="213CD466" w:rsidR="004F1494" w:rsidRPr="004F1494" w:rsidRDefault="004F1494">
      <w:pPr>
        <w:rPr>
          <w:lang w:val="en-US"/>
        </w:rPr>
      </w:pPr>
      <w:r>
        <w:rPr>
          <w:lang w:val="en-US"/>
        </w:rPr>
        <w:t>WEBSITE ON AWS INSTANCE</w:t>
      </w:r>
      <w:r>
        <w:rPr>
          <w:noProof/>
          <w:lang w:val="en-US"/>
        </w:rPr>
        <w:drawing>
          <wp:inline distT="0" distB="0" distL="0" distR="0" wp14:anchorId="5BE708F7" wp14:editId="7D410F89">
            <wp:extent cx="5715000" cy="3200400"/>
            <wp:effectExtent l="0" t="0" r="0" b="0"/>
            <wp:docPr id="103754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5CE5360" wp14:editId="2ABBAF4E">
            <wp:extent cx="5722620" cy="3223260"/>
            <wp:effectExtent l="0" t="0" r="0" b="0"/>
            <wp:docPr id="1833944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5AD0DA5" wp14:editId="1C3B51BE">
            <wp:extent cx="5722620" cy="3223260"/>
            <wp:effectExtent l="0" t="0" r="0" b="0"/>
            <wp:docPr id="156852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B6892EB" wp14:editId="23A8C286">
            <wp:extent cx="5722620" cy="3223260"/>
            <wp:effectExtent l="0" t="0" r="0" b="0"/>
            <wp:docPr id="210056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494" w:rsidRPr="004F1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94"/>
    <w:rsid w:val="00316B48"/>
    <w:rsid w:val="004F1494"/>
    <w:rsid w:val="009B73CA"/>
    <w:rsid w:val="00B2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50F0"/>
  <w15:chartTrackingRefBased/>
  <w15:docId w15:val="{D158B06C-B13C-4CF4-AA86-EC561FFE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4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4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4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4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4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.g</dc:creator>
  <cp:keywords/>
  <dc:description/>
  <cp:lastModifiedBy>Sanjay .g</cp:lastModifiedBy>
  <cp:revision>1</cp:revision>
  <dcterms:created xsi:type="dcterms:W3CDTF">2026-05-30T09:56:00Z</dcterms:created>
  <dcterms:modified xsi:type="dcterms:W3CDTF">2026-05-30T09:59:00Z</dcterms:modified>
</cp:coreProperties>
</file>