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Alla bilder är märkta med CC0, det betyder att vi inte behöver attribuera (skönt!) men vi kan göra det. En variant är att skriva detta istället: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shd w:fill="dff6fc" w:val="clear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Aries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&lt;a href="https://commons.wikimedia.org/wiki/File:Aries_zodiac_sign_symbol.svg"&gt;Filippos Fragkogiannis&lt;/a&gt;, CC0, via Wikimedia Commons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Taurus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&lt;a href="https://commons.wikimedia.org/wiki/File:Taurus_zodiac_sign_symbol.svg"&gt;Filippos Fragkogiannis&lt;/a&gt;, CC0, via Wikimedia Commons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Gemini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&lt;a href="https://commons.wikimedia.org/wiki/File:Gemini_zodiac_sign_symbol.svg"&gt;Filippos Fragkogiannis&lt;/a&gt;, CC0, via Wikimedia Commons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Cancer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&lt;a href="https://commons.wikimedia.org/wiki/File:Cancer_zodiac_sign_symbol.svg"&gt;Filippos Fragkogiannis&lt;/a&gt;, CC0, via Wikimedia Commons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Leo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&lt;a href="https://commons.wikimedia.org/wiki/File:Leo_zodiac_sign_symbol.svg"&gt;Filippos Fragkogiannis&lt;/a&gt;, CC0, via Wikimedia Commons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Virgo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&lt;a href="https://commons.wikimedia.org/wiki/File:Virgo_zodiac_sign_symbol.svg"&gt;Filippos Fragkogiannis&lt;/a&gt;, CC0, via Wikimedia Commons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Libra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&lt;a href="https://commons.wikimedia.org/wiki/File:Libra_zodiac_sign_symbol.svg"&gt;Filippos Fragkogiannis&lt;/a&gt;, CC0, via Wikimedia Commons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Scorpio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&lt;a href="https://commons.wikimedia.org/wiki/File:Scorpio_zodiac_sign_symbol.svg"&gt;Filippos Fragkogiannis&lt;/a&gt;, CC0, via Wikimedia Commons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Sagittarius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&lt;a href="https://commons.wikimedia.org/wiki/File:Sagittarius_zodiac_sign_symbol.svg"&gt;Filippos Fragkogiannis&lt;/a&gt;, CC0, via Wikimedia Commons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Capricorn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&lt;a href="https://commons.wikimedia.org/wiki/File:Capricorn_zodiac_sign_symbol.svg"&gt;Filippos Fragkogiannis&lt;/a&gt;, CC0, via Wikimedia Commons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Aquarius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&lt;a href="https://commons.wikimedia.org/wiki/File:Aquarius_zodiac_sign_symbol.svg"&gt;Filippos Fragkogiannis&lt;/a&gt;, CC0, via Wikimedia Commons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Pisces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&lt;a href="https://commons.wikimedia.org/wiki/File:Pisces_zodiac_sign_symbol.svg"&gt;Filippos Fragkogiannis&lt;/a&gt;, CC0, via Wikimedia Commons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