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8556" w14:textId="1E4C9171" w:rsidR="00C209A2" w:rsidRPr="009C021F" w:rsidRDefault="00A42416" w:rsidP="009C02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C3C3B"/>
          <w:kern w:val="0"/>
          <w:sz w:val="24"/>
          <w:szCs w:val="24"/>
          <w14:ligatures w14:val="none"/>
        </w:rPr>
      </w:pPr>
      <w:r w:rsidRPr="00A42416">
        <w:rPr>
          <w:rFonts w:eastAsia="Times New Roman" w:cstheme="minorHAnsi"/>
          <w:b/>
          <w:bCs/>
          <w:color w:val="3C3C3B"/>
          <w:kern w:val="0"/>
          <w:sz w:val="24"/>
          <w:szCs w:val="24"/>
          <w14:ligatures w14:val="none"/>
        </w:rPr>
        <w:t xml:space="preserve">Write-Through </w:t>
      </w:r>
      <w:proofErr w:type="spellStart"/>
      <w:proofErr w:type="gramStart"/>
      <w:r w:rsidRPr="00A42416">
        <w:rPr>
          <w:rFonts w:eastAsia="Times New Roman" w:cstheme="minorHAnsi"/>
          <w:b/>
          <w:bCs/>
          <w:color w:val="3C3C3B"/>
          <w:kern w:val="0"/>
          <w:sz w:val="24"/>
          <w:szCs w:val="24"/>
          <w14:ligatures w14:val="none"/>
        </w:rPr>
        <w:t>Cache</w:t>
      </w:r>
      <w:r w:rsidR="009C021F">
        <w:rPr>
          <w:rFonts w:eastAsia="Times New Roman" w:cstheme="minorHAnsi"/>
          <w:b/>
          <w:bCs/>
          <w:color w:val="3C3C3B"/>
          <w:kern w:val="0"/>
          <w:sz w:val="24"/>
          <w:szCs w:val="24"/>
          <w14:ligatures w14:val="none"/>
        </w:rPr>
        <w:t>:</w:t>
      </w:r>
      <w:r w:rsidR="00D51448" w:rsidRPr="00F0494D">
        <w:rPr>
          <w:rFonts w:cstheme="minorHAnsi"/>
          <w:color w:val="3C3C3B"/>
          <w:sz w:val="24"/>
          <w:szCs w:val="24"/>
          <w:shd w:val="clear" w:color="auto" w:fill="FFFFFF"/>
        </w:rPr>
        <w:t>A</w:t>
      </w:r>
      <w:r w:rsidR="00D51448" w:rsidRPr="00F0494D">
        <w:rPr>
          <w:rFonts w:cstheme="minorHAnsi"/>
          <w:color w:val="3C3C3B"/>
          <w:sz w:val="24"/>
          <w:szCs w:val="24"/>
          <w:shd w:val="clear" w:color="auto" w:fill="FFFFFF"/>
        </w:rPr>
        <w:t>ny</w:t>
      </w:r>
      <w:proofErr w:type="spellEnd"/>
      <w:proofErr w:type="gramEnd"/>
      <w:r w:rsidR="00D51448" w:rsidRPr="00F0494D">
        <w:rPr>
          <w:rFonts w:cstheme="minorHAnsi"/>
          <w:color w:val="3C3C3B"/>
          <w:sz w:val="24"/>
          <w:szCs w:val="24"/>
          <w:shd w:val="clear" w:color="auto" w:fill="FFFFFF"/>
        </w:rPr>
        <w:t xml:space="preserve"> new information is first written into the cache before the main memory/</w:t>
      </w:r>
      <w:proofErr w:type="spellStart"/>
      <w:r w:rsidR="00D51448" w:rsidRPr="00F0494D">
        <w:rPr>
          <w:rFonts w:cstheme="minorHAnsi"/>
          <w:color w:val="3C3C3B"/>
          <w:sz w:val="24"/>
          <w:szCs w:val="24"/>
          <w:shd w:val="clear" w:color="auto" w:fill="FFFFFF"/>
        </w:rPr>
        <w:t>database</w:t>
      </w:r>
      <w:r w:rsidR="009C021F">
        <w:rPr>
          <w:rFonts w:cstheme="minorHAnsi"/>
          <w:color w:val="3C3C3B"/>
          <w:sz w:val="24"/>
          <w:szCs w:val="24"/>
          <w:shd w:val="clear" w:color="auto" w:fill="FFFFFF"/>
        </w:rPr>
        <w:t>.If</w:t>
      </w:r>
      <w:proofErr w:type="spellEnd"/>
      <w:r w:rsidR="009C021F">
        <w:rPr>
          <w:rFonts w:cstheme="minorHAnsi"/>
          <w:color w:val="3C3C3B"/>
          <w:sz w:val="24"/>
          <w:szCs w:val="24"/>
          <w:shd w:val="clear" w:color="auto" w:fill="FFFFFF"/>
        </w:rPr>
        <w:t xml:space="preserve"> it is combined with </w:t>
      </w:r>
      <w:proofErr w:type="spellStart"/>
      <w:r w:rsidR="009C021F">
        <w:rPr>
          <w:rFonts w:cstheme="minorHAnsi"/>
          <w:color w:val="3C3C3B"/>
          <w:sz w:val="24"/>
          <w:szCs w:val="24"/>
          <w:shd w:val="clear" w:color="auto" w:fill="FFFFFF"/>
        </w:rPr>
        <w:t>anyother</w:t>
      </w:r>
      <w:proofErr w:type="spellEnd"/>
      <w:r w:rsidR="009C021F">
        <w:rPr>
          <w:rFonts w:cstheme="minorHAnsi"/>
          <w:color w:val="3C3C3B"/>
          <w:sz w:val="24"/>
          <w:szCs w:val="24"/>
          <w:shd w:val="clear" w:color="auto" w:fill="FFFFFF"/>
        </w:rPr>
        <w:t xml:space="preserve"> cache implementation data consistency is </w:t>
      </w:r>
      <w:r w:rsidR="00197C8C">
        <w:rPr>
          <w:rFonts w:cstheme="minorHAnsi"/>
          <w:color w:val="3C3C3B"/>
          <w:sz w:val="24"/>
          <w:szCs w:val="24"/>
          <w:shd w:val="clear" w:color="auto" w:fill="FFFFFF"/>
        </w:rPr>
        <w:t>reduced.</w:t>
      </w:r>
    </w:p>
    <w:p w14:paraId="7B51F3D0" w14:textId="0EAA78BA" w:rsidR="00197C8C" w:rsidRDefault="004539C5" w:rsidP="00197C8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</w:pPr>
      <w:r w:rsidRPr="00F0494D">
        <w:rPr>
          <w:rFonts w:asciiTheme="minorHAnsi" w:hAnsiTheme="minorHAnsi" w:cstheme="minorHAnsi"/>
          <w:color w:val="3C3C3B"/>
          <w:sz w:val="24"/>
          <w:szCs w:val="24"/>
        </w:rPr>
        <w:t xml:space="preserve">Read-Through </w:t>
      </w:r>
      <w:proofErr w:type="spellStart"/>
      <w:proofErr w:type="gramStart"/>
      <w:r w:rsidRPr="00F0494D">
        <w:rPr>
          <w:rFonts w:asciiTheme="minorHAnsi" w:hAnsiTheme="minorHAnsi" w:cstheme="minorHAnsi"/>
          <w:color w:val="3C3C3B"/>
          <w:sz w:val="24"/>
          <w:szCs w:val="24"/>
        </w:rPr>
        <w:t>Cache</w:t>
      </w:r>
      <w:r w:rsidR="009C021F">
        <w:rPr>
          <w:rFonts w:asciiTheme="minorHAnsi" w:hAnsiTheme="minorHAnsi" w:cstheme="minorHAnsi"/>
          <w:color w:val="3C3C3B"/>
          <w:sz w:val="24"/>
          <w:szCs w:val="24"/>
        </w:rPr>
        <w:t>:</w:t>
      </w:r>
      <w:r w:rsidR="00F0494D" w:rsidRPr="00F0494D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>It</w:t>
      </w:r>
      <w:proofErr w:type="spellEnd"/>
      <w:proofErr w:type="gramEnd"/>
      <w:r w:rsidR="00F0494D" w:rsidRPr="00F0494D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 xml:space="preserve"> gets the data from database if there is any data miss in the </w:t>
      </w:r>
      <w:proofErr w:type="spellStart"/>
      <w:r w:rsidR="00F0494D" w:rsidRPr="00F0494D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>cache</w:t>
      </w:r>
      <w:r w:rsidR="00B90F3F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>.</w:t>
      </w:r>
      <w:r w:rsidR="00197C8C" w:rsidRPr="00B90F3F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>For</w:t>
      </w:r>
      <w:proofErr w:type="spellEnd"/>
      <w:r w:rsidR="00197C8C" w:rsidRPr="00B90F3F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 xml:space="preserve"> instance, a news website would be serving the same stories for a day over and </w:t>
      </w:r>
      <w:proofErr w:type="spellStart"/>
      <w:r w:rsidR="00197C8C" w:rsidRPr="00B90F3F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>over.The</w:t>
      </w:r>
      <w:proofErr w:type="spellEnd"/>
      <w:r w:rsidR="00197C8C" w:rsidRPr="00B90F3F"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  <w:t xml:space="preserve"> downside of this strategy is if the data is requested for the first time, it is always a cache miss, and thereby it will be slower than a normal request.</w:t>
      </w:r>
    </w:p>
    <w:p w14:paraId="6C62CC7A" w14:textId="77777777" w:rsidR="00B90F3F" w:rsidRPr="00382129" w:rsidRDefault="00B90F3F" w:rsidP="00B90F3F">
      <w:pPr>
        <w:pStyle w:val="Heading3"/>
        <w:shd w:val="clear" w:color="auto" w:fill="FFFFFF"/>
        <w:rPr>
          <w:rFonts w:asciiTheme="minorHAnsi" w:hAnsiTheme="minorHAnsi" w:cstheme="minorHAnsi"/>
          <w:color w:val="3C3C3B"/>
        </w:rPr>
      </w:pPr>
      <w:r w:rsidRPr="00382129">
        <w:rPr>
          <w:rFonts w:asciiTheme="minorHAnsi" w:hAnsiTheme="minorHAnsi" w:cstheme="minorHAnsi"/>
          <w:color w:val="3C3C3B"/>
        </w:rPr>
        <w:t>Write-Back</w:t>
      </w:r>
    </w:p>
    <w:p w14:paraId="685CC6F1" w14:textId="69DC1F5F" w:rsidR="00B90F3F" w:rsidRDefault="00C04E94" w:rsidP="00197C8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</w:pPr>
      <w:r w:rsidRPr="00301EEC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 xml:space="preserve">whenever there is a write operation, the application writes the information to the cache that immediately acknowledges the changes and after some delay, it writes back the data to the </w:t>
      </w:r>
      <w:proofErr w:type="spellStart"/>
      <w:r w:rsidRPr="00301EEC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>database</w:t>
      </w:r>
      <w:r w:rsidR="00301EEC" w:rsidRPr="00301EEC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>the</w:t>
      </w:r>
      <w:proofErr w:type="spellEnd"/>
      <w:r w:rsidR="00301EEC" w:rsidRPr="00301EEC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 xml:space="preserve"> downside is that if there is a cache failure, the data might get lost forever. In most relational databases, the write-back caching mechanism is enabled by default.</w:t>
      </w:r>
    </w:p>
    <w:p w14:paraId="2CD5438D" w14:textId="77777777" w:rsidR="00B62B43" w:rsidRPr="00B62B43" w:rsidRDefault="00B62B43" w:rsidP="00B62B43">
      <w:pPr>
        <w:pStyle w:val="Heading3"/>
        <w:shd w:val="clear" w:color="auto" w:fill="FFFFFF"/>
        <w:rPr>
          <w:rFonts w:asciiTheme="minorHAnsi" w:hAnsiTheme="minorHAnsi" w:cstheme="minorHAnsi"/>
          <w:color w:val="3C3C3B"/>
        </w:rPr>
      </w:pPr>
      <w:r w:rsidRPr="00B62B43">
        <w:rPr>
          <w:rFonts w:asciiTheme="minorHAnsi" w:hAnsiTheme="minorHAnsi" w:cstheme="minorHAnsi"/>
          <w:color w:val="3C3C3B"/>
        </w:rPr>
        <w:t>Write-Around</w:t>
      </w:r>
    </w:p>
    <w:p w14:paraId="102F252F" w14:textId="3A5E2B0D" w:rsidR="00301EEC" w:rsidRDefault="00F26236" w:rsidP="00197C8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</w:pPr>
      <w:r w:rsidRPr="00B62B43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>In this case, the data is directly written to the database and only the data which is read is stored in the cache.</w:t>
      </w:r>
      <w:r w:rsidR="00B62B43" w:rsidRPr="00B62B43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 xml:space="preserve"> </w:t>
      </w:r>
      <w:r w:rsidR="00B62B43" w:rsidRPr="00B62B43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>It can be combined with the read-through cache and could be a good choice in situations where the data is written once and is read only a few times. For example, when there is a need for real-time logs or chats.</w:t>
      </w:r>
    </w:p>
    <w:p w14:paraId="611A6B96" w14:textId="26D50096" w:rsidR="00382129" w:rsidRDefault="00382129" w:rsidP="00197C8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>Hazelcast:How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 xml:space="preserve"> to add</w:t>
      </w:r>
      <w:r w:rsidR="004639CA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 xml:space="preserve"> property in </w:t>
      </w:r>
      <w:proofErr w:type="spellStart"/>
      <w:r w:rsidR="004639CA">
        <w:rPr>
          <w:rFonts w:asciiTheme="minorHAnsi" w:hAnsiTheme="minorHAnsi" w:cstheme="minorHAnsi"/>
          <w:b w:val="0"/>
          <w:bCs w:val="0"/>
          <w:color w:val="3C3C3B"/>
          <w:sz w:val="24"/>
          <w:szCs w:val="24"/>
          <w:shd w:val="clear" w:color="auto" w:fill="FFFFFF"/>
        </w:rPr>
        <w:t>springboot</w:t>
      </w:r>
      <w:proofErr w:type="spellEnd"/>
    </w:p>
    <w:p w14:paraId="5694F063" w14:textId="77777777" w:rsidR="00382129" w:rsidRPr="006C1DF7" w:rsidRDefault="00382129" w:rsidP="003821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41A3B"/>
        </w:rPr>
      </w:pPr>
      <w:r w:rsidRPr="006C1DF7">
        <w:rPr>
          <w:rFonts w:asciiTheme="minorHAnsi" w:hAnsiTheme="minorHAnsi" w:cstheme="minorHAnsi"/>
          <w:color w:val="041A3B"/>
        </w:rPr>
        <w:t>add </w:t>
      </w:r>
      <w:proofErr w:type="gramStart"/>
      <w:r w:rsidRPr="006C1DF7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org.springframework</w:t>
      </w:r>
      <w:proofErr w:type="gramEnd"/>
      <w:r w:rsidRPr="006C1DF7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.boot:spring-boot-starter-cache</w:t>
      </w:r>
      <w:r w:rsidRPr="006C1DF7">
        <w:rPr>
          <w:rFonts w:asciiTheme="minorHAnsi" w:hAnsiTheme="minorHAnsi" w:cstheme="minorHAnsi"/>
          <w:color w:val="041A3B"/>
        </w:rPr>
        <w:t> dependency</w:t>
      </w:r>
    </w:p>
    <w:p w14:paraId="2AD6E02E" w14:textId="77777777" w:rsidR="00382129" w:rsidRPr="006C1DF7" w:rsidRDefault="00382129" w:rsidP="003821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41A3B"/>
        </w:rPr>
      </w:pPr>
      <w:r w:rsidRPr="006C1DF7">
        <w:rPr>
          <w:rFonts w:asciiTheme="minorHAnsi" w:hAnsiTheme="minorHAnsi" w:cstheme="minorHAnsi"/>
          <w:color w:val="041A3B"/>
        </w:rPr>
        <w:t>add </w:t>
      </w:r>
      <w:r w:rsidRPr="006C1DF7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@EnableCaching</w:t>
      </w:r>
      <w:r w:rsidRPr="006C1DF7">
        <w:rPr>
          <w:rFonts w:asciiTheme="minorHAnsi" w:hAnsiTheme="minorHAnsi" w:cstheme="minorHAnsi"/>
          <w:color w:val="041A3B"/>
        </w:rPr>
        <w:t xml:space="preserve"> annotation to your main </w:t>
      </w:r>
      <w:proofErr w:type="gramStart"/>
      <w:r w:rsidRPr="006C1DF7">
        <w:rPr>
          <w:rFonts w:asciiTheme="minorHAnsi" w:hAnsiTheme="minorHAnsi" w:cstheme="minorHAnsi"/>
          <w:color w:val="041A3B"/>
        </w:rPr>
        <w:t>class</w:t>
      </w:r>
      <w:proofErr w:type="gramEnd"/>
    </w:p>
    <w:p w14:paraId="106312DD" w14:textId="77777777" w:rsidR="00382129" w:rsidRPr="006C1DF7" w:rsidRDefault="00382129" w:rsidP="003821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41A3B"/>
        </w:rPr>
      </w:pPr>
      <w:r w:rsidRPr="006C1DF7">
        <w:rPr>
          <w:rFonts w:asciiTheme="minorHAnsi" w:hAnsiTheme="minorHAnsi" w:cstheme="minorHAnsi"/>
          <w:color w:val="041A3B"/>
        </w:rPr>
        <w:t>add </w:t>
      </w:r>
      <w:r w:rsidRPr="006C1DF7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@Cacheable("books")</w:t>
      </w:r>
      <w:r w:rsidRPr="006C1DF7">
        <w:rPr>
          <w:rFonts w:asciiTheme="minorHAnsi" w:hAnsiTheme="minorHAnsi" w:cstheme="minorHAnsi"/>
          <w:color w:val="041A3B"/>
        </w:rPr>
        <w:t xml:space="preserve"> annotation to every method you want to </w:t>
      </w:r>
      <w:proofErr w:type="gramStart"/>
      <w:r w:rsidRPr="006C1DF7">
        <w:rPr>
          <w:rFonts w:asciiTheme="minorHAnsi" w:hAnsiTheme="minorHAnsi" w:cstheme="minorHAnsi"/>
          <w:color w:val="041A3B"/>
        </w:rPr>
        <w:t>cache</w:t>
      </w:r>
      <w:proofErr w:type="gramEnd"/>
    </w:p>
    <w:p w14:paraId="2AD1D4BB" w14:textId="3CDF0C9B" w:rsidR="004F7A4F" w:rsidRPr="006C1DF7" w:rsidRDefault="004F7A4F" w:rsidP="003821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41A3B"/>
        </w:rPr>
      </w:pPr>
      <w:r w:rsidRPr="006C1DF7">
        <w:rPr>
          <w:rFonts w:asciiTheme="minorHAnsi" w:hAnsiTheme="minorHAnsi" w:cstheme="minorHAnsi"/>
          <w:color w:val="041A3B"/>
        </w:rPr>
        <w:t xml:space="preserve">add </w:t>
      </w:r>
      <w:proofErr w:type="spellStart"/>
      <w:r w:rsidRPr="006C1DF7">
        <w:rPr>
          <w:rFonts w:asciiTheme="minorHAnsi" w:hAnsiTheme="minorHAnsi" w:cstheme="minorHAnsi"/>
          <w:color w:val="041A3B"/>
        </w:rPr>
        <w:t>hazelcast</w:t>
      </w:r>
      <w:proofErr w:type="spellEnd"/>
      <w:r w:rsidRPr="006C1DF7">
        <w:rPr>
          <w:rFonts w:asciiTheme="minorHAnsi" w:hAnsiTheme="minorHAnsi" w:cstheme="minorHAnsi"/>
          <w:color w:val="041A3B"/>
        </w:rPr>
        <w:t xml:space="preserve"> </w:t>
      </w:r>
      <w:proofErr w:type="spellStart"/>
      <w:r w:rsidRPr="006C1DF7">
        <w:rPr>
          <w:rFonts w:asciiTheme="minorHAnsi" w:hAnsiTheme="minorHAnsi" w:cstheme="minorHAnsi"/>
          <w:color w:val="041A3B"/>
        </w:rPr>
        <w:t>yml</w:t>
      </w:r>
      <w:proofErr w:type="spellEnd"/>
      <w:r w:rsidRPr="006C1DF7">
        <w:rPr>
          <w:rFonts w:asciiTheme="minorHAnsi" w:hAnsiTheme="minorHAnsi" w:cstheme="minorHAnsi"/>
          <w:color w:val="041A3B"/>
        </w:rPr>
        <w:t xml:space="preserve"> in resources mention</w:t>
      </w:r>
      <w:r w:rsidR="008C1946" w:rsidRPr="006C1DF7">
        <w:rPr>
          <w:rFonts w:asciiTheme="minorHAnsi" w:hAnsiTheme="minorHAnsi" w:cstheme="minorHAnsi"/>
          <w:color w:val="041A3B"/>
        </w:rPr>
        <w:t xml:space="preserve"> </w:t>
      </w:r>
      <w:proofErr w:type="spellStart"/>
      <w:r w:rsidR="008C1946" w:rsidRPr="006C1DF7">
        <w:rPr>
          <w:rFonts w:asciiTheme="minorHAnsi" w:hAnsiTheme="minorHAnsi" w:cstheme="minorHAnsi"/>
          <w:color w:val="041A3B"/>
        </w:rPr>
        <w:t>hazelcast</w:t>
      </w:r>
      <w:proofErr w:type="spellEnd"/>
      <w:r w:rsidR="008C1946" w:rsidRPr="006C1DF7">
        <w:rPr>
          <w:rFonts w:asciiTheme="minorHAnsi" w:hAnsiTheme="minorHAnsi" w:cstheme="minorHAnsi"/>
          <w:color w:val="041A3B"/>
        </w:rPr>
        <w:t xml:space="preserve"> </w:t>
      </w:r>
      <w:proofErr w:type="gramStart"/>
      <w:r w:rsidR="008C1946" w:rsidRPr="006C1DF7">
        <w:rPr>
          <w:rFonts w:asciiTheme="minorHAnsi" w:hAnsiTheme="minorHAnsi" w:cstheme="minorHAnsi"/>
          <w:color w:val="041A3B"/>
        </w:rPr>
        <w:t>parameter</w:t>
      </w:r>
      <w:proofErr w:type="gramEnd"/>
    </w:p>
    <w:p w14:paraId="3D5BB0E4" w14:textId="162FA418" w:rsidR="008C1946" w:rsidRDefault="008C1946" w:rsidP="008C19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41A3B"/>
          <w:shd w:val="clear" w:color="auto" w:fill="FFFFFF"/>
        </w:rPr>
      </w:pPr>
      <w:r w:rsidRPr="006C1DF7">
        <w:rPr>
          <w:rFonts w:asciiTheme="minorHAnsi" w:hAnsiTheme="minorHAnsi" w:cstheme="minorHAnsi"/>
          <w:color w:val="041A3B"/>
          <w:shd w:val="clear" w:color="auto" w:fill="FFFFFF"/>
        </w:rPr>
        <w:t> You only need to auto-wire the </w:t>
      </w:r>
      <w:proofErr w:type="spellStart"/>
      <w:r w:rsidRPr="006C1DF7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HazelcastInstance</w:t>
      </w:r>
      <w:proofErr w:type="spellEnd"/>
      <w:r w:rsidRPr="006C1DF7">
        <w:rPr>
          <w:rFonts w:asciiTheme="minorHAnsi" w:hAnsiTheme="minorHAnsi" w:cstheme="minorHAnsi"/>
          <w:color w:val="041A3B"/>
          <w:shd w:val="clear" w:color="auto" w:fill="FFFFFF"/>
        </w:rPr>
        <w:t> bean in the </w:t>
      </w:r>
      <w:proofErr w:type="spellStart"/>
      <w:r w:rsidRPr="006C1DF7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CommandController</w:t>
      </w:r>
      <w:proofErr w:type="spellEnd"/>
      <w:r w:rsidRPr="006C1DF7">
        <w:rPr>
          <w:rFonts w:asciiTheme="minorHAnsi" w:hAnsiTheme="minorHAnsi" w:cstheme="minorHAnsi"/>
          <w:color w:val="041A3B"/>
          <w:shd w:val="clear" w:color="auto" w:fill="FFFFFF"/>
        </w:rPr>
        <w:t xml:space="preserve"> and use it to access to </w:t>
      </w:r>
      <w:proofErr w:type="spellStart"/>
      <w:r w:rsidRPr="006C1DF7">
        <w:rPr>
          <w:rFonts w:asciiTheme="minorHAnsi" w:hAnsiTheme="minorHAnsi" w:cstheme="minorHAnsi"/>
          <w:color w:val="041A3B"/>
          <w:shd w:val="clear" w:color="auto" w:fill="FFFFFF"/>
        </w:rPr>
        <w:t>Hazelcast</w:t>
      </w:r>
      <w:proofErr w:type="spellEnd"/>
      <w:r w:rsidRPr="006C1DF7">
        <w:rPr>
          <w:rFonts w:asciiTheme="minorHAnsi" w:hAnsiTheme="minorHAnsi" w:cstheme="minorHAnsi"/>
          <w:color w:val="041A3B"/>
          <w:shd w:val="clear" w:color="auto" w:fill="FFFFFF"/>
        </w:rPr>
        <w:t xml:space="preserve"> data structures</w:t>
      </w:r>
      <w:r w:rsidR="002F41FD" w:rsidRPr="006C1DF7">
        <w:rPr>
          <w:rFonts w:asciiTheme="minorHAnsi" w:hAnsiTheme="minorHAnsi" w:cstheme="minorHAnsi"/>
          <w:color w:val="041A3B"/>
          <w:shd w:val="clear" w:color="auto" w:fill="FFFFFF"/>
        </w:rPr>
        <w:t xml:space="preserve"> and add get and </w:t>
      </w:r>
      <w:r w:rsidR="007546E2">
        <w:rPr>
          <w:rFonts w:asciiTheme="minorHAnsi" w:hAnsiTheme="minorHAnsi" w:cstheme="minorHAnsi"/>
          <w:color w:val="041A3B"/>
          <w:shd w:val="clear" w:color="auto" w:fill="FFFFFF"/>
        </w:rPr>
        <w:t>put</w:t>
      </w:r>
      <w:r w:rsidR="002F41FD" w:rsidRPr="006C1DF7">
        <w:rPr>
          <w:rFonts w:asciiTheme="minorHAnsi" w:hAnsiTheme="minorHAnsi" w:cstheme="minorHAnsi"/>
          <w:color w:val="041A3B"/>
          <w:shd w:val="clear" w:color="auto" w:fill="FFFFFF"/>
        </w:rPr>
        <w:t xml:space="preserve"> http methods to update or retrieve </w:t>
      </w:r>
      <w:proofErr w:type="spellStart"/>
      <w:r w:rsidR="002F41FD" w:rsidRPr="006C1DF7">
        <w:rPr>
          <w:rFonts w:asciiTheme="minorHAnsi" w:hAnsiTheme="minorHAnsi" w:cstheme="minorHAnsi"/>
          <w:color w:val="041A3B"/>
          <w:shd w:val="clear" w:color="auto" w:fill="FFFFFF"/>
        </w:rPr>
        <w:t>infro</w:t>
      </w:r>
      <w:proofErr w:type="spellEnd"/>
      <w:r w:rsidR="002F41FD" w:rsidRPr="006C1DF7">
        <w:rPr>
          <w:rFonts w:asciiTheme="minorHAnsi" w:hAnsiTheme="minorHAnsi" w:cstheme="minorHAnsi"/>
          <w:color w:val="041A3B"/>
          <w:shd w:val="clear" w:color="auto" w:fill="FFFFFF"/>
        </w:rPr>
        <w:t xml:space="preserve"> from cache.</w:t>
      </w:r>
    </w:p>
    <w:p w14:paraId="328017FD" w14:textId="77777777" w:rsidR="00E27A9E" w:rsidRDefault="00E27A9E" w:rsidP="00E27A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@Bean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27A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Config </w:t>
      </w:r>
      <w:proofErr w:type="gram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configure(</w:t>
      </w:r>
      <w:proofErr w:type="gram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27A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new 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Config().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setInstanceName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27A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E27A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hazlecast-insatnce</w:t>
      </w:r>
      <w:proofErr w:type="spellEnd"/>
      <w:r w:rsidRPr="00E27A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.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addMapConfig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27A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MapConfig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setName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27A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E27A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userCache</w:t>
      </w:r>
      <w:proofErr w:type="spellEnd"/>
      <w:r w:rsidRPr="00E27A9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.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setMaxSizeConfig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27A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MaxSizeConfig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27A9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E27A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MaxSizeConfig.MaxSizePolicy.FREE_HEAP_SIZE</w:t>
      </w:r>
      <w:proofErr w:type="spell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</w:p>
    <w:p w14:paraId="484FDFDC" w14:textId="76082BAA" w:rsidR="00E27A9E" w:rsidRDefault="00E27A9E" w:rsidP="00E27A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  <w:proofErr w:type="gramStart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.setEvictionPolicy</w:t>
      </w:r>
      <w:proofErr w:type="gramEnd"/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(EvictionPolicy.LRU).setTimeToLiveSeconds(</w:t>
      </w:r>
      <w:r w:rsidRPr="00E27A9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</w:t>
      </w:r>
      <w:r w:rsidRPr="00E27A9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E27A9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62D2232F" w14:textId="77777777" w:rsidR="00E27A9E" w:rsidRDefault="00E27A9E" w:rsidP="00E27A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</w:pPr>
    </w:p>
    <w:p w14:paraId="05C2BC7C" w14:textId="77777777" w:rsidR="00E27A9E" w:rsidRDefault="00E27A9E" w:rsidP="00E27A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49EC93E5" w14:textId="77777777" w:rsidR="00B509EB" w:rsidRDefault="00B509EB" w:rsidP="00B509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509E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@</w:t>
      </w:r>
      <w:proofErr w:type="gramStart"/>
      <w:r w:rsidRPr="00B509E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Cacheable(</w:t>
      </w:r>
      <w:proofErr w:type="gramEnd"/>
      <w:r w:rsidRPr="00B509E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= </w:t>
      </w:r>
      <w:r w:rsidRPr="00B509E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509E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userCache</w:t>
      </w:r>
      <w:proofErr w:type="spellEnd"/>
      <w:r w:rsidRPr="00B509E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509E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09E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key = </w:t>
      </w:r>
      <w:r w:rsidRPr="00B509E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"#id"</w:t>
      </w:r>
      <w:r w:rsidRPr="00B509E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509E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unless = </w:t>
      </w:r>
      <w:r w:rsidRPr="00B509E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"#result==null"</w:t>
      </w:r>
      <w:r w:rsidRPr="00B509E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264DFBDA" w14:textId="77777777" w:rsidR="00327DB5" w:rsidRDefault="00327DB5" w:rsidP="00B509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21B72A4E" w14:textId="77777777" w:rsidR="00327DB5" w:rsidRDefault="00327DB5" w:rsidP="00B509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1C3DFAB5" w14:textId="77777777" w:rsidR="00327DB5" w:rsidRDefault="00327DB5" w:rsidP="00B509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5A844747" w14:textId="77777777" w:rsidR="00327DB5" w:rsidRDefault="00327DB5" w:rsidP="00B509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26F1AD71" w14:textId="77777777" w:rsidR="00327DB5" w:rsidRPr="00B509EB" w:rsidRDefault="00327DB5" w:rsidP="00B509E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364C9BC2" w14:textId="77777777" w:rsidR="00B509EB" w:rsidRPr="00E27A9E" w:rsidRDefault="00B509EB" w:rsidP="00E27A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01FE94BE" w14:textId="77777777" w:rsidR="00EC4DDF" w:rsidRDefault="00EC4DDF" w:rsidP="008C19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41A3B"/>
          <w:shd w:val="clear" w:color="auto" w:fill="FFFFFF"/>
        </w:rPr>
      </w:pPr>
    </w:p>
    <w:p w14:paraId="1F8F17BA" w14:textId="77777777" w:rsidR="006C1DF7" w:rsidRPr="006C1DF7" w:rsidRDefault="006C1DF7" w:rsidP="008C194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41A3B"/>
        </w:rPr>
      </w:pPr>
    </w:p>
    <w:p w14:paraId="3431AA37" w14:textId="77777777" w:rsidR="00382129" w:rsidRPr="00B62B43" w:rsidRDefault="00382129" w:rsidP="00197C8C">
      <w:pPr>
        <w:pStyle w:val="Heading3"/>
        <w:shd w:val="clear" w:color="auto" w:fill="FFFFFF"/>
        <w:rPr>
          <w:rFonts w:asciiTheme="minorHAnsi" w:hAnsiTheme="minorHAnsi" w:cstheme="minorHAnsi"/>
          <w:b w:val="0"/>
          <w:bCs w:val="0"/>
          <w:color w:val="3C3C3B"/>
          <w:sz w:val="24"/>
          <w:szCs w:val="24"/>
        </w:rPr>
      </w:pPr>
    </w:p>
    <w:p w14:paraId="5F5D2EB3" w14:textId="77777777" w:rsidR="00197C8C" w:rsidRPr="00197C8C" w:rsidRDefault="00197C8C" w:rsidP="004539C5">
      <w:pPr>
        <w:pStyle w:val="Heading3"/>
        <w:shd w:val="clear" w:color="auto" w:fill="FFFFFF"/>
        <w:rPr>
          <w:rFonts w:asciiTheme="minorHAnsi" w:hAnsiTheme="minorHAnsi" w:cstheme="minorHAnsi"/>
          <w:color w:val="3C3C3B"/>
          <w:sz w:val="24"/>
          <w:szCs w:val="24"/>
        </w:rPr>
      </w:pPr>
    </w:p>
    <w:p w14:paraId="3A0E0945" w14:textId="77777777" w:rsidR="004539C5" w:rsidRDefault="004539C5"/>
    <w:sectPr w:rsidR="0045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C4C"/>
    <w:multiLevelType w:val="multilevel"/>
    <w:tmpl w:val="6B9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11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C"/>
    <w:rsid w:val="00197C8C"/>
    <w:rsid w:val="002804E0"/>
    <w:rsid w:val="002F41FD"/>
    <w:rsid w:val="00301EEC"/>
    <w:rsid w:val="00327DB5"/>
    <w:rsid w:val="00382129"/>
    <w:rsid w:val="004539C5"/>
    <w:rsid w:val="004639CA"/>
    <w:rsid w:val="004F5E1E"/>
    <w:rsid w:val="004F7A4F"/>
    <w:rsid w:val="006C1DF7"/>
    <w:rsid w:val="007546E2"/>
    <w:rsid w:val="008C1946"/>
    <w:rsid w:val="0096338F"/>
    <w:rsid w:val="009C021F"/>
    <w:rsid w:val="00A42416"/>
    <w:rsid w:val="00AC1B6C"/>
    <w:rsid w:val="00B509EB"/>
    <w:rsid w:val="00B62B43"/>
    <w:rsid w:val="00B90F3F"/>
    <w:rsid w:val="00C04E94"/>
    <w:rsid w:val="00C209A2"/>
    <w:rsid w:val="00D51448"/>
    <w:rsid w:val="00E27A9E"/>
    <w:rsid w:val="00EC4DDF"/>
    <w:rsid w:val="00F0494D"/>
    <w:rsid w:val="00F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DE84"/>
  <w15:chartTrackingRefBased/>
  <w15:docId w15:val="{A6010665-9E9D-4EE3-80CD-02BF97B7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2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24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ne-space">
    <w:name w:val="line-space"/>
    <w:basedOn w:val="Normal"/>
    <w:rsid w:val="0019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2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27</cp:revision>
  <dcterms:created xsi:type="dcterms:W3CDTF">2023-08-01T05:13:00Z</dcterms:created>
  <dcterms:modified xsi:type="dcterms:W3CDTF">2023-08-01T06:26:00Z</dcterms:modified>
</cp:coreProperties>
</file>