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B419" w14:textId="77777777" w:rsidR="00006C1C" w:rsidRDefault="00006C1C" w:rsidP="00006C1C">
      <w:pPr>
        <w:spacing w:after="132" w:line="259" w:lineRule="auto"/>
        <w:ind w:left="41" w:firstLine="0"/>
        <w:jc w:val="left"/>
      </w:pPr>
    </w:p>
    <w:p w14:paraId="3B38DE0D" w14:textId="77777777" w:rsidR="00006C1C" w:rsidRDefault="00006C1C" w:rsidP="00006C1C">
      <w:pPr>
        <w:spacing w:after="530" w:line="259" w:lineRule="auto"/>
        <w:ind w:left="164" w:firstLine="0"/>
        <w:jc w:val="center"/>
      </w:pPr>
      <w:r>
        <w:rPr>
          <w:noProof/>
        </w:rPr>
        <w:drawing>
          <wp:inline distT="0" distB="0" distL="0" distR="0" wp14:anchorId="168CA30F" wp14:editId="2C5838BE">
            <wp:extent cx="1438910" cy="809409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8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0FAB70B1" w14:textId="77777777" w:rsidR="00006C1C" w:rsidRDefault="00006C1C" w:rsidP="00006C1C">
      <w:pPr>
        <w:spacing w:after="153" w:line="259" w:lineRule="auto"/>
        <w:ind w:left="0" w:right="205" w:firstLine="0"/>
        <w:jc w:val="center"/>
      </w:pPr>
      <w:r>
        <w:rPr>
          <w:b/>
          <w:sz w:val="41"/>
        </w:rPr>
        <w:t>KAUNAS UNIVERSITY OF TECHNOLOGY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F0EF338" w14:textId="77777777" w:rsidR="00006C1C" w:rsidRDefault="00006C1C" w:rsidP="00006C1C">
      <w:pPr>
        <w:spacing w:after="182" w:line="259" w:lineRule="auto"/>
        <w:ind w:left="8" w:firstLine="0"/>
        <w:jc w:val="center"/>
      </w:pPr>
      <w:r>
        <w:rPr>
          <w:b/>
          <w:sz w:val="34"/>
        </w:rPr>
        <w:t>FACULTY OF INFORMATICS</w:t>
      </w:r>
    </w:p>
    <w:p w14:paraId="3B9578AC" w14:textId="77777777" w:rsidR="00006C1C" w:rsidRDefault="00006C1C" w:rsidP="00006C1C">
      <w:pPr>
        <w:spacing w:after="2084" w:line="259" w:lineRule="auto"/>
        <w:ind w:left="6" w:firstLine="0"/>
        <w:jc w:val="center"/>
      </w:pPr>
      <w:r>
        <w:rPr>
          <w:b/>
          <w:sz w:val="29"/>
        </w:rPr>
        <w:t>COMPUTER DEPARTMENT</w:t>
      </w:r>
      <w:r>
        <w:t xml:space="preserve"> </w:t>
      </w:r>
      <w:r>
        <w:rPr>
          <w:sz w:val="22"/>
        </w:rPr>
        <w:t xml:space="preserve"> </w:t>
      </w:r>
    </w:p>
    <w:p w14:paraId="70432357" w14:textId="77777777" w:rsidR="00006C1C" w:rsidRDefault="00006C1C" w:rsidP="00006C1C">
      <w:pPr>
        <w:pStyle w:val="Heading3"/>
        <w:pBdr>
          <w:bottom w:val="single" w:sz="2" w:space="2" w:color="F3F2EE"/>
        </w:pBdr>
        <w:shd w:val="clear" w:color="auto" w:fill="FFFFFF"/>
        <w:spacing w:after="300" w:line="600" w:lineRule="atLeast"/>
        <w:ind w:left="1296" w:firstLine="0"/>
        <w:rPr>
          <w:rFonts w:asciiTheme="minorHAnsi" w:hAnsiTheme="minorHAnsi" w:cstheme="minorHAnsi"/>
          <w:sz w:val="30"/>
          <w:szCs w:val="30"/>
        </w:rPr>
      </w:pPr>
      <w:bookmarkStart w:id="0" w:name="_Toc530345462"/>
      <w:r>
        <w:rPr>
          <w:rFonts w:asciiTheme="minorHAnsi" w:hAnsiTheme="minorHAnsi" w:cstheme="minorHAnsi"/>
          <w:sz w:val="30"/>
          <w:szCs w:val="30"/>
        </w:rPr>
        <w:t xml:space="preserve">App Development for Smart Mobile Systems </w:t>
      </w:r>
      <w:r w:rsidR="00043E27">
        <w:rPr>
          <w:rFonts w:asciiTheme="minorHAnsi" w:hAnsiTheme="minorHAnsi" w:cstheme="minorHAnsi"/>
          <w:sz w:val="30"/>
          <w:szCs w:val="30"/>
        </w:rPr>
        <w:t>2nd</w:t>
      </w:r>
      <w:r>
        <w:rPr>
          <w:rFonts w:asciiTheme="minorHAnsi" w:hAnsiTheme="minorHAnsi" w:cstheme="minorHAnsi"/>
          <w:sz w:val="30"/>
          <w:szCs w:val="30"/>
        </w:rPr>
        <w:t xml:space="preserve"> Labaratory work</w:t>
      </w:r>
      <w:bookmarkEnd w:id="0"/>
      <w:r>
        <w:rPr>
          <w:rFonts w:asciiTheme="minorHAnsi" w:hAnsiTheme="minorHAnsi" w:cstheme="minorHAnsi"/>
          <w:sz w:val="30"/>
          <w:szCs w:val="30"/>
        </w:rPr>
        <w:t xml:space="preserve"> </w:t>
      </w:r>
    </w:p>
    <w:p w14:paraId="5AAFBE09" w14:textId="77777777" w:rsidR="00006C1C" w:rsidRPr="00AF5295" w:rsidRDefault="00006C1C" w:rsidP="00006C1C"/>
    <w:p w14:paraId="231A3BCF" w14:textId="77777777" w:rsidR="00006C1C" w:rsidRDefault="00006C1C" w:rsidP="00006C1C"/>
    <w:p w14:paraId="40753430" w14:textId="77777777" w:rsidR="00006C1C" w:rsidRDefault="00006C1C" w:rsidP="00006C1C">
      <w:pPr>
        <w:ind w:left="0" w:firstLine="0"/>
      </w:pPr>
    </w:p>
    <w:p w14:paraId="6B5FF3EB" w14:textId="77777777" w:rsidR="00006C1C" w:rsidRDefault="00006C1C" w:rsidP="00006C1C">
      <w:pPr>
        <w:spacing w:after="68"/>
        <w:ind w:left="7269" w:hanging="10"/>
        <w:jc w:val="left"/>
      </w:pPr>
      <w:r>
        <w:rPr>
          <w:b/>
        </w:rPr>
        <w:t>Assignment completed by:</w:t>
      </w:r>
      <w:r>
        <w:t xml:space="preserve"> </w:t>
      </w:r>
      <w:r>
        <w:rPr>
          <w:sz w:val="22"/>
        </w:rPr>
        <w:t xml:space="preserve"> </w:t>
      </w:r>
    </w:p>
    <w:p w14:paraId="5B1D8072" w14:textId="77777777" w:rsidR="00006C1C" w:rsidRDefault="00006C1C" w:rsidP="00006C1C">
      <w:pPr>
        <w:spacing w:after="38"/>
        <w:ind w:left="7235" w:right="32" w:firstLine="0"/>
      </w:pPr>
      <w:r>
        <w:t xml:space="preserve">IFF 6/8 group student </w:t>
      </w:r>
      <w:r>
        <w:rPr>
          <w:sz w:val="22"/>
        </w:rPr>
        <w:t xml:space="preserve"> </w:t>
      </w:r>
    </w:p>
    <w:p w14:paraId="15D57BD8" w14:textId="77777777" w:rsidR="00006C1C" w:rsidRDefault="00006C1C" w:rsidP="00006C1C">
      <w:pPr>
        <w:spacing w:after="531" w:line="373" w:lineRule="auto"/>
        <w:ind w:left="7230" w:hanging="10"/>
        <w:jc w:val="left"/>
      </w:pPr>
      <w:r>
        <w:t xml:space="preserve">Tadas Laurinaitis </w:t>
      </w:r>
      <w:r>
        <w:rPr>
          <w:sz w:val="22"/>
        </w:rPr>
        <w:t xml:space="preserve"> </w:t>
      </w:r>
    </w:p>
    <w:p w14:paraId="39FCCC8F" w14:textId="77777777" w:rsidR="00006C1C" w:rsidRDefault="00006C1C" w:rsidP="00006C1C">
      <w:pPr>
        <w:spacing w:after="67" w:line="261" w:lineRule="auto"/>
        <w:ind w:left="7245" w:hanging="10"/>
        <w:jc w:val="left"/>
      </w:pPr>
      <w:r>
        <w:rPr>
          <w:b/>
        </w:rPr>
        <w:t>Assignment evaluated by</w:t>
      </w:r>
      <w:r>
        <w:t>:</w:t>
      </w:r>
      <w:r>
        <w:rPr>
          <w:sz w:val="22"/>
        </w:rPr>
        <w:t xml:space="preserve"> </w:t>
      </w:r>
    </w:p>
    <w:p w14:paraId="3240618B" w14:textId="77777777" w:rsidR="00006C1C" w:rsidRDefault="00006C1C" w:rsidP="00006C1C">
      <w:pPr>
        <w:spacing w:after="68" w:line="259" w:lineRule="auto"/>
        <w:ind w:left="5350" w:firstLine="0"/>
        <w:jc w:val="center"/>
      </w:pPr>
      <w:r>
        <w:t xml:space="preserve">          </w:t>
      </w:r>
      <w:r>
        <w:tab/>
        <w:t xml:space="preserve">           Prof. Rytis Maskeliūnas</w:t>
      </w:r>
    </w:p>
    <w:p w14:paraId="6AEAD1EF" w14:textId="77777777" w:rsidR="00006C1C" w:rsidRDefault="00006C1C"/>
    <w:p w14:paraId="4D849FC1" w14:textId="77777777" w:rsidR="004E3393" w:rsidRDefault="00006C1C" w:rsidP="007C378D">
      <w:pPr>
        <w:pStyle w:val="Heading3"/>
      </w:pPr>
      <w:bookmarkStart w:id="1" w:name="_Toc530345463"/>
      <w:r>
        <w:lastRenderedPageBreak/>
        <w:t>Table of contents</w:t>
      </w:r>
      <w:r w:rsidR="007C378D">
        <w:t>:</w:t>
      </w:r>
      <w:bookmarkStart w:id="2" w:name="_GoBack"/>
      <w:bookmarkEnd w:id="1"/>
      <w:bookmarkEnd w:id="2"/>
    </w:p>
    <w:sdt>
      <w:sdtPr>
        <w:rPr>
          <w:rFonts w:ascii="Calibri" w:eastAsia="Calibri" w:hAnsi="Calibri" w:cs="Calibri"/>
          <w:color w:val="000000"/>
          <w:sz w:val="24"/>
          <w:szCs w:val="22"/>
          <w:lang w:val="lt-LT" w:eastAsia="lt-LT"/>
        </w:rPr>
        <w:id w:val="1143852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19889" w14:textId="77777777" w:rsidR="007C378D" w:rsidRDefault="007C378D">
          <w:pPr>
            <w:pStyle w:val="TOCHeading"/>
          </w:pPr>
          <w:r>
            <w:t>Contents</w:t>
          </w:r>
        </w:p>
        <w:p w14:paraId="1719CC84" w14:textId="05951F53" w:rsidR="00304CE8" w:rsidRDefault="007C378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345462" w:history="1">
            <w:r w:rsidR="00304CE8" w:rsidRPr="00664F22">
              <w:rPr>
                <w:rStyle w:val="Hyperlink"/>
                <w:rFonts w:cstheme="minorHAnsi"/>
                <w:noProof/>
              </w:rPr>
              <w:t>App Development for Smart Mobile Systems 2nd Labaratory work</w:t>
            </w:r>
            <w:r w:rsidR="00304CE8">
              <w:rPr>
                <w:noProof/>
                <w:webHidden/>
              </w:rPr>
              <w:tab/>
            </w:r>
            <w:r w:rsidR="00304CE8">
              <w:rPr>
                <w:noProof/>
                <w:webHidden/>
              </w:rPr>
              <w:fldChar w:fldCharType="begin"/>
            </w:r>
            <w:r w:rsidR="00304CE8">
              <w:rPr>
                <w:noProof/>
                <w:webHidden/>
              </w:rPr>
              <w:instrText xml:space="preserve"> PAGEREF _Toc530345462 \h </w:instrText>
            </w:r>
            <w:r w:rsidR="00304CE8">
              <w:rPr>
                <w:noProof/>
                <w:webHidden/>
              </w:rPr>
            </w:r>
            <w:r w:rsidR="00304CE8">
              <w:rPr>
                <w:noProof/>
                <w:webHidden/>
              </w:rPr>
              <w:fldChar w:fldCharType="separate"/>
            </w:r>
            <w:r w:rsidR="00304CE8">
              <w:rPr>
                <w:noProof/>
                <w:webHidden/>
              </w:rPr>
              <w:t>1</w:t>
            </w:r>
            <w:r w:rsidR="00304CE8">
              <w:rPr>
                <w:noProof/>
                <w:webHidden/>
              </w:rPr>
              <w:fldChar w:fldCharType="end"/>
            </w:r>
          </w:hyperlink>
        </w:p>
        <w:p w14:paraId="53C7A6DD" w14:textId="4A0D8E5F" w:rsidR="00304CE8" w:rsidRDefault="00304CE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30345463" w:history="1">
            <w:r w:rsidRPr="00664F22">
              <w:rPr>
                <w:rStyle w:val="Hyperlink"/>
                <w:noProof/>
              </w:rPr>
              <w:t>Table of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4DFE" w14:textId="23551D84" w:rsidR="00304CE8" w:rsidRDefault="00304CE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30345464" w:history="1">
            <w:r w:rsidRPr="00664F22">
              <w:rPr>
                <w:rStyle w:val="Hyperlink"/>
                <w:noProof/>
              </w:rPr>
              <w:t>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DDB7" w14:textId="71B2C512" w:rsidR="00304CE8" w:rsidRDefault="00304CE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30345465" w:history="1">
            <w:r w:rsidRPr="00664F22">
              <w:rPr>
                <w:rStyle w:val="Hyperlink"/>
                <w:noProof/>
              </w:rPr>
              <w:t>Text describing how each task was solved: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AA86" w14:textId="34D740FC" w:rsidR="00304CE8" w:rsidRDefault="00304CE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30345466" w:history="1">
            <w:r w:rsidRPr="00664F22">
              <w:rPr>
                <w:rStyle w:val="Hyperlink"/>
                <w:noProof/>
              </w:rPr>
              <w:t>Literature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7F85" w14:textId="2399F5F7" w:rsidR="00304CE8" w:rsidRDefault="00304CE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30345467" w:history="1">
            <w:r w:rsidRPr="00664F22">
              <w:rPr>
                <w:rStyle w:val="Hyperlink"/>
                <w:noProof/>
              </w:rPr>
              <w:t>Source code of my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76F0" w14:textId="740A0B06" w:rsidR="007C378D" w:rsidRDefault="007C378D">
          <w:r>
            <w:rPr>
              <w:b/>
              <w:bCs/>
              <w:noProof/>
            </w:rPr>
            <w:fldChar w:fldCharType="end"/>
          </w:r>
        </w:p>
      </w:sdtContent>
    </w:sdt>
    <w:p w14:paraId="018CBB52" w14:textId="77777777" w:rsidR="007C378D" w:rsidRPr="007C378D" w:rsidRDefault="007C378D" w:rsidP="007C378D"/>
    <w:p w14:paraId="0EFADC02" w14:textId="77777777" w:rsidR="009C49EF" w:rsidRDefault="009C49EF">
      <w:pPr>
        <w:spacing w:after="160" w:line="259" w:lineRule="auto"/>
        <w:ind w:left="0" w:firstLine="0"/>
        <w:jc w:val="left"/>
      </w:pPr>
      <w:r>
        <w:br w:type="page"/>
      </w:r>
    </w:p>
    <w:p w14:paraId="48D6FA71" w14:textId="77777777" w:rsidR="009C49EF" w:rsidRDefault="00043E27" w:rsidP="007C378D">
      <w:pPr>
        <w:pStyle w:val="Heading3"/>
        <w:rPr>
          <w:rStyle w:val="Heading1Char"/>
          <w:rFonts w:ascii="Calibri" w:eastAsia="Calibri" w:hAnsi="Calibri" w:cs="Calibri"/>
          <w:color w:val="000000"/>
          <w:sz w:val="28"/>
          <w:szCs w:val="22"/>
        </w:rPr>
      </w:pPr>
      <w:bookmarkStart w:id="3" w:name="_Toc530345464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932ADDC" wp14:editId="1844945C">
            <wp:simplePos x="0" y="0"/>
            <wp:positionH relativeFrom="margin">
              <wp:align>right</wp:align>
            </wp:positionH>
            <wp:positionV relativeFrom="paragraph">
              <wp:posOffset>408413</wp:posOffset>
            </wp:positionV>
            <wp:extent cx="5943600" cy="24853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9EF" w:rsidRPr="007C378D">
        <w:rPr>
          <w:rStyle w:val="Heading1Char"/>
          <w:rFonts w:ascii="Calibri" w:eastAsia="Calibri" w:hAnsi="Calibri" w:cs="Calibri"/>
          <w:color w:val="000000"/>
          <w:sz w:val="28"/>
          <w:szCs w:val="22"/>
        </w:rPr>
        <w:t>Tasks:</w:t>
      </w:r>
      <w:bookmarkEnd w:id="3"/>
    </w:p>
    <w:p w14:paraId="7A528B7D" w14:textId="77777777" w:rsidR="00043E27" w:rsidRPr="00043E27" w:rsidRDefault="00043E27" w:rsidP="00043E27"/>
    <w:p w14:paraId="4BBE390A" w14:textId="77777777" w:rsidR="009C49EF" w:rsidRDefault="009C49EF" w:rsidP="009C49EF">
      <w:pPr>
        <w:spacing w:after="160" w:line="259" w:lineRule="auto"/>
        <w:ind w:left="0" w:firstLine="0"/>
        <w:jc w:val="left"/>
      </w:pPr>
    </w:p>
    <w:p w14:paraId="5B9F0D92" w14:textId="77777777" w:rsidR="009C49EF" w:rsidRDefault="009C49EF" w:rsidP="009C49EF">
      <w:pPr>
        <w:pStyle w:val="Heading3"/>
      </w:pPr>
      <w:bookmarkStart w:id="4" w:name="_Toc530345465"/>
      <w:r>
        <w:t>Text describing how each task was solved:</w:t>
      </w:r>
      <w:bookmarkEnd w:id="4"/>
    </w:p>
    <w:p w14:paraId="7FD88B2D" w14:textId="54CC7539" w:rsidR="009C49EF" w:rsidRDefault="000C2B5B" w:rsidP="009C49EF">
      <w:pPr>
        <w:ind w:left="0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32D4BA2" wp14:editId="73627E1A">
            <wp:simplePos x="0" y="0"/>
            <wp:positionH relativeFrom="margin">
              <wp:posOffset>-635</wp:posOffset>
            </wp:positionH>
            <wp:positionV relativeFrom="paragraph">
              <wp:posOffset>2239010</wp:posOffset>
            </wp:positionV>
            <wp:extent cx="4962525" cy="123825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E27">
        <w:rPr>
          <w:noProof/>
        </w:rPr>
        <w:drawing>
          <wp:anchor distT="0" distB="0" distL="114300" distR="114300" simplePos="0" relativeHeight="251677696" behindDoc="0" locked="0" layoutInCell="1" allowOverlap="1" wp14:anchorId="69E46618" wp14:editId="62675D12">
            <wp:simplePos x="0" y="0"/>
            <wp:positionH relativeFrom="margin">
              <wp:align>left</wp:align>
            </wp:positionH>
            <wp:positionV relativeFrom="paragraph">
              <wp:posOffset>473913</wp:posOffset>
            </wp:positionV>
            <wp:extent cx="4829175" cy="16764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9EF" w:rsidRPr="00E73ECA">
        <w:rPr>
          <w:rStyle w:val="Heading4Char"/>
        </w:rPr>
        <w:t>Task #1:</w:t>
      </w:r>
      <w:r w:rsidR="009C49EF">
        <w:rPr>
          <w:lang w:val="en-US"/>
        </w:rPr>
        <w:t xml:space="preserve"> </w:t>
      </w:r>
      <w:r w:rsidR="00043E27">
        <w:rPr>
          <w:lang w:val="en-US"/>
        </w:rPr>
        <w:t>I added a new switch case in my Indicated View class which is responsible for the drawing of the triangle, and then selected that case whenever the button was clicked.</w:t>
      </w:r>
    </w:p>
    <w:p w14:paraId="31604831" w14:textId="5E509762" w:rsidR="00043E27" w:rsidRDefault="00043E27" w:rsidP="009C49EF">
      <w:pPr>
        <w:ind w:left="0" w:firstLine="0"/>
        <w:rPr>
          <w:lang w:val="en-US"/>
        </w:rPr>
      </w:pPr>
    </w:p>
    <w:p w14:paraId="6F5D1E7A" w14:textId="248E84D0" w:rsidR="000C2B5B" w:rsidRDefault="000C2B5B" w:rsidP="00AD53D8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F146F93" wp14:editId="269BCA6C">
            <wp:simplePos x="0" y="0"/>
            <wp:positionH relativeFrom="margin">
              <wp:align>left</wp:align>
            </wp:positionH>
            <wp:positionV relativeFrom="page">
              <wp:posOffset>4785603</wp:posOffset>
            </wp:positionV>
            <wp:extent cx="1795145" cy="3039110"/>
            <wp:effectExtent l="0" t="0" r="0" b="889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BA856DE" wp14:editId="77F280EA">
            <wp:simplePos x="0" y="0"/>
            <wp:positionH relativeFrom="margin">
              <wp:align>left</wp:align>
            </wp:positionH>
            <wp:positionV relativeFrom="page">
              <wp:posOffset>3706198</wp:posOffset>
            </wp:positionV>
            <wp:extent cx="4286250" cy="113347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EDEA5F4" wp14:editId="646958B1">
            <wp:simplePos x="0" y="0"/>
            <wp:positionH relativeFrom="margin">
              <wp:align>left</wp:align>
            </wp:positionH>
            <wp:positionV relativeFrom="page">
              <wp:posOffset>2675052</wp:posOffset>
            </wp:positionV>
            <wp:extent cx="3933825" cy="10858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13A35AD" wp14:editId="73E93C2C">
            <wp:simplePos x="0" y="0"/>
            <wp:positionH relativeFrom="margin">
              <wp:align>left</wp:align>
            </wp:positionH>
            <wp:positionV relativeFrom="page">
              <wp:posOffset>2217825</wp:posOffset>
            </wp:positionV>
            <wp:extent cx="3829050" cy="4572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9EF" w:rsidRPr="00E73ECA">
        <w:rPr>
          <w:rStyle w:val="Heading4Char"/>
        </w:rPr>
        <w:t>Task #2:</w:t>
      </w:r>
      <w:r w:rsidR="00094AFE">
        <w:rPr>
          <w:lang w:val="en-US"/>
        </w:rPr>
        <w:t xml:space="preserve"> </w:t>
      </w:r>
      <w:r w:rsidR="00043E27">
        <w:rPr>
          <w:lang w:val="en-US"/>
        </w:rPr>
        <w:t xml:space="preserve">First of all I created an empty JSON array, and passed the combined string from the json site to it. Then I found the length of that array by using </w:t>
      </w:r>
      <w:proofErr w:type="spellStart"/>
      <w:proofErr w:type="gramStart"/>
      <w:r w:rsidR="00043E27">
        <w:rPr>
          <w:lang w:val="en-US"/>
        </w:rPr>
        <w:t>array.Length</w:t>
      </w:r>
      <w:proofErr w:type="spellEnd"/>
      <w:proofErr w:type="gramEnd"/>
      <w:r w:rsidR="00043E27">
        <w:rPr>
          <w:lang w:val="en-US"/>
        </w:rPr>
        <w:t xml:space="preserve">() method. Then I created another Indicating View component in my activity design, made it’s background white and added yet another case to Indicating Views </w:t>
      </w:r>
      <w:proofErr w:type="spellStart"/>
      <w:r w:rsidR="00043E27">
        <w:rPr>
          <w:lang w:val="en-US"/>
        </w:rPr>
        <w:t>onDraw</w:t>
      </w:r>
      <w:proofErr w:type="spellEnd"/>
      <w:r w:rsidR="00043E27">
        <w:rPr>
          <w:lang w:val="en-US"/>
        </w:rPr>
        <w:t xml:space="preserve"> </w:t>
      </w:r>
      <w:proofErr w:type="gramStart"/>
      <w:r w:rsidR="00043E27">
        <w:rPr>
          <w:lang w:val="en-US"/>
        </w:rPr>
        <w:t>method  which</w:t>
      </w:r>
      <w:proofErr w:type="gramEnd"/>
      <w:r w:rsidR="00043E27">
        <w:rPr>
          <w:lang w:val="en-US"/>
        </w:rPr>
        <w:t xml:space="preserve"> is responsible for drawing of the circle and number inside. I also created a new public property called count in my Indicating View class which has a default value of 0</w:t>
      </w:r>
      <w:r>
        <w:rPr>
          <w:lang w:val="en-US"/>
        </w:rPr>
        <w:t>, and which is used to store the length of</w:t>
      </w:r>
      <w:r w:rsidRPr="000C2B5B">
        <w:rPr>
          <w:i/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JSONarray</w:t>
      </w:r>
      <w:proofErr w:type="spellEnd"/>
      <w:r>
        <w:rPr>
          <w:lang w:val="en-US"/>
        </w:rPr>
        <w:t>.</w:t>
      </w:r>
    </w:p>
    <w:p w14:paraId="12D87EFE" w14:textId="54349414" w:rsidR="00404890" w:rsidRDefault="00094AFE" w:rsidP="007C378D">
      <w:pPr>
        <w:ind w:left="0" w:firstLine="0"/>
        <w:rPr>
          <w:lang w:val="en-US"/>
        </w:rPr>
      </w:pPr>
      <w:r w:rsidRPr="00E73ECA">
        <w:rPr>
          <w:rStyle w:val="Heading4Char"/>
        </w:rPr>
        <w:t>Task #3:</w:t>
      </w:r>
      <w:r>
        <w:rPr>
          <w:lang w:val="en-US"/>
        </w:rPr>
        <w:t xml:space="preserve"> </w:t>
      </w:r>
      <w:r w:rsidR="000C2B5B">
        <w:rPr>
          <w:lang w:val="en-US"/>
        </w:rPr>
        <w:t>I completed this task by giving default button design a gradient color scheme.</w:t>
      </w:r>
    </w:p>
    <w:p w14:paraId="432AAF89" w14:textId="5B5111B6" w:rsidR="000C2B5B" w:rsidRDefault="000C2B5B" w:rsidP="007C378D">
      <w:pPr>
        <w:ind w:left="0" w:firstLine="0"/>
        <w:rPr>
          <w:lang w:val="en-US"/>
        </w:rPr>
      </w:pPr>
    </w:p>
    <w:p w14:paraId="19784DF7" w14:textId="6F290B34" w:rsidR="00304CE8" w:rsidRDefault="00304CE8" w:rsidP="00304CE8">
      <w:pPr>
        <w:pStyle w:val="Heading3"/>
      </w:pPr>
      <w:bookmarkStart w:id="5" w:name="_Toc530345466"/>
      <w:r>
        <w:lastRenderedPageBreak/>
        <w:t>Literature list</w:t>
      </w:r>
      <w:r>
        <w:t>:</w:t>
      </w:r>
      <w:bookmarkEnd w:id="5"/>
    </w:p>
    <w:p w14:paraId="149FADB3" w14:textId="232F981A" w:rsidR="00304CE8" w:rsidRDefault="00304CE8" w:rsidP="00304CE8">
      <w:pPr>
        <w:ind w:left="0" w:firstLine="0"/>
      </w:pPr>
      <w:hyperlink r:id="rId12" w:history="1">
        <w:r w:rsidRPr="00C26B2E">
          <w:rPr>
            <w:rStyle w:val="Hyperlink"/>
          </w:rPr>
          <w:t>https://stackoverflow.com/questions/12166559/how-to-add-a-gradient-to-buttons-in-android-through-xml</w:t>
        </w:r>
      </w:hyperlink>
    </w:p>
    <w:p w14:paraId="7FF91B83" w14:textId="0B1CFA7C" w:rsidR="00304CE8" w:rsidRDefault="00304CE8" w:rsidP="00304CE8">
      <w:pPr>
        <w:ind w:left="0" w:firstLine="0"/>
      </w:pPr>
      <w:hyperlink r:id="rId13" w:history="1">
        <w:r w:rsidRPr="00C26B2E">
          <w:rPr>
            <w:rStyle w:val="Hyperlink"/>
          </w:rPr>
          <w:t>https://stackoverflow.com/questions/12899428/how-to-set-paint-setcolorr-color-white</w:t>
        </w:r>
      </w:hyperlink>
    </w:p>
    <w:p w14:paraId="3FCDC95A" w14:textId="2D635ED7" w:rsidR="00304CE8" w:rsidRDefault="00304CE8" w:rsidP="00304CE8">
      <w:pPr>
        <w:ind w:left="0" w:firstLine="0"/>
      </w:pPr>
      <w:hyperlink r:id="rId14" w:history="1">
        <w:r w:rsidRPr="00C26B2E">
          <w:rPr>
            <w:rStyle w:val="Hyperlink"/>
          </w:rPr>
          <w:t>https://stackoverflow.com/questions/12166476/android-canvas-drawtext-set-font-size-from-width</w:t>
        </w:r>
      </w:hyperlink>
    </w:p>
    <w:p w14:paraId="5F9B3FFC" w14:textId="2B6710A1" w:rsidR="00304CE8" w:rsidRDefault="00304CE8" w:rsidP="00304CE8">
      <w:pPr>
        <w:ind w:left="0" w:firstLine="0"/>
      </w:pPr>
      <w:hyperlink r:id="rId15" w:history="1">
        <w:r w:rsidRPr="00C26B2E">
          <w:rPr>
            <w:rStyle w:val="Hyperlink"/>
          </w:rPr>
          <w:t>https://stackoverflow.com/questions/15309029/android-paint-stroke-width-positioning</w:t>
        </w:r>
      </w:hyperlink>
    </w:p>
    <w:p w14:paraId="695E7455" w14:textId="0F5D0153" w:rsidR="00304CE8" w:rsidRDefault="000C2B5B" w:rsidP="00304CE8">
      <w:pPr>
        <w:pStyle w:val="Heading3"/>
      </w:pPr>
      <w:bookmarkStart w:id="6" w:name="_Toc530345467"/>
      <w:r>
        <w:rPr>
          <w:noProof/>
        </w:rPr>
        <w:drawing>
          <wp:anchor distT="0" distB="0" distL="114300" distR="114300" simplePos="0" relativeHeight="251682816" behindDoc="0" locked="0" layoutInCell="1" allowOverlap="1" wp14:anchorId="4893A05A" wp14:editId="32A8C5E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05300" cy="325755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CE8">
        <w:t>Source code of my tasks</w:t>
      </w:r>
      <w:r w:rsidR="00304CE8">
        <w:t>:</w:t>
      </w:r>
      <w:bookmarkEnd w:id="6"/>
    </w:p>
    <w:p w14:paraId="30ED60B2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package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com.example.destroyer.lab2mobileapps;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android.app.Activity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android.os.Bundle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android.support.v7.app.AppCompatActivity;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android.view.View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android.widget.Button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android.widget.TextView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com.example.destroyer.lab2mobileapps.R;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MainActivity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Activity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implements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RequestOperator.RequestOperatorListener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lastRenderedPageBreak/>
        <w:t xml:space="preserve">    Button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sendRequestButton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TextView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title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TextView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indicator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indicator2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publication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count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t>@Override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protected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onCreate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(Bundle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savedInstanceState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super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.onCreate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savedInstanceState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setContentView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R.layout.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mainactivitydesign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sendRequestButton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(Button)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findViewById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R.id.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send_request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sendRequestButton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.setOnClickListener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requestButtonClicked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title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TextView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)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findViewById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R.id.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title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TextView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)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findViewById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R.id.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body_text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indicator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)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findViewById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R.id.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generated_graphic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indicator2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)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findViewById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(R.id.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generated_graphic2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View.OnClickListener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requestButtonClicked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View.OnClickListener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t>@Override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onClick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(View v){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setIndicatorStatus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3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sendRequest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sendRequest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RequestOperator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ro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RequestOperator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ro.setListener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ro.start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updatePublication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runOnUiThread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Runnable()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t>@Override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run()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publication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!=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null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title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.setText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publication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.getTitle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bodyText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.setText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publication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.getBodyText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}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else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title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.setText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bodyText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.setText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/*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@Override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public void success(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publication){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this.publication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= publication;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updatePublication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setIndicatorStatus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IndicatingView.SUCCESS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*/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t>@Override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success(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count){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updatePublication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System.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.println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"Length before success tick: "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+count);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indicator2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.setCount(count);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setIndicatorStatus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SUCCESS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setIndicatorStatus2(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CIRCLE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failed(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publication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null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updatePublication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setIndicatorStatus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FAILED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setIndicatorStatus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final 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status){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runOnUiThread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Runnable()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t>@Override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run()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indicator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.setState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660E7A"/>
          <w:sz w:val="18"/>
          <w:szCs w:val="18"/>
          <w:lang w:val="en-US" w:eastAsia="en-US"/>
        </w:rPr>
        <w:t>status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indicator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.invalidate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setIndicatorStatus2(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final 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status){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runOnUiThread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Runnable()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t>@Override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run()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indicator2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.setState(</w:t>
      </w:r>
      <w:r w:rsidRPr="00304CE8">
        <w:rPr>
          <w:rFonts w:ascii="Courier New" w:eastAsia="Times New Roman" w:hAnsi="Courier New" w:cs="Courier New"/>
          <w:color w:val="660E7A"/>
          <w:sz w:val="18"/>
          <w:szCs w:val="18"/>
          <w:lang w:val="en-US" w:eastAsia="en-US"/>
        </w:rPr>
        <w:t>status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indicator2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.invalidate();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>}</w:t>
      </w:r>
    </w:p>
    <w:p w14:paraId="7E087B3B" w14:textId="1DA352A6" w:rsidR="00304CE8" w:rsidRDefault="00304CE8" w:rsidP="00304CE8">
      <w:pPr>
        <w:ind w:left="0" w:firstLine="0"/>
      </w:pPr>
    </w:p>
    <w:p w14:paraId="6B3F645D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package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com.example.destroyer.lab2mobileapps;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android.content.Context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android.graphics.Canvas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android.graphics.Color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android.graphics.Paint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android.util.AttributeSet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android.view.View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android.widget.Switch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View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final int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 xml:space="preserve">NOTEXECUTED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final int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 xml:space="preserve">SUCCESS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1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final int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 xml:space="preserve">FAILED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final int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 xml:space="preserve">EXECUTING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3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static final int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 xml:space="preserve">CIRCLE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4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state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NOTEXECUTED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count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(Context context) {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super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(context);}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(Context context,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AttributeSet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attrs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) {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super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(context,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attrs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IndicatingView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(Context context,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AttributeSet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attrs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defStyleAttr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super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(context,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attrs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defStyleAttr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lastRenderedPageBreak/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int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getState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(){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state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setState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state) {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state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state;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setCount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count){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count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count;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onDraw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(Canvas canvas){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super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.onDraw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(canvas);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width =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getWidth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height =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getHeight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Paint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switch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state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SUCCESS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: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paint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paint.setColor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Color.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GREEN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paint.setStrokeWidth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20f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//checkmark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canvas.drawLine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,width/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height, paint);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canvas.drawLine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(width/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height, width, height/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paint);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break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FAILED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: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paint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paint.setColor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Color.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RED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paint.setStrokeWidth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20f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//X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canvas.drawLine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width, height, paint);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canvas.drawLine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height, width,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paint);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break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EXECUTING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: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paint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paint.setColor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Color.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BLUE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paint.setStrokeWidth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20f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//TRIANGLE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canvas.drawLine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width/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height, paint);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canvas.drawLine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(width/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height, width,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paint);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canvas.drawLine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width,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paint);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break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CIRCLE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: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paint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paint.setColor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Color.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BLACK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paint.setStrokeWidth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20f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paint.setTextSize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(width/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canvas.drawCircle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(width/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height/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height/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paint);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paint.setColor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Color.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WHITE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canvas.drawText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Integer.</w:t>
      </w: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t>toString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count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), width*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0.1f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height*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0.7f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, paint);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break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default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: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break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>}</w:t>
      </w:r>
    </w:p>
    <w:p w14:paraId="1DA676CF" w14:textId="79FA3333" w:rsidR="00304CE8" w:rsidRDefault="00304CE8" w:rsidP="00304CE8">
      <w:pPr>
        <w:ind w:left="0" w:firstLine="0"/>
      </w:pPr>
    </w:p>
    <w:p w14:paraId="2FB68872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lastRenderedPageBreak/>
        <w:t xml:space="preserve">package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com.example.destroyer.lab2mobileapps;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android.view.Display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org.json.JSONArray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org.json.JSONException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org.json.JSONObject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java.io.BufferedReader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java.io.IOException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java.io.InputStreamReader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java.net.HttpURLConnection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java.net.URL;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RequestOperator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Thread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interface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RequestOperatorListener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//void success(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publication);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success(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count);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failed(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RequestOperatorListener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listener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setListener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RequestOperatorListener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listener){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listener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listener;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/*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@Override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public void run(){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super.run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try{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publication = request();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if(publication != null){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    success(publication);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}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else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    failed(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}catch 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IOException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e){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failed(-1);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}catch 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JSONException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e){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failed(-2);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private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request() throws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IOException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,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JSONException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//URL address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URL obj = new URL("http://jsonplaceholder.typicode.com/posts");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//Executor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HttpURLConnection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con = 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HttpURLConnection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)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obj.openConnection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//Determines what method will be used (GET, POST, PUT OR DELETE)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con.setRequestMethod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("GET");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//Determine the content type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con.setRequestProperty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("Content-Type", "application/json");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=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con.getResponseCode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System.out.println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("Response Code: " +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InputStreamReader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streamReader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if(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== 200){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streamReader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= new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InputStreamReader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con.getInputStream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}else{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streamReader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= new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InputStreamReader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con.getErrorStream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BufferedReader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in = new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BufferedReader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streamReader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String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inputLine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StringBuffer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response = new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StringBuffer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while((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inputLine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=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in.readLine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()) != null){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response.append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inputLine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in.close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System.out.println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response.toString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if(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== 200) 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return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parsingJsonObject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response.toString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else {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    return null;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>*/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t>@Override</w:t>
      </w:r>
      <w:r w:rsidRPr="00304CE8">
        <w:rPr>
          <w:rFonts w:ascii="Courier New" w:eastAsia="Times New Roman" w:hAnsi="Courier New" w:cs="Courier New"/>
          <w:color w:val="808000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run(){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super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.run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try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count = request();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(count != -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1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success(count);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else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failed(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IOException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e){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failed(-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1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JSONException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e){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failed(-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request()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throws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IOException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JSONException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//URL address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URL obj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URL(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"http://jsonplaceholder.typicode.com/posts"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//Executor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HttpURLConnection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con = 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HttpURLConnection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)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obj.openConnection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//Determines what method will be used (GET, POST, PUT OR DELETE)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con.setRequestMethod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"GET"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//Determine the content type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con.setRequestProperty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"Content-Type"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"application/json"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con.getResponseCode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System.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.println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"Response Code: "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+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InputStreamReader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streamReader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lastRenderedPageBreak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==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200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streamReader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InputStreamReader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con.getInputStream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else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streamReader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InputStreamReader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con.getErrorStream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BufferedReader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in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BufferedReader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streamReader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String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inputLine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StringBuffer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response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StringBuffer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while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inputLine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in.readLine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()) !=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null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response.append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inputLine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in.close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System.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.println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response.toString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//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JSONObject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obje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= new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JSONObject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response.toString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JSONArray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array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JSONArray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response.toString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System.</w:t>
      </w:r>
      <w:r w:rsidRPr="00304CE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.println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array.length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responseCode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==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200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array.length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-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1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parsingJsonObject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(String response)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throws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JSONException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JSONObject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object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JSONObject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(response);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post 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post.setId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object.optInt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"id"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post.setUserId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object.optInt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userId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r w:rsidRPr="00304CE8">
        <w:rPr>
          <w:rFonts w:ascii="Courier New" w:eastAsia="Times New Roman" w:hAnsi="Courier New" w:cs="Courier New"/>
          <w:color w:val="0000FF"/>
          <w:sz w:val="18"/>
          <w:szCs w:val="18"/>
          <w:lang w:val="en-US" w:eastAsia="en-US"/>
        </w:rPr>
        <w:t>0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post.setTitle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object.getString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"title"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post.setBodyText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object.getString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"body"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post;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failed(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code){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listener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!=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null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listener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.failed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(code);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private void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success(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count){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if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listener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!=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null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listener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.success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(count);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>}</w:t>
      </w:r>
    </w:p>
    <w:p w14:paraId="0E8B2FA1" w14:textId="089D590E" w:rsidR="00304CE8" w:rsidRDefault="00304CE8" w:rsidP="00304CE8">
      <w:pPr>
        <w:ind w:left="0" w:firstLine="0"/>
      </w:pPr>
    </w:p>
    <w:p w14:paraId="2FBD9AF8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package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com.example.destroyer.lab2mobileapps;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id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lastRenderedPageBreak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userId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String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title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String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(){}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ModelPost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id,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userId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String title, String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id;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userId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userId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title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title;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int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getId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id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id){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id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id;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int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getUserId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userId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setUserId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userId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userId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userId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String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getTitle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title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setTitle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(String title){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title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= title;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String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getBodyText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(){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setBodyText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(String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){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this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.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 xml:space="preserve">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= </w:t>
      </w:r>
      <w:proofErr w:type="spellStart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bodyText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}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>}</w:t>
      </w:r>
    </w:p>
    <w:p w14:paraId="176E272F" w14:textId="17EEE753" w:rsidR="00304CE8" w:rsidRDefault="00304CE8" w:rsidP="00304CE8">
      <w:pPr>
        <w:ind w:left="0" w:firstLine="0"/>
      </w:pPr>
    </w:p>
    <w:p w14:paraId="1FFE6302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manifest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apk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/res/android"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package=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"com.example.destroyer.lab2mobileapps"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android.permission.INTERNET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application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:allowBackup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"true"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:icon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"@mipmap/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ic_launcher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:label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"@string/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app_name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:roundIcon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"@mipmap/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ic_launcher_round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:supportsRtl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"true"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:theme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"@style/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AppTheme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activity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".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MainActivity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intent-filter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lastRenderedPageBreak/>
        <w:t xml:space="preserve">            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category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android.intent.category.LAUNCHER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action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android.intent.action.MAIN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    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intent-filter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    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activity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application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>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manifest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</w:p>
    <w:p w14:paraId="432D1CB7" w14:textId="7D290D27" w:rsidR="00304CE8" w:rsidRDefault="00304CE8" w:rsidP="00304CE8">
      <w:pPr>
        <w:ind w:left="0" w:firstLine="0"/>
      </w:pPr>
    </w:p>
    <w:p w14:paraId="61ECAE1F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t>&lt;?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xml version=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encoding=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"utf-8"</w:t>
      </w: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t>?&gt;</w:t>
      </w: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&lt;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LinearLayout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apk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/res/android"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:orientation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"vertical"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:layout_width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match_parent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:layout_height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match_parent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Button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"@+id/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send_request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:layout_width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wrap_content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:layout_height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wrap_content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:background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"@drawable/button"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:padding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"10dp"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:text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"@string/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send_request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:textColor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"#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fff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com.example.destroyer.lab2mobileapps.IndicatingView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"@+id/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generated_graphic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:layout_width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"100dp"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:layout_height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"100dp"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:layout_margin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"10dp"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:background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"#888888"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com.example.destroyer.lab2mobileapps.IndicatingView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"@+id/generated_graphic2"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:layout_width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"150dp"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:layout_height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"150dp"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:layout_margin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"10dp"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:background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"#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ffffff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TextView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"@+id/title"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:layout_width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wrap_content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:layout_height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wrap_content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:textSize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"18sp"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:textColor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android:color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holo_blue_dark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TextView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"@+id/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body_text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:layout_width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wrap_content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:layout_height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wrap_content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:paddingTop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"10dp"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:textColor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android:color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/black"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:textSize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"12sp"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>&lt;/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LinearLayout</w:t>
      </w:r>
      <w:proofErr w:type="spellEnd"/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</w:p>
    <w:p w14:paraId="2AEA91AC" w14:textId="4FE0BEFE" w:rsidR="00304CE8" w:rsidRDefault="00304CE8" w:rsidP="00304CE8">
      <w:pPr>
        <w:ind w:left="0" w:firstLine="0"/>
      </w:pPr>
    </w:p>
    <w:p w14:paraId="34445FF6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t>&lt;?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xml version=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encoding=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"utf-8"</w:t>
      </w: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t>?&gt;</w:t>
      </w: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selector </w:t>
      </w:r>
      <w:proofErr w:type="spellStart"/>
      <w:proofErr w:type="gramStart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proofErr w:type="spellEnd"/>
      <w:proofErr w:type="gram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apk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/res/android"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item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:state_pressed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"true"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:drawable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"@drawable/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button_pressed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lastRenderedPageBreak/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item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:drawable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"@drawable/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button_default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>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selector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</w:p>
    <w:p w14:paraId="7C0BE70B" w14:textId="3E22315D" w:rsidR="00304CE8" w:rsidRDefault="00304CE8" w:rsidP="00304CE8">
      <w:pPr>
        <w:ind w:left="0" w:firstLine="0"/>
      </w:pPr>
    </w:p>
    <w:p w14:paraId="00FB99D5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t>&lt;?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xml version=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encoding=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"utf-8"</w:t>
      </w: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t>?&gt;</w:t>
      </w: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shape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xmlns:</w:t>
      </w:r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"http://schemas.android.com/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apk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/res/android"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gradient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:startColor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"#00bbbb"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:centerColor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"#008888"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:endColor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"#005555"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corners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:radius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"7dp"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padding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:bottom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:left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:right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"1dp"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br/>
        <w:t xml:space="preserve">        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:top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"1dp" 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/&gt;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&lt;!-- &lt;solid </w:t>
      </w:r>
      <w:proofErr w:type="spellStart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android:color</w:t>
      </w:r>
      <w:proofErr w:type="spellEnd"/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t>="#00ab4c"/&gt; --&gt;</w:t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shape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</w:p>
    <w:p w14:paraId="40CCA430" w14:textId="4F492B9D" w:rsidR="00304CE8" w:rsidRDefault="00304CE8" w:rsidP="00304CE8">
      <w:pPr>
        <w:ind w:left="0" w:firstLine="0"/>
      </w:pPr>
    </w:p>
    <w:p w14:paraId="76D3B283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resources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string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name=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app_name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&gt;Lab2MobileApps&lt;/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string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string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name=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send_request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&gt;Send Request&lt;/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string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>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resources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</w:p>
    <w:p w14:paraId="451AF875" w14:textId="3274431A" w:rsidR="00304CE8" w:rsidRDefault="00304CE8" w:rsidP="00304CE8">
      <w:pPr>
        <w:ind w:left="0" w:firstLine="0"/>
      </w:pPr>
    </w:p>
    <w:p w14:paraId="41586F22" w14:textId="77777777" w:rsidR="00304CE8" w:rsidRPr="00304CE8" w:rsidRDefault="00304CE8" w:rsidP="0030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t>&lt;?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xml version=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 xml:space="preserve">"1.0"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encoding=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"utf-8"</w:t>
      </w: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t>?&gt;</w:t>
      </w:r>
      <w:r w:rsidRPr="00304CE8">
        <w:rPr>
          <w:rFonts w:ascii="Courier New" w:eastAsia="Times New Roman" w:hAnsi="Courier New" w:cs="Courier New"/>
          <w:i/>
          <w:iCs/>
          <w:sz w:val="18"/>
          <w:szCs w:val="18"/>
          <w:lang w:val="en-US" w:eastAsia="en-US"/>
        </w:rPr>
        <w:br/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resources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color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name=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colorPrimary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&gt;#3F51B5&lt;/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color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color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name=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colorPrimaryDark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&gt;#303F9F&lt;/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color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 xml:space="preserve">    &lt;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 xml:space="preserve">color </w:t>
      </w:r>
      <w:r w:rsidRPr="00304CE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n-US"/>
        </w:rPr>
        <w:t>name=</w:t>
      </w:r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colorAccent</w:t>
      </w:r>
      <w:proofErr w:type="spellEnd"/>
      <w:r w:rsidRPr="0030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n-US"/>
        </w:rPr>
        <w:t>"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&gt;#FF4081&lt;/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color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br/>
        <w:t>&lt;/</w:t>
      </w:r>
      <w:r w:rsidRPr="0030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  <w:t>resources</w:t>
      </w:r>
      <w:r w:rsidRPr="00304CE8">
        <w:rPr>
          <w:rFonts w:ascii="Courier New" w:eastAsia="Times New Roman" w:hAnsi="Courier New" w:cs="Courier New"/>
          <w:sz w:val="18"/>
          <w:szCs w:val="18"/>
          <w:lang w:val="en-US" w:eastAsia="en-US"/>
        </w:rPr>
        <w:t>&gt;</w:t>
      </w:r>
    </w:p>
    <w:p w14:paraId="313F0B7F" w14:textId="77777777" w:rsidR="00304CE8" w:rsidRPr="00304CE8" w:rsidRDefault="00304CE8" w:rsidP="00304CE8">
      <w:pPr>
        <w:ind w:left="0" w:firstLine="0"/>
      </w:pPr>
    </w:p>
    <w:p w14:paraId="42DAD3A5" w14:textId="77777777" w:rsidR="00304CE8" w:rsidRPr="00304CE8" w:rsidRDefault="00304CE8" w:rsidP="00304CE8">
      <w:pPr>
        <w:ind w:left="0" w:firstLine="0"/>
      </w:pPr>
    </w:p>
    <w:p w14:paraId="1B0EDB91" w14:textId="4B03BC5F" w:rsidR="000C2B5B" w:rsidRDefault="000C2B5B" w:rsidP="007C378D">
      <w:pPr>
        <w:ind w:left="0" w:firstLine="0"/>
        <w:rPr>
          <w:lang w:val="en-US"/>
        </w:rPr>
      </w:pPr>
    </w:p>
    <w:p w14:paraId="16A52200" w14:textId="77777777" w:rsidR="000C2B5B" w:rsidRPr="007C378D" w:rsidRDefault="000C2B5B" w:rsidP="007C378D">
      <w:pPr>
        <w:ind w:left="0" w:firstLine="0"/>
        <w:rPr>
          <w:lang w:val="en-US"/>
        </w:rPr>
      </w:pPr>
    </w:p>
    <w:sectPr w:rsidR="000C2B5B" w:rsidRPr="007C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C"/>
    <w:rsid w:val="00006C1C"/>
    <w:rsid w:val="00043E27"/>
    <w:rsid w:val="00091236"/>
    <w:rsid w:val="00094AFE"/>
    <w:rsid w:val="000C2B5B"/>
    <w:rsid w:val="00304CE8"/>
    <w:rsid w:val="00404890"/>
    <w:rsid w:val="007C378D"/>
    <w:rsid w:val="008B457B"/>
    <w:rsid w:val="0096040D"/>
    <w:rsid w:val="009C49EF"/>
    <w:rsid w:val="00AD53D8"/>
    <w:rsid w:val="00B01398"/>
    <w:rsid w:val="00DB189F"/>
    <w:rsid w:val="00E73ECA"/>
    <w:rsid w:val="00FA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A4E6"/>
  <w15:chartTrackingRefBased/>
  <w15:docId w15:val="{CD6FA69F-165C-4BBE-94BB-D0937B83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C1C"/>
    <w:pPr>
      <w:spacing w:after="293" w:line="265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006C1C"/>
    <w:pPr>
      <w:keepNext/>
      <w:keepLines/>
      <w:spacing w:after="482" w:line="310" w:lineRule="auto"/>
      <w:ind w:left="51" w:hanging="10"/>
      <w:outlineLvl w:val="2"/>
    </w:pPr>
    <w:rPr>
      <w:rFonts w:ascii="Calibri" w:eastAsia="Calibri" w:hAnsi="Calibri" w:cs="Calibri"/>
      <w:b/>
      <w:color w:val="000000"/>
      <w:sz w:val="28"/>
      <w:lang w:val="lt-LT" w:eastAsia="lt-L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6C1C"/>
    <w:rPr>
      <w:rFonts w:ascii="Calibri" w:eastAsia="Calibri" w:hAnsi="Calibri" w:cs="Calibri"/>
      <w:b/>
      <w:color w:val="000000"/>
      <w:sz w:val="28"/>
      <w:lang w:val="lt-LT"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9C4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 w:eastAsia="lt-LT"/>
    </w:rPr>
  </w:style>
  <w:style w:type="paragraph" w:styleId="NoSpacing">
    <w:name w:val="No Spacing"/>
    <w:uiPriority w:val="1"/>
    <w:qFormat/>
    <w:rsid w:val="009C49EF"/>
    <w:pPr>
      <w:spacing w:after="0" w:line="240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C49EF"/>
    <w:pPr>
      <w:spacing w:line="259" w:lineRule="auto"/>
      <w:ind w:left="0" w:firstLine="0"/>
      <w:jc w:val="left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C49E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C49E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3EC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lt-LT" w:eastAsia="lt-LT"/>
    </w:rPr>
  </w:style>
  <w:style w:type="character" w:styleId="Strong">
    <w:name w:val="Strong"/>
    <w:basedOn w:val="DefaultParagraphFont"/>
    <w:uiPriority w:val="22"/>
    <w:qFormat/>
    <w:rsid w:val="00E73EC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C378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C378D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C378D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tackoverflow.com/questions/12899428/how-to-set-paint-setcolorr-color-whit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tackoverflow.com/questions/12166559/how-to-add-a-gradient-to-buttons-in-android-through-x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15309029/android-paint-stroke-width-positioning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hyperlink" Target="https://stackoverflow.com/questions/12166476/android-canvas-drawtext-set-font-size-from-wid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Development Lab1</vt:lpstr>
    </vt:vector>
  </TitlesOfParts>
  <Company/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Development Lab1</dc:title>
  <dc:subject/>
  <dc:creator>Tadas Laurinaitis</dc:creator>
  <cp:keywords/>
  <dc:description/>
  <cp:lastModifiedBy>Tadas Laurinaitis</cp:lastModifiedBy>
  <cp:revision>2</cp:revision>
  <dcterms:created xsi:type="dcterms:W3CDTF">2018-11-18T21:02:00Z</dcterms:created>
  <dcterms:modified xsi:type="dcterms:W3CDTF">2018-11-18T21:02:00Z</dcterms:modified>
</cp:coreProperties>
</file>