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F7EEA" w14:textId="77777777" w:rsidR="0049232F" w:rsidRPr="0049232F" w:rsidRDefault="0049232F" w:rsidP="0049232F">
      <w:pPr>
        <w:rPr>
          <w:b/>
          <w:bCs/>
        </w:rPr>
      </w:pPr>
      <w:r w:rsidRPr="0049232F">
        <w:rPr>
          <w:b/>
          <w:bCs/>
        </w:rPr>
        <w:t>Executive Summary – E-Commerce Sales &amp; Customer Insights Project</w:t>
      </w:r>
    </w:p>
    <w:p w14:paraId="1DF4877D" w14:textId="77777777" w:rsidR="0049232F" w:rsidRPr="0049232F" w:rsidRDefault="0049232F" w:rsidP="0049232F">
      <w:r w:rsidRPr="0049232F">
        <w:t xml:space="preserve">This project presents a comprehensive analysis of the </w:t>
      </w:r>
      <w:r w:rsidRPr="0049232F">
        <w:rPr>
          <w:b/>
          <w:bCs/>
        </w:rPr>
        <w:t xml:space="preserve">Brazilian E-Commerce Public Dataset by </w:t>
      </w:r>
      <w:proofErr w:type="spellStart"/>
      <w:r w:rsidRPr="0049232F">
        <w:rPr>
          <w:b/>
          <w:bCs/>
        </w:rPr>
        <w:t>Olist</w:t>
      </w:r>
      <w:proofErr w:type="spellEnd"/>
      <w:r w:rsidRPr="0049232F">
        <w:t>, aiming to uncover key sales trends, customer behaviors, and business performance indicators.</w:t>
      </w:r>
    </w:p>
    <w:p w14:paraId="48FE8DE4" w14:textId="77777777" w:rsidR="0049232F" w:rsidRPr="0049232F" w:rsidRDefault="0049232F" w:rsidP="0049232F">
      <w:r w:rsidRPr="0049232F">
        <w:t xml:space="preserve">The analysis followed a </w:t>
      </w:r>
      <w:r w:rsidRPr="0049232F">
        <w:rPr>
          <w:b/>
          <w:bCs/>
        </w:rPr>
        <w:t>full end-to-end data analytics workflow</w:t>
      </w:r>
      <w:r w:rsidRPr="0049232F">
        <w:t xml:space="preserve"> using </w:t>
      </w:r>
      <w:r w:rsidRPr="0049232F">
        <w:rPr>
          <w:b/>
          <w:bCs/>
        </w:rPr>
        <w:t>Python for data preprocessing</w:t>
      </w:r>
      <w:r w:rsidRPr="0049232F">
        <w:t xml:space="preserve"> and </w:t>
      </w:r>
      <w:r w:rsidRPr="0049232F">
        <w:rPr>
          <w:b/>
          <w:bCs/>
        </w:rPr>
        <w:t>Power BI for visualization and reporting</w:t>
      </w:r>
      <w:r w:rsidRPr="0049232F">
        <w:t>.</w:t>
      </w:r>
      <w:r w:rsidRPr="0049232F">
        <w:br/>
        <w:t>Data was cleaned, merged, and structured into a unified dataset containing sales, product, and customer information.</w:t>
      </w:r>
    </w:p>
    <w:p w14:paraId="6896489B" w14:textId="77777777" w:rsidR="0049232F" w:rsidRPr="0049232F" w:rsidRDefault="0049232F" w:rsidP="0049232F">
      <w:pPr>
        <w:rPr>
          <w:b/>
          <w:bCs/>
        </w:rPr>
      </w:pPr>
      <w:r w:rsidRPr="0049232F">
        <w:rPr>
          <w:b/>
          <w:bCs/>
        </w:rPr>
        <w:t>Key Insights</w:t>
      </w:r>
    </w:p>
    <w:p w14:paraId="686C47E9" w14:textId="77777777" w:rsidR="0049232F" w:rsidRPr="0049232F" w:rsidRDefault="0049232F" w:rsidP="0049232F">
      <w:pPr>
        <w:numPr>
          <w:ilvl w:val="0"/>
          <w:numId w:val="1"/>
        </w:numPr>
      </w:pPr>
      <w:r w:rsidRPr="0049232F">
        <w:t xml:space="preserve">The highest revenue comes from categories such as </w:t>
      </w:r>
      <w:proofErr w:type="spellStart"/>
      <w:r w:rsidRPr="0049232F">
        <w:rPr>
          <w:i/>
          <w:iCs/>
        </w:rPr>
        <w:t>cool_stuff</w:t>
      </w:r>
      <w:proofErr w:type="spellEnd"/>
      <w:r w:rsidRPr="0049232F">
        <w:t xml:space="preserve">, </w:t>
      </w:r>
      <w:proofErr w:type="spellStart"/>
      <w:r w:rsidRPr="0049232F">
        <w:rPr>
          <w:i/>
          <w:iCs/>
        </w:rPr>
        <w:t>moveis_decoracao</w:t>
      </w:r>
      <w:proofErr w:type="spellEnd"/>
      <w:r w:rsidRPr="0049232F">
        <w:t xml:space="preserve">, and </w:t>
      </w:r>
      <w:proofErr w:type="spellStart"/>
      <w:r w:rsidRPr="0049232F">
        <w:rPr>
          <w:i/>
          <w:iCs/>
        </w:rPr>
        <w:t>pet_shop</w:t>
      </w:r>
      <w:proofErr w:type="spellEnd"/>
      <w:r w:rsidRPr="0049232F">
        <w:t>.</w:t>
      </w:r>
    </w:p>
    <w:p w14:paraId="1D0F9B2D" w14:textId="77777777" w:rsidR="0049232F" w:rsidRPr="0049232F" w:rsidRDefault="0049232F" w:rsidP="0049232F">
      <w:pPr>
        <w:numPr>
          <w:ilvl w:val="0"/>
          <w:numId w:val="1"/>
        </w:numPr>
      </w:pPr>
      <w:r w:rsidRPr="0049232F">
        <w:t xml:space="preserve">Sales volume shows consistent growth </w:t>
      </w:r>
      <w:proofErr w:type="gramStart"/>
      <w:r w:rsidRPr="0049232F">
        <w:t>across months</w:t>
      </w:r>
      <w:proofErr w:type="gramEnd"/>
      <w:r w:rsidRPr="0049232F">
        <w:t xml:space="preserve">, with peaks during </w:t>
      </w:r>
      <w:r w:rsidRPr="0049232F">
        <w:rPr>
          <w:b/>
          <w:bCs/>
        </w:rPr>
        <w:t>November and December</w:t>
      </w:r>
      <w:r w:rsidRPr="0049232F">
        <w:t>.</w:t>
      </w:r>
    </w:p>
    <w:p w14:paraId="7AC0C58A" w14:textId="77777777" w:rsidR="0049232F" w:rsidRPr="0049232F" w:rsidRDefault="0049232F" w:rsidP="0049232F">
      <w:pPr>
        <w:numPr>
          <w:ilvl w:val="0"/>
          <w:numId w:val="1"/>
        </w:numPr>
      </w:pPr>
      <w:r w:rsidRPr="0049232F">
        <w:rPr>
          <w:b/>
          <w:bCs/>
        </w:rPr>
        <w:t>São Paulo</w:t>
      </w:r>
      <w:r w:rsidRPr="0049232F">
        <w:t xml:space="preserve"> remains the top-performing region, contributing the largest share of total sales.</w:t>
      </w:r>
    </w:p>
    <w:p w14:paraId="5067482D" w14:textId="77777777" w:rsidR="0049232F" w:rsidRPr="0049232F" w:rsidRDefault="0049232F" w:rsidP="0049232F">
      <w:pPr>
        <w:numPr>
          <w:ilvl w:val="0"/>
          <w:numId w:val="1"/>
        </w:numPr>
      </w:pPr>
      <w:r w:rsidRPr="0049232F">
        <w:t xml:space="preserve">The </w:t>
      </w:r>
      <w:r w:rsidRPr="0049232F">
        <w:rPr>
          <w:b/>
          <w:bCs/>
        </w:rPr>
        <w:t>average delivery time</w:t>
      </w:r>
      <w:r w:rsidRPr="0049232F">
        <w:t xml:space="preserve"> is within 7–9 days, indicating efficient logistics performance.</w:t>
      </w:r>
    </w:p>
    <w:p w14:paraId="2548C8BB" w14:textId="77777777" w:rsidR="0049232F" w:rsidRPr="0049232F" w:rsidRDefault="0049232F" w:rsidP="0049232F">
      <w:pPr>
        <w:numPr>
          <w:ilvl w:val="0"/>
          <w:numId w:val="1"/>
        </w:numPr>
      </w:pPr>
      <w:r w:rsidRPr="0049232F">
        <w:t xml:space="preserve">A small group of </w:t>
      </w:r>
      <w:r w:rsidRPr="0049232F">
        <w:rPr>
          <w:b/>
          <w:bCs/>
        </w:rPr>
        <w:t>high-value customers</w:t>
      </w:r>
      <w:r w:rsidRPr="0049232F">
        <w:t xml:space="preserve"> contributes a significant portion of total revenue, suggesting potential for loyalty programs.</w:t>
      </w:r>
    </w:p>
    <w:p w14:paraId="7449745D" w14:textId="77777777" w:rsidR="0049232F" w:rsidRPr="0049232F" w:rsidRDefault="0049232F" w:rsidP="0049232F">
      <w:pPr>
        <w:rPr>
          <w:b/>
          <w:bCs/>
        </w:rPr>
      </w:pPr>
      <w:r w:rsidRPr="0049232F">
        <w:rPr>
          <w:b/>
          <w:bCs/>
        </w:rPr>
        <w:t>Business Impact</w:t>
      </w:r>
    </w:p>
    <w:p w14:paraId="41020A19" w14:textId="77777777" w:rsidR="0049232F" w:rsidRPr="0049232F" w:rsidRDefault="0049232F" w:rsidP="0049232F">
      <w:r w:rsidRPr="0049232F">
        <w:t>These findings provide actionable insights for strategic decision-making in marketing, logistics, and customer retention.</w:t>
      </w:r>
      <w:r w:rsidRPr="0049232F">
        <w:br/>
        <w:t xml:space="preserve">The Power BI dashboard allows stakeholders to </w:t>
      </w:r>
      <w:r w:rsidRPr="0049232F">
        <w:rPr>
          <w:b/>
          <w:bCs/>
        </w:rPr>
        <w:t>monitor performance KPIs</w:t>
      </w:r>
      <w:r w:rsidRPr="0049232F">
        <w:t xml:space="preserve">, explore </w:t>
      </w:r>
      <w:r w:rsidRPr="0049232F">
        <w:rPr>
          <w:b/>
          <w:bCs/>
        </w:rPr>
        <w:t>sales patterns</w:t>
      </w:r>
      <w:r w:rsidRPr="0049232F">
        <w:t xml:space="preserve">, and </w:t>
      </w:r>
      <w:r w:rsidRPr="0049232F">
        <w:rPr>
          <w:b/>
          <w:bCs/>
        </w:rPr>
        <w:t>identify growth opportunities</w:t>
      </w:r>
      <w:r w:rsidRPr="0049232F">
        <w:t xml:space="preserve"> </w:t>
      </w:r>
      <w:proofErr w:type="gramStart"/>
      <w:r w:rsidRPr="0049232F">
        <w:t>at a glance</w:t>
      </w:r>
      <w:proofErr w:type="gramEnd"/>
      <w:r w:rsidRPr="0049232F">
        <w:t>.</w:t>
      </w:r>
    </w:p>
    <w:p w14:paraId="064A33BB" w14:textId="77777777" w:rsidR="0049232F" w:rsidRPr="0049232F" w:rsidRDefault="0049232F" w:rsidP="0049232F">
      <w:pPr>
        <w:rPr>
          <w:b/>
          <w:bCs/>
        </w:rPr>
      </w:pPr>
      <w:r w:rsidRPr="0049232F">
        <w:rPr>
          <w:b/>
          <w:bCs/>
        </w:rPr>
        <w:t>Tools Used</w:t>
      </w:r>
    </w:p>
    <w:p w14:paraId="67AF4DD2" w14:textId="77777777" w:rsidR="0049232F" w:rsidRPr="0049232F" w:rsidRDefault="0049232F" w:rsidP="0049232F">
      <w:pPr>
        <w:numPr>
          <w:ilvl w:val="0"/>
          <w:numId w:val="2"/>
        </w:numPr>
      </w:pPr>
      <w:r w:rsidRPr="0049232F">
        <w:rPr>
          <w:b/>
          <w:bCs/>
        </w:rPr>
        <w:t>Python (Pandas, NumPy)</w:t>
      </w:r>
      <w:r w:rsidRPr="0049232F">
        <w:t xml:space="preserve"> – for data cleaning and transformation</w:t>
      </w:r>
    </w:p>
    <w:p w14:paraId="4B4956AB" w14:textId="77777777" w:rsidR="0049232F" w:rsidRPr="0049232F" w:rsidRDefault="0049232F" w:rsidP="0049232F">
      <w:pPr>
        <w:numPr>
          <w:ilvl w:val="0"/>
          <w:numId w:val="2"/>
        </w:numPr>
      </w:pPr>
      <w:r w:rsidRPr="0049232F">
        <w:rPr>
          <w:b/>
          <w:bCs/>
        </w:rPr>
        <w:t>Excel</w:t>
      </w:r>
      <w:r w:rsidRPr="0049232F">
        <w:t xml:space="preserve"> – for intermediate data validation</w:t>
      </w:r>
    </w:p>
    <w:p w14:paraId="578EAEBE" w14:textId="77777777" w:rsidR="0049232F" w:rsidRPr="0049232F" w:rsidRDefault="0049232F" w:rsidP="0049232F">
      <w:pPr>
        <w:numPr>
          <w:ilvl w:val="0"/>
          <w:numId w:val="2"/>
        </w:numPr>
      </w:pPr>
      <w:r w:rsidRPr="0049232F">
        <w:rPr>
          <w:b/>
          <w:bCs/>
        </w:rPr>
        <w:t>Power BI</w:t>
      </w:r>
      <w:r w:rsidRPr="0049232F">
        <w:t xml:space="preserve"> – for dashboard creation and business storytelling</w:t>
      </w:r>
    </w:p>
    <w:p w14:paraId="17D299F3" w14:textId="77777777" w:rsidR="0049232F" w:rsidRPr="0049232F" w:rsidRDefault="0049232F" w:rsidP="0049232F">
      <w:pPr>
        <w:numPr>
          <w:ilvl w:val="0"/>
          <w:numId w:val="2"/>
        </w:numPr>
      </w:pPr>
      <w:r w:rsidRPr="0049232F">
        <w:rPr>
          <w:b/>
          <w:bCs/>
        </w:rPr>
        <w:t>DAX</w:t>
      </w:r>
      <w:r w:rsidRPr="0049232F">
        <w:t xml:space="preserve"> – for calculating KPIs such as Total Sales, Average Order Value, and Delivery Time</w:t>
      </w:r>
    </w:p>
    <w:p w14:paraId="0568BA79" w14:textId="77777777" w:rsidR="0049232F" w:rsidRPr="0049232F" w:rsidRDefault="0049232F" w:rsidP="0049232F">
      <w:pPr>
        <w:rPr>
          <w:b/>
          <w:bCs/>
        </w:rPr>
      </w:pPr>
      <w:r w:rsidRPr="0049232F">
        <w:rPr>
          <w:b/>
          <w:bCs/>
        </w:rPr>
        <w:t>Conclusion</w:t>
      </w:r>
    </w:p>
    <w:p w14:paraId="1DC67A78" w14:textId="77777777" w:rsidR="0049232F" w:rsidRPr="0049232F" w:rsidRDefault="0049232F" w:rsidP="0049232F">
      <w:r w:rsidRPr="0049232F">
        <w:lastRenderedPageBreak/>
        <w:t>This project demonstrates how data analytics can transform raw e-commerce data into valuable business insights.</w:t>
      </w:r>
      <w:r w:rsidRPr="0049232F">
        <w:br/>
        <w:t>The interactive Power BI dashboard enables data-driven decisions to improve customer experience, operational efficiency, and sales strategy.</w:t>
      </w:r>
    </w:p>
    <w:p w14:paraId="6E6C7A5F" w14:textId="77777777" w:rsidR="00000426" w:rsidRDefault="00000426"/>
    <w:sectPr w:rsidR="0000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B5BB0"/>
    <w:multiLevelType w:val="multilevel"/>
    <w:tmpl w:val="627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44A05"/>
    <w:multiLevelType w:val="multilevel"/>
    <w:tmpl w:val="D66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689307">
    <w:abstractNumId w:val="1"/>
  </w:num>
  <w:num w:numId="2" w16cid:durableId="114249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BE"/>
    <w:rsid w:val="00000426"/>
    <w:rsid w:val="001503BE"/>
    <w:rsid w:val="00154DC0"/>
    <w:rsid w:val="00377075"/>
    <w:rsid w:val="0049232F"/>
    <w:rsid w:val="008653F5"/>
    <w:rsid w:val="009D6786"/>
    <w:rsid w:val="00AD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916F"/>
  <w15:chartTrackingRefBased/>
  <w15:docId w15:val="{C872F938-C669-4AB8-9144-0D35FA61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1568</Characters>
  <Application>Microsoft Office Word</Application>
  <DocSecurity>4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Medhat</dc:creator>
  <cp:keywords/>
  <dc:description/>
  <cp:lastModifiedBy>Sandy Medhat</cp:lastModifiedBy>
  <cp:revision>2</cp:revision>
  <dcterms:created xsi:type="dcterms:W3CDTF">2025-10-16T00:36:00Z</dcterms:created>
  <dcterms:modified xsi:type="dcterms:W3CDTF">2025-10-16T00:36:00Z</dcterms:modified>
</cp:coreProperties>
</file>