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D9128">
      <w:pPr>
        <w:rPr>
          <w:rFonts w:hint="eastAsia"/>
        </w:rPr>
      </w:pPr>
      <w:r>
        <w:rPr>
          <w:rFonts w:hint="eastAsia"/>
        </w:rPr>
        <w:t>**西雅图心绞痛量表（Seattle Angina Questionnaire, SAQ）** 是心血管领域，特别是**心脏康复和冠心病管理**中应用最广泛的特异性生活质量评估工具。</w:t>
      </w:r>
    </w:p>
    <w:p w14:paraId="40BB9761">
      <w:pPr>
        <w:rPr>
          <w:rFonts w:hint="eastAsia"/>
        </w:rPr>
      </w:pPr>
    </w:p>
    <w:p w14:paraId="6770D33C">
      <w:pPr>
        <w:rPr>
          <w:rFonts w:hint="eastAsia"/>
        </w:rPr>
      </w:pPr>
      <w:r>
        <w:rPr>
          <w:rFonts w:hint="eastAsia"/>
        </w:rPr>
        <w:t>与之前介绍的 HADS、PHQ-9 等侧重于纯心理情绪的量表不同，SAQ 是专门为冠心病（CAD）患者设计的，它不仅评估身体受限情况，还涵盖了患者对疾病的认知和治疗满意度，是衡量心脏康复效果的“金标准”之一。</w:t>
      </w:r>
    </w:p>
    <w:p w14:paraId="18849FC5">
      <w:pPr>
        <w:rPr>
          <w:rFonts w:hint="eastAsia"/>
        </w:rPr>
      </w:pPr>
    </w:p>
    <w:p w14:paraId="7DAFC5FF">
      <w:pPr>
        <w:rPr>
          <w:rFonts w:hint="eastAsia"/>
        </w:rPr>
      </w:pPr>
      <w:r>
        <w:rPr>
          <w:rFonts w:hint="eastAsia"/>
        </w:rPr>
        <w:t>以下是关于 SAQ 的详细解读：</w:t>
      </w:r>
    </w:p>
    <w:p w14:paraId="5529714C">
      <w:pPr>
        <w:rPr>
          <w:rFonts w:hint="eastAsia"/>
        </w:rPr>
      </w:pPr>
    </w:p>
    <w:p w14:paraId="14534D5C">
      <w:pPr>
        <w:rPr>
          <w:rFonts w:hint="eastAsia"/>
        </w:rPr>
      </w:pPr>
      <w:r>
        <w:rPr>
          <w:rFonts w:hint="eastAsia"/>
        </w:rPr>
        <w:t>### 1. 量表简介与结构</w:t>
      </w:r>
    </w:p>
    <w:p w14:paraId="5AE4AA6A">
      <w:pPr>
        <w:rPr>
          <w:rFonts w:hint="eastAsia"/>
        </w:rPr>
      </w:pPr>
      <w:r>
        <w:rPr>
          <w:rFonts w:hint="eastAsia"/>
        </w:rPr>
        <w:t>SAQ 由美国学者 Spertus 等人于 1994 年研制，属于**自评量表**。</w:t>
      </w:r>
    </w:p>
    <w:p w14:paraId="54CD31D3">
      <w:pPr>
        <w:rPr>
          <w:rFonts w:hint="eastAsia"/>
        </w:rPr>
      </w:pPr>
      <w:r>
        <w:rPr>
          <w:rFonts w:hint="eastAsia"/>
        </w:rPr>
        <w:t>*   **条目数量：** 共 **19 个条目**（问题）。</w:t>
      </w:r>
    </w:p>
    <w:p w14:paraId="51C9B025">
      <w:pPr>
        <w:rPr>
          <w:rFonts w:hint="eastAsia"/>
        </w:rPr>
      </w:pPr>
      <w:r>
        <w:rPr>
          <w:rFonts w:hint="eastAsia"/>
        </w:rPr>
        <w:t>*   **评估维度：** 涵盖 **5 个核心维度**。</w:t>
      </w:r>
    </w:p>
    <w:p w14:paraId="331749BF">
      <w:pPr>
        <w:rPr>
          <w:rFonts w:hint="eastAsia"/>
        </w:rPr>
      </w:pPr>
    </w:p>
    <w:p w14:paraId="0EB2D5B1">
      <w:pPr>
        <w:rPr>
          <w:rFonts w:hint="eastAsia"/>
        </w:rPr>
      </w:pPr>
      <w:r>
        <w:rPr>
          <w:rFonts w:hint="eastAsia"/>
        </w:rPr>
        <w:t>### 2. 五大评估维度详解</w:t>
      </w:r>
    </w:p>
    <w:p w14:paraId="5AC6A7C2">
      <w:pPr>
        <w:rPr>
          <w:rFonts w:hint="eastAsia"/>
        </w:rPr>
      </w:pPr>
      <w:r>
        <w:rPr>
          <w:rFonts w:hint="eastAsia"/>
        </w:rPr>
        <w:t>SAQ 的这 5 个维度分别从不同侧面反映了冠心病患者的状态：</w:t>
      </w:r>
    </w:p>
    <w:p w14:paraId="47FCDE53">
      <w:pPr>
        <w:rPr>
          <w:rFonts w:hint="eastAsia"/>
        </w:rPr>
      </w:pPr>
    </w:p>
    <w:p w14:paraId="7E2FBA58">
      <w:pPr>
        <w:rPr>
          <w:rFonts w:hint="eastAsia"/>
        </w:rPr>
      </w:pPr>
      <w:r>
        <w:rPr>
          <w:rFonts w:hint="eastAsia"/>
        </w:rPr>
        <w:t>1.  **躯体活动受限程度 (Physical Limitation, PL)**</w:t>
      </w:r>
    </w:p>
    <w:p w14:paraId="69B60A74">
      <w:pPr>
        <w:rPr>
          <w:rFonts w:hint="eastAsia"/>
        </w:rPr>
      </w:pPr>
      <w:r>
        <w:rPr>
          <w:rFonts w:hint="eastAsia"/>
        </w:rPr>
        <w:t xml:space="preserve">    *   **内容：** 评估患者因心绞痛或胸部不适，在进行日常活动（如穿衣、洗澡、室内行走、爬楼梯等）时受到的限制。</w:t>
      </w:r>
    </w:p>
    <w:p w14:paraId="52E27804">
      <w:pPr>
        <w:rPr>
          <w:rFonts w:hint="eastAsia"/>
        </w:rPr>
      </w:pPr>
      <w:r>
        <w:rPr>
          <w:rFonts w:hint="eastAsia"/>
        </w:rPr>
        <w:t xml:space="preserve">    *   **意义：** 反映心功能的客观储备能力。</w:t>
      </w:r>
    </w:p>
    <w:p w14:paraId="0DB48586">
      <w:pPr>
        <w:rPr>
          <w:rFonts w:hint="eastAsia"/>
        </w:rPr>
      </w:pPr>
    </w:p>
    <w:p w14:paraId="055268FE">
      <w:pPr>
        <w:rPr>
          <w:rFonts w:hint="eastAsia"/>
        </w:rPr>
      </w:pPr>
      <w:r>
        <w:rPr>
          <w:rFonts w:hint="eastAsia"/>
        </w:rPr>
        <w:t>2.  **心绞痛稳定状态 (Angina Stability, AS)**</w:t>
      </w:r>
    </w:p>
    <w:p w14:paraId="32988704">
      <w:pPr>
        <w:rPr>
          <w:rFonts w:hint="eastAsia"/>
        </w:rPr>
      </w:pPr>
      <w:r>
        <w:rPr>
          <w:rFonts w:hint="eastAsia"/>
        </w:rPr>
        <w:t xml:space="preserve">    *   **内容：** 评估患者近期心绞痛症状是否稳定、恶化或好转。</w:t>
      </w:r>
    </w:p>
    <w:p w14:paraId="10DD0087">
      <w:pPr>
        <w:rPr>
          <w:rFonts w:hint="eastAsia"/>
        </w:rPr>
      </w:pPr>
      <w:r>
        <w:rPr>
          <w:rFonts w:hint="eastAsia"/>
        </w:rPr>
        <w:t xml:space="preserve">    *   **意义：** 帮助医生判断病情的动态变化。</w:t>
      </w:r>
    </w:p>
    <w:p w14:paraId="7CE56E02">
      <w:pPr>
        <w:rPr>
          <w:rFonts w:hint="eastAsia"/>
        </w:rPr>
      </w:pPr>
    </w:p>
    <w:p w14:paraId="7C40BD97">
      <w:pPr>
        <w:rPr>
          <w:rFonts w:hint="eastAsia"/>
        </w:rPr>
      </w:pPr>
      <w:r>
        <w:rPr>
          <w:rFonts w:hint="eastAsia"/>
        </w:rPr>
        <w:t>3.  **心绞痛发作情况 (Angina Frequency, AF)**</w:t>
      </w:r>
    </w:p>
    <w:p w14:paraId="5C11E7A4">
      <w:pPr>
        <w:rPr>
          <w:rFonts w:hint="eastAsia"/>
        </w:rPr>
      </w:pPr>
      <w:r>
        <w:rPr>
          <w:rFonts w:hint="eastAsia"/>
        </w:rPr>
        <w:t xml:space="preserve">    *   **内容：** 评估在过去一段时间内（通常为过去4周），心绞痛发作的频率。</w:t>
      </w:r>
    </w:p>
    <w:p w14:paraId="1A5E56CB">
      <w:pPr>
        <w:rPr>
          <w:rFonts w:hint="eastAsia"/>
        </w:rPr>
      </w:pPr>
      <w:r>
        <w:rPr>
          <w:rFonts w:hint="eastAsia"/>
        </w:rPr>
        <w:t xml:space="preserve">    *   **意义：** 量化症状的严重程度。</w:t>
      </w:r>
    </w:p>
    <w:p w14:paraId="106949CB">
      <w:pPr>
        <w:rPr>
          <w:rFonts w:hint="eastAsia"/>
        </w:rPr>
      </w:pPr>
    </w:p>
    <w:p w14:paraId="0E14C94D">
      <w:pPr>
        <w:rPr>
          <w:rFonts w:hint="eastAsia"/>
        </w:rPr>
      </w:pPr>
      <w:r>
        <w:rPr>
          <w:rFonts w:hint="eastAsia"/>
        </w:rPr>
        <w:t>4.  **治疗满意程度 (Treatment Satisfaction, TS)**</w:t>
      </w:r>
    </w:p>
    <w:p w14:paraId="37EF6712">
      <w:pPr>
        <w:rPr>
          <w:rFonts w:hint="eastAsia"/>
        </w:rPr>
      </w:pPr>
      <w:r>
        <w:rPr>
          <w:rFonts w:hint="eastAsia"/>
        </w:rPr>
        <w:t xml:space="preserve">    *   **内容：** 评估患者对目前治疗方案（药物、手术等）的效果以及对生活影响的满意程度。</w:t>
      </w:r>
    </w:p>
    <w:p w14:paraId="43165F81">
      <w:pPr>
        <w:rPr>
          <w:rFonts w:hint="eastAsia"/>
        </w:rPr>
      </w:pPr>
      <w:r>
        <w:rPr>
          <w:rFonts w:hint="eastAsia"/>
        </w:rPr>
        <w:t xml:space="preserve">    *   **意义：** 反映患者的主观就医体验和依从性。</w:t>
      </w:r>
    </w:p>
    <w:p w14:paraId="63780416">
      <w:pPr>
        <w:rPr>
          <w:rFonts w:hint="eastAsia"/>
        </w:rPr>
      </w:pPr>
    </w:p>
    <w:p w14:paraId="0510F34D">
      <w:pPr>
        <w:rPr>
          <w:rFonts w:hint="eastAsia"/>
        </w:rPr>
      </w:pPr>
      <w:r>
        <w:rPr>
          <w:rFonts w:hint="eastAsia"/>
        </w:rPr>
        <w:t>5.  **疾病认知程度 (Disease Perception, DP)**</w:t>
      </w:r>
    </w:p>
    <w:p w14:paraId="4E6689C1">
      <w:pPr>
        <w:rPr>
          <w:rFonts w:hint="eastAsia"/>
        </w:rPr>
      </w:pPr>
      <w:r>
        <w:rPr>
          <w:rFonts w:hint="eastAsia"/>
        </w:rPr>
        <w:t xml:space="preserve">    *   **内容：** 评估患者对自己病情的了解程度，以及对心绞痛发作的恐惧感。</w:t>
      </w:r>
    </w:p>
    <w:p w14:paraId="3E7DF83C">
      <w:pPr>
        <w:rPr>
          <w:rFonts w:hint="eastAsia"/>
        </w:rPr>
      </w:pPr>
      <w:r>
        <w:rPr>
          <w:rFonts w:hint="eastAsia"/>
        </w:rPr>
        <w:t xml:space="preserve">    *   **意义：** 这是一个**心理-认知**维度，反映了患者对疾病的焦虑程度和自我管理能力。</w:t>
      </w:r>
    </w:p>
    <w:p w14:paraId="07DCD2EA">
      <w:pPr>
        <w:rPr>
          <w:rFonts w:hint="eastAsia"/>
        </w:rPr>
      </w:pPr>
    </w:p>
    <w:p w14:paraId="06406CB6">
      <w:pPr>
        <w:rPr>
          <w:rFonts w:hint="eastAsia"/>
        </w:rPr>
      </w:pPr>
      <w:r>
        <w:rPr>
          <w:rFonts w:hint="eastAsia"/>
        </w:rPr>
        <w:t>### 3. 评分与结果解读</w:t>
      </w:r>
    </w:p>
    <w:p w14:paraId="46EBD247">
      <w:pPr>
        <w:rPr>
          <w:rFonts w:hint="eastAsia"/>
        </w:rPr>
      </w:pPr>
      <w:r>
        <w:rPr>
          <w:rFonts w:hint="eastAsia"/>
        </w:rPr>
        <w:t>SAQ 的评分机制相对专业，通常需要经过公式换算。</w:t>
      </w:r>
    </w:p>
    <w:p w14:paraId="5F08155A">
      <w:pPr>
        <w:rPr>
          <w:rFonts w:hint="eastAsia"/>
        </w:rPr>
      </w:pPr>
    </w:p>
    <w:p w14:paraId="1E7E9E3F">
      <w:pPr>
        <w:rPr>
          <w:rFonts w:hint="eastAsia"/>
        </w:rPr>
      </w:pPr>
      <w:r>
        <w:rPr>
          <w:rFonts w:hint="eastAsia"/>
        </w:rPr>
        <w:t>*   **计分方式：** 每个维度的原始分经过线性转换后，转化为 **0-100 分**的标准分。</w:t>
      </w:r>
    </w:p>
    <w:p w14:paraId="1FC4ED7A">
      <w:pPr>
        <w:rPr>
          <w:rFonts w:hint="eastAsia"/>
        </w:rPr>
      </w:pPr>
      <w:r>
        <w:rPr>
          <w:rFonts w:hint="eastAsia"/>
        </w:rPr>
        <w:t>*   **公式逻辑：** 标准分 = [(实际得分 - 该维度最低可能得分) / (该维度最高可能得分 - 最低可能得分)] × 100。</w:t>
      </w:r>
    </w:p>
    <w:p w14:paraId="7DBA0A73">
      <w:pPr>
        <w:rPr>
          <w:rFonts w:hint="eastAsia"/>
        </w:rPr>
      </w:pPr>
      <w:r>
        <w:rPr>
          <w:rFonts w:hint="eastAsia"/>
        </w:rPr>
        <w:t>*   **结果含义：**</w:t>
      </w:r>
    </w:p>
    <w:p w14:paraId="4E23425E">
      <w:pPr>
        <w:rPr>
          <w:rFonts w:hint="eastAsia"/>
        </w:rPr>
      </w:pPr>
      <w:r>
        <w:rPr>
          <w:rFonts w:hint="eastAsia"/>
        </w:rPr>
        <w:t xml:space="preserve">    *   **分数越高（接近100分）：** 表示生活质量越好，身体功能状态越好，心绞痛发作越少。</w:t>
      </w:r>
    </w:p>
    <w:p w14:paraId="115BD9E7">
      <w:pPr>
        <w:rPr>
          <w:rFonts w:hint="eastAsia"/>
        </w:rPr>
      </w:pPr>
      <w:r>
        <w:rPr>
          <w:rFonts w:hint="eastAsia"/>
        </w:rPr>
        <w:t xml:space="preserve">    *   **分数越低（接近0分）：** 表示症状越严重，受限越明显。</w:t>
      </w:r>
    </w:p>
    <w:p w14:paraId="61A6C131">
      <w:pPr>
        <w:rPr>
          <w:rFonts w:hint="eastAsia"/>
        </w:rPr>
      </w:pPr>
    </w:p>
    <w:p w14:paraId="39A5119C">
      <w:pPr>
        <w:rPr>
          <w:rFonts w:hint="eastAsia"/>
        </w:rPr>
      </w:pPr>
      <w:r>
        <w:rPr>
          <w:rFonts w:hint="eastAsia"/>
        </w:rPr>
        <w:t>### 4. 为什么在心脏康复中使用 SAQ？</w:t>
      </w:r>
    </w:p>
    <w:p w14:paraId="3F1186D3">
      <w:pPr>
        <w:rPr>
          <w:rFonts w:hint="eastAsia"/>
        </w:rPr>
      </w:pPr>
      <w:r>
        <w:rPr>
          <w:rFonts w:hint="eastAsia"/>
        </w:rPr>
        <w:t>在心脏康复中心，SAQ 的优势非常明显：</w:t>
      </w:r>
    </w:p>
    <w:p w14:paraId="57018344">
      <w:pPr>
        <w:rPr>
          <w:rFonts w:hint="eastAsia"/>
        </w:rPr>
      </w:pPr>
      <w:r>
        <w:rPr>
          <w:rFonts w:hint="eastAsia"/>
        </w:rPr>
        <w:t>1.  **针对性强：** 它是专门针对冠心病设计的，比通用的生活质量量表（如 SF-36）更敏感。</w:t>
      </w:r>
    </w:p>
    <w:p w14:paraId="6CDAE56D">
      <w:pPr>
        <w:rPr>
          <w:rFonts w:hint="eastAsia"/>
        </w:rPr>
      </w:pPr>
      <w:r>
        <w:rPr>
          <w:rFonts w:hint="eastAsia"/>
        </w:rPr>
        <w:t>2.  **预测价值：** 研究表明，SAQ 的评分可以预测患者未来 1 年的死亡率和再住院率。</w:t>
      </w:r>
    </w:p>
    <w:p w14:paraId="4D3F82EF">
      <w:pPr>
        <w:rPr>
          <w:rFonts w:hint="eastAsia"/>
        </w:rPr>
      </w:pPr>
      <w:r>
        <w:rPr>
          <w:rFonts w:hint="eastAsia"/>
        </w:rPr>
        <w:t>3.  **疗效评估：** 它能敏锐地捕捉到介入治疗（PCI）或药物治疗后，患者症状和生活质量的细微改善。</w:t>
      </w:r>
    </w:p>
    <w:p w14:paraId="35AF3374">
      <w:pPr>
        <w:rPr>
          <w:rFonts w:hint="eastAsia"/>
        </w:rPr>
      </w:pPr>
      <w:r>
        <w:rPr>
          <w:rFonts w:hint="eastAsia"/>
        </w:rPr>
        <w:t>4.  **简版应用：** 为了提高效率，临床上也常使用 **SAQ-7**（7个条目简化版），同样具有很高的准确性。</w:t>
      </w:r>
    </w:p>
    <w:p w14:paraId="013FA035">
      <w:pPr>
        <w:rPr>
          <w:rFonts w:hint="eastAsia"/>
        </w:rPr>
      </w:pPr>
    </w:p>
    <w:p w14:paraId="5C196EB2">
      <w:pPr>
        <w:rPr>
          <w:rFonts w:hint="eastAsia"/>
        </w:rPr>
      </w:pPr>
      <w:r>
        <w:rPr>
          <w:rFonts w:hint="eastAsia"/>
        </w:rPr>
        <w:t>### 💡 总结</w:t>
      </w:r>
    </w:p>
    <w:p w14:paraId="4A6A7D76">
      <w:pPr>
        <w:rPr>
          <w:rFonts w:hint="eastAsia"/>
        </w:rPr>
      </w:pPr>
      <w:r>
        <w:rPr>
          <w:rFonts w:hint="eastAsia"/>
        </w:rPr>
        <w:t>**西雅图心绞痛量表（SAQ）** 是你了解心脏康复患者**“身心社”**整体状况的有力工具。</w:t>
      </w:r>
    </w:p>
    <w:p w14:paraId="4BBB119C">
      <w:pPr>
        <w:rPr>
          <w:rFonts w:hint="eastAsia"/>
        </w:rPr>
      </w:pPr>
      <w:r>
        <w:rPr>
          <w:rFonts w:hint="eastAsia"/>
        </w:rPr>
        <w:t>*   如果患者在 **“躯体受限”** 和 **“发作频率”** 上得分低，说明需要加强运动康复和药物优化。</w:t>
      </w:r>
    </w:p>
    <w:p w14:paraId="20DF8717">
      <w:pPr>
        <w:rPr>
          <w:rFonts w:hint="eastAsia"/>
        </w:rPr>
      </w:pPr>
      <w:r>
        <w:rPr>
          <w:rFonts w:hint="eastAsia"/>
        </w:rPr>
        <w:t>*   如果患者在 **“疾病认知”** 和 **“治疗满意”** 上得分低，说明需要加强健康教育和心理疏导。</w:t>
      </w:r>
    </w:p>
    <w:p w14:paraId="6757AB18">
      <w:pPr>
        <w:rPr>
          <w:rFonts w:hint="eastAsia"/>
        </w:rPr>
      </w:pPr>
    </w:p>
    <w:p w14:paraId="4332EE74">
      <w:r>
        <w:rPr>
          <w:rFonts w:hint="eastAsia"/>
        </w:rPr>
        <w:t>建议在康复治疗的**入院时、出院前、以及出院后随访**（如3个月、6个月）进行动态测评，以观察分数的上升趋势，这直接代表了康复治疗的有效性。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AF5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2026-01-09T01:48:11Z</dcterms:created>
  <dc:creator>DELL</dc:creator>
  <cp:lastModifiedBy>彭莎</cp:lastModifiedBy>
  <dcterms:modified xsi:type="dcterms:W3CDTF">2026-01-09T01:48:28Z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eyJoZGlkIjoiNDliMDZjNWM5OGIwMjhhZTgwNmYxOTZhMWE0Mzg1MzciLCJ1c2VySWQiOiIzODU2OTUwNTUifQ==</vt:lpwstr>
  </property>
  <property fmtid="{D5CDD505-2E9C-101B-9397-08002B2CF9AE}" pid="4" name="ICV">
    <vt:lpwstr>AA589B4486B349E88690D9687353B7C2_12</vt:lpwstr>
  </property>
</Properties>
</file>