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订阅号 · 第3篇】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家里的血压计，治不好你的病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先说一句可能不太中听的：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你家里那台血压计、那个手环、那台血糖仪，都很有用——但它们都不治病。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这不是说它们不好，是说它们和"治疗"是两回事。今天把这条线划清楚。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一、先说个反常识的事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这几年，家里有健康设备的家庭越来越多。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血压计、血糖仪、体脂秤、智能手环、睡眠监测带——这些设备有个共同点：它们都在告诉你"你现在怎么样"。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血压多少、心率多少、昨晚睡了几小时、走了多少步。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这些信息当然有用。它们的问题不在"没用"，而在"用途"。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我常跟人讲一个比喻：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监测，像是车上的仪表盘；治疗，是发动机和方向盘。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仪表盘告诉你车速多少、油还剩多少。但你不会因为有了仪表盘，车就能自己开到目的地。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这两件事，一件是"知道状态"，一件是"改变状态"。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【图1：仪表盘 vs 发动机 比喻示意图】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二、监测和治疗，差在哪三件事上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我不讲抽象概念，讲三件具体的：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第一，有没有"疗程"。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治疗是有疗程的——一个疗程多少次、分几个阶段、什么时候评估，都是定好的。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监测没有疗程这回事。血压计测一万次还是一个动作，它不构成一个"疗程"。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第二，有没有"个体化参数"。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治疗要有个体化参数：针对你这个人，用多大强度、做多久、一天几次——这个是医生根据你的评估结果定的。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监测设备没有"参数"这个概念，它只有"测量"。测出来的数字是个结果，不是个处方。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第三，有没有"疗效评估"。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治疗有没有效，要按周期评估：和上一个阶段比，功能恢复了多少，方案要不要调。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监测不会给你这个——它只报数，不判效。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三项都没有，那就是监测。三样齐了，才是治疗。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三、划一条线：生活方式干预 ≠ 医疗行为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这里要说一句更关键的话。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现在很多产品，讲的是"健康管理""生活方式干预"——帮你规律作息、提醒你运动、记录饮食。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这些都是好事，但它们不是医疗行为。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区别在哪？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医疗行为，是"对疾病做处置"——有诊断、有治疗方案、有医疗级设备、有执业医师负责、有疗效评估和风险管控。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生活方式干预，是"对身体做养护"——目的是让人更健康，不是治某个病。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这两件事不能混着说。混着说会出两个问题：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一是抬高预期。 让患者以为"用了这个我的病就好了"，结果耽误正规治疗。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二是模糊责任。 一旦出问题，谁负责？医疗行为有明确的责任主体，健康管理没有。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所以我的立场很清楚：监测设备该用就用，它是健康管理的好工具；但治疗的事，要交给治疗的路子。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四、那"居家康复"到底属于哪一类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说到这，一定有人问：那"居家康复"是监测还是治疗？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答案取决于它有没有那三样东西。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如果只是把监测设备搬到家里、让患者远程看看自己的数据——那是监测的居家延伸，属于健康管理；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如果它有医师开的治疗方案、医疗级设备、过程数据回传、按周期的疗效评估——那它是治疗的居家延伸，属于居家康复。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同样是在家里发生的事，性质完全不同。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判断一句：有方案、有记录、有评估，才是治疗；没有，就是监护。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【图2：监测类 vs 治疗类 分栏对比图】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五、一句话收口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家里有设备是好事。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但别把"看数据"当成"在治病"。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该监测的监测，该治疗的，去找有治疗方案的那条路。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一张大卡：左侧画一个仪表盘（简笔），右侧画一个方向盘+发动机示意图，中间一条分界线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仪表盘不等于发动机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白底+品牌绿，简笔图形，不用实物照片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自绘（比喻图）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"一、先说个反常识的事"小节后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网格排列家用设备图标：血压计、血糖仪、体脂秤、手环、睡眠带，每个图标下方统一标注"告诉我状态"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它们都在告诉你"你现在怎样"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图标网格，统一灰色调，突出"监测"共性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自绘（图标网格）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"二、监测和治疗，差在哪三件事上"小节后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双栏对比卡：左栏灰底"监测"（无疗程/无参数/无评估），右栏绿底"治疗"（有疗程/有参数/有评估）；三行逐条对齐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三项齐了，才是治疗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左灰右绿对照，逐行对齐，底部可结论色条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自绘（分栏卡）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"四、那'居家康复'到底属于哪一类"小节后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一个分岔路图：起点"在家做康复"，两条路——上行标"只有监测"通向"健康管理"；下行标"有方案/设备/回传/评估"通向"居家康复"（治疗）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同一件事，走出两种性质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分岔路图，上行灰、下行品牌绿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自绘（分岔图）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图形优先：图标、箭头、流程框、对照栏。不用网上下载的医生、护士、老人摆拍照片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这篇是划边界的稿子，语气要笃定但不贬低——监测设备有用，这条要说明白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每段不超过 4 行，小标题用品牌绿加粗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三件事那段用编号+加粗，方便读者对比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全文未贬低监测设备（明确写了"它们有用"）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未点名任何竞品/其他品牌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