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19CB2">
      <w:pPr>
        <w:bidi w:val="0"/>
        <w:rPr>
          <w:rFonts w:hint="eastAsia"/>
          <w:lang w:val="en-US" w:eastAsia="zh-CN"/>
        </w:rPr>
      </w:pPr>
    </w:p>
    <w:p w14:paraId="318D6735">
      <w:pPr>
        <w:pStyle w:val="2"/>
        <w:rPr>
          <w:rFonts w:hint="eastAsia"/>
          <w:lang w:val="en-US" w:eastAsia="zh-CN"/>
        </w:rPr>
      </w:pPr>
    </w:p>
    <w:p w14:paraId="2B2C7B17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配置清单</w:t>
      </w:r>
    </w:p>
    <w:tbl>
      <w:tblPr>
        <w:tblStyle w:val="6"/>
        <w:tblW w:w="86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756"/>
        <w:gridCol w:w="4452"/>
        <w:gridCol w:w="970"/>
        <w:gridCol w:w="972"/>
      </w:tblGrid>
      <w:tr w14:paraId="28815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EE1B1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产品名称</w:t>
            </w:r>
          </w:p>
        </w:tc>
        <w:tc>
          <w:tcPr>
            <w:tcW w:w="7150" w:type="dxa"/>
            <w:gridSpan w:val="4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203D8E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生物反馈电刺激治疗仪</w:t>
            </w:r>
          </w:p>
        </w:tc>
      </w:tr>
      <w:tr w14:paraId="32DF1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CADCA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产品型号</w:t>
            </w:r>
          </w:p>
        </w:tc>
        <w:tc>
          <w:tcPr>
            <w:tcW w:w="715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3A336F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ESA-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F01</w:t>
            </w:r>
          </w:p>
        </w:tc>
      </w:tr>
      <w:tr w14:paraId="075E3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860BF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  目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73960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D02B1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物料名称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06D95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5B47F3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数量</w:t>
            </w:r>
          </w:p>
        </w:tc>
      </w:tr>
      <w:tr w14:paraId="755BC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vMerge w:val="restart"/>
            <w:tcBorders>
              <w:top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315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产品组成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EF2C2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5A5D9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生物反馈电刺激治疗仪主机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7075C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台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5FFE20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</w:t>
            </w:r>
          </w:p>
        </w:tc>
      </w:tr>
      <w:tr w14:paraId="40AA2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vMerge w:val="continue"/>
            <w:tcBorders>
              <w:right w:val="single" w:color="000000" w:sz="4" w:space="0"/>
            </w:tcBorders>
            <w:noWrap w:val="0"/>
            <w:vAlign w:val="top"/>
          </w:tcPr>
          <w:p w14:paraId="252C5B5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55BF6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7C70C0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电池充电器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BD14C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0DBD50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5446A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vMerge w:val="continue"/>
            <w:tcBorders>
              <w:right w:val="single" w:color="000000" w:sz="4" w:space="0"/>
            </w:tcBorders>
            <w:noWrap w:val="0"/>
            <w:vAlign w:val="top"/>
          </w:tcPr>
          <w:p w14:paraId="6ACEAAB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DA927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top"/>
          </w:tcPr>
          <w:p w14:paraId="3724D6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电池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FD5D4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63F11CD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45D0A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475" w:type="dxa"/>
            <w:vMerge w:val="continue"/>
            <w:tcBorders>
              <w:right w:val="single" w:color="000000" w:sz="4" w:space="0"/>
            </w:tcBorders>
            <w:noWrap w:val="0"/>
            <w:vAlign w:val="top"/>
          </w:tcPr>
          <w:p w14:paraId="519D668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61994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top"/>
          </w:tcPr>
          <w:p w14:paraId="00C0D2D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电池盒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5B6A6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02C66C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352E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vMerge w:val="continue"/>
            <w:tcBorders>
              <w:right w:val="single" w:color="000000" w:sz="4" w:space="0"/>
            </w:tcBorders>
            <w:noWrap w:val="0"/>
            <w:vAlign w:val="top"/>
          </w:tcPr>
          <w:p w14:paraId="4E1D7D3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30269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top"/>
          </w:tcPr>
          <w:p w14:paraId="6B54CE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电适配线（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线白色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5BDE6A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根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5B870B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7803E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vMerge w:val="continue"/>
            <w:tcBorders>
              <w:right w:val="single" w:color="000000" w:sz="4" w:space="0"/>
            </w:tcBorders>
            <w:noWrap w:val="0"/>
            <w:vAlign w:val="top"/>
          </w:tcPr>
          <w:p w14:paraId="6F6221A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AF872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E4EA12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灰色收纳盒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088F8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23339B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42AFB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vMerge w:val="continue"/>
            <w:tcBorders>
              <w:right w:val="single" w:color="000000" w:sz="4" w:space="0"/>
            </w:tcBorders>
            <w:noWrap w:val="0"/>
            <w:vAlign w:val="top"/>
          </w:tcPr>
          <w:p w14:paraId="1014387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32534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7B41D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主机卡垫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CE94F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0EC5C5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5AC38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vMerge w:val="continue"/>
            <w:tcBorders>
              <w:right w:val="single" w:color="000000" w:sz="4" w:space="0"/>
            </w:tcBorders>
            <w:noWrap w:val="0"/>
            <w:vAlign w:val="top"/>
          </w:tcPr>
          <w:p w14:paraId="54EDA5D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627F9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7B4BA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合格证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41649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张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 w:val="0"/>
            <w:vAlign w:val="top"/>
          </w:tcPr>
          <w:p w14:paraId="497F37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34767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vMerge w:val="continue"/>
            <w:tcBorders>
              <w:right w:val="single" w:color="000000" w:sz="4" w:space="0"/>
            </w:tcBorders>
            <w:noWrap w:val="0"/>
            <w:vAlign w:val="top"/>
          </w:tcPr>
          <w:p w14:paraId="1F4C06B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0CCD33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4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F5F93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橙色手提袋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D2756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 w:val="0"/>
            <w:vAlign w:val="top"/>
          </w:tcPr>
          <w:p w14:paraId="1FEA6B7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</w:tbl>
    <w:p w14:paraId="04D3F899">
      <w:pPr>
        <w:pStyle w:val="2"/>
        <w:rPr>
          <w:rFonts w:hint="default" w:eastAsia="宋体"/>
          <w:color w:val="000000"/>
          <w:lang w:val="en-US" w:eastAsia="zh-CN"/>
        </w:rPr>
      </w:pPr>
    </w:p>
    <w:p w14:paraId="2CF53C61">
      <w:pPr>
        <w:pStyle w:val="2"/>
        <w:rPr>
          <w:rFonts w:hint="default"/>
          <w:u w:val="single"/>
          <w:lang w:val="en-US" w:eastAsia="zh-CN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90B57"/>
    <w:rsid w:val="076A70D6"/>
    <w:rsid w:val="09874961"/>
    <w:rsid w:val="0A3463D4"/>
    <w:rsid w:val="0FA73426"/>
    <w:rsid w:val="10757746"/>
    <w:rsid w:val="10F1501F"/>
    <w:rsid w:val="111A78F7"/>
    <w:rsid w:val="13806B2E"/>
    <w:rsid w:val="14806853"/>
    <w:rsid w:val="1935709F"/>
    <w:rsid w:val="1A163F7F"/>
    <w:rsid w:val="20CA13E8"/>
    <w:rsid w:val="250D6B57"/>
    <w:rsid w:val="25592B49"/>
    <w:rsid w:val="25FF7D86"/>
    <w:rsid w:val="29985495"/>
    <w:rsid w:val="2D391440"/>
    <w:rsid w:val="34936269"/>
    <w:rsid w:val="398D772B"/>
    <w:rsid w:val="3AE16862"/>
    <w:rsid w:val="3C0469BE"/>
    <w:rsid w:val="3D45031D"/>
    <w:rsid w:val="4E7C1330"/>
    <w:rsid w:val="573B5393"/>
    <w:rsid w:val="5AFF2EC9"/>
    <w:rsid w:val="5F174906"/>
    <w:rsid w:val="68077DF9"/>
    <w:rsid w:val="69B144C0"/>
    <w:rsid w:val="7D7B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</w:pPr>
    <w:rPr>
      <w:rFonts w:ascii="Times New Roman" w:hAnsi="Times New Roman" w:cs="Times New Roman"/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</Words>
  <Characters>133</Characters>
  <Lines>0</Lines>
  <Paragraphs>0</Paragraphs>
  <TotalTime>37</TotalTime>
  <ScaleCrop>false</ScaleCrop>
  <LinksUpToDate>false</LinksUpToDate>
  <CharactersWithSpaces>202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2024-12-16T01:17:00Z</dcterms:created>
  <dc:creator>Administrator</dc:creator>
  <cp:lastModifiedBy>小乔医生助手</cp:lastModifiedBy>
  <cp:lastPrinted>2025-06-24T02:56:00Z</cp:lastPrinted>
  <dcterms:modified xsi:type="dcterms:W3CDTF">2025-09-17T07:33:15Z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2C26AE0CDA364FFDA41BA57F66C34F54_12</vt:lpwstr>
  </property>
  <property fmtid="{D5CDD505-2E9C-101B-9397-08002B2CF9AE}" pid="4" name="KSOTemplateDocerSaveRecord">
    <vt:lpwstr>eyJoZGlkIjoiYTM5MTZmNjAyZjEyMzU3OGQ1MDEyNzM2NjEwYTgwOTkiLCJ1c2VySWQiOiI2NTEzODc2MjAifQ==</vt:lpwstr>
  </property>
</Properties>
</file>