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15CA1">
      <w:pPr>
        <w:ind w:firstLine="361" w:firstLineChars="100"/>
        <w:jc w:val="both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  <w:lang w:eastAsia="zh-CN"/>
        </w:rPr>
        <w:t>“</w:t>
      </w:r>
      <w:r>
        <w:rPr>
          <w:rFonts w:hint="eastAsia"/>
          <w:b/>
          <w:bCs/>
          <w:sz w:val="36"/>
          <w:szCs w:val="36"/>
          <w:lang w:val="en-US" w:eastAsia="zh-CN"/>
        </w:rPr>
        <w:t>智慧家康</w:t>
      </w:r>
      <w:r>
        <w:rPr>
          <w:rFonts w:hint="eastAsia"/>
          <w:b/>
          <w:bCs/>
          <w:sz w:val="36"/>
          <w:szCs w:val="36"/>
          <w:lang w:eastAsia="zh-CN"/>
        </w:rPr>
        <w:t>”</w:t>
      </w:r>
      <w:r>
        <w:rPr>
          <w:rFonts w:hint="eastAsia"/>
          <w:b/>
          <w:bCs/>
          <w:sz w:val="36"/>
          <w:szCs w:val="36"/>
          <w:lang w:val="en-US" w:eastAsia="zh-CN"/>
        </w:rPr>
        <w:t>居家项目患者转化及沟通</w:t>
      </w:r>
      <w:r>
        <w:rPr>
          <w:rFonts w:hint="eastAsia"/>
          <w:b/>
          <w:bCs/>
          <w:sz w:val="36"/>
          <w:szCs w:val="36"/>
        </w:rPr>
        <w:t>话术</w:t>
      </w:r>
    </w:p>
    <w:p w14:paraId="08AC7107">
      <w:pPr>
        <w:ind w:firstLine="1124" w:firstLineChars="400"/>
        <w:rPr>
          <w:rFonts w:hint="eastAsia"/>
          <w:b/>
          <w:bCs/>
          <w:sz w:val="28"/>
          <w:szCs w:val="28"/>
        </w:rPr>
      </w:pPr>
    </w:p>
    <w:p w14:paraId="70ED341F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一、顾虑解答</w:t>
      </w:r>
    </w:p>
    <w:p w14:paraId="0D5130A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1. 效果疑虑</w:t>
      </w:r>
    </w:p>
    <w:p w14:paraId="000FBBD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疑问："在家自己练能有效果吗？和来医院治疗有什么区别？"</w:t>
      </w:r>
    </w:p>
    <w:p w14:paraId="6DACECB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解答："我们的居家康复不是让您自己盲目训练，而是医疗级闭环管理：</w:t>
      </w:r>
    </w:p>
    <w:p w14:paraId="340F58FB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① 先通过医院盆底评估肌纤维损伤类型；</w:t>
      </w:r>
      <w:r>
        <w:rPr>
          <w:rFonts w:hint="eastAsia"/>
          <w:sz w:val="28"/>
          <w:szCs w:val="36"/>
          <w:lang w:val="en-US" w:eastAsia="zh-CN"/>
        </w:rPr>
        <w:t>根据您的实际情况制定个性化的居家治疗方案</w:t>
      </w:r>
    </w:p>
    <w:p w14:paraId="2BC616B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② </w:t>
      </w:r>
      <w:r>
        <w:rPr>
          <w:rFonts w:hint="eastAsia"/>
          <w:sz w:val="28"/>
          <w:szCs w:val="36"/>
          <w:lang w:val="en-US" w:eastAsia="zh-CN"/>
        </w:rPr>
        <w:t>居家</w:t>
      </w:r>
      <w:r>
        <w:rPr>
          <w:rFonts w:hint="eastAsia"/>
          <w:sz w:val="28"/>
          <w:szCs w:val="36"/>
        </w:rPr>
        <w:t>设备自动记录每次训练时的肌电值，</w:t>
      </w:r>
      <w:r>
        <w:rPr>
          <w:rFonts w:hint="eastAsia"/>
          <w:sz w:val="28"/>
          <w:szCs w:val="36"/>
          <w:lang w:val="en-US" w:eastAsia="zh-CN"/>
        </w:rPr>
        <w:t>同步到医护端，</w:t>
      </w:r>
      <w:r>
        <w:rPr>
          <w:rFonts w:hint="eastAsia"/>
          <w:sz w:val="28"/>
          <w:szCs w:val="36"/>
        </w:rPr>
        <w:t>治疗师</w:t>
      </w:r>
      <w:r>
        <w:rPr>
          <w:rFonts w:hint="eastAsia"/>
          <w:sz w:val="28"/>
          <w:szCs w:val="36"/>
          <w:lang w:val="en-US" w:eastAsia="zh-CN"/>
        </w:rPr>
        <w:t>根据您的康复情况</w:t>
      </w:r>
      <w:r>
        <w:rPr>
          <w:rFonts w:hint="eastAsia"/>
          <w:sz w:val="28"/>
          <w:szCs w:val="36"/>
        </w:rPr>
        <w:t>分析数据调整方案；</w:t>
      </w:r>
    </w:p>
    <w:p w14:paraId="50DCBEC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③ 遇到肌力提升瓶颈时会主动</w:t>
      </w:r>
      <w:r>
        <w:rPr>
          <w:rFonts w:hint="eastAsia"/>
          <w:sz w:val="28"/>
          <w:szCs w:val="36"/>
          <w:lang w:val="en-US" w:eastAsia="zh-CN"/>
        </w:rPr>
        <w:t>调整方案</w:t>
      </w:r>
      <w:r>
        <w:rPr>
          <w:rFonts w:hint="eastAsia"/>
          <w:sz w:val="28"/>
          <w:szCs w:val="36"/>
          <w:lang w:eastAsia="zh-CN"/>
        </w:rPr>
        <w:t>，</w:t>
      </w:r>
      <w:r>
        <w:rPr>
          <w:rFonts w:hint="eastAsia"/>
          <w:sz w:val="28"/>
          <w:szCs w:val="36"/>
        </w:rPr>
        <w:t>就像给您配了『24小时康复管家』，</w:t>
      </w:r>
      <w:r>
        <w:rPr>
          <w:rFonts w:hint="eastAsia"/>
          <w:sz w:val="28"/>
          <w:szCs w:val="36"/>
          <w:lang w:val="en-US" w:eastAsia="zh-CN"/>
        </w:rPr>
        <w:t>也会定期提醒你按时治疗，</w:t>
      </w:r>
      <w:r>
        <w:rPr>
          <w:rFonts w:hint="eastAsia"/>
          <w:sz w:val="28"/>
          <w:szCs w:val="36"/>
        </w:rPr>
        <w:t>更能保证持续效果。"</w:t>
      </w:r>
    </w:p>
    <w:p w14:paraId="0606C29C">
      <w:pPr>
        <w:rPr>
          <w:rFonts w:hint="eastAsia"/>
          <w:b/>
          <w:bCs/>
          <w:sz w:val="28"/>
          <w:szCs w:val="36"/>
        </w:rPr>
      </w:pPr>
    </w:p>
    <w:p w14:paraId="0372C89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2. 安全性担忧</w:t>
      </w:r>
    </w:p>
    <w:p w14:paraId="3B5C286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疑问："自己操作仪器会不会用错了反而伤身体？"</w:t>
      </w:r>
    </w:p>
    <w:p w14:paraId="3326004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解答："这正是我们和网购仪器的本质区别：</w:t>
      </w:r>
    </w:p>
    <w:p w14:paraId="53C2A4F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① 风险预控：首次使用前治疗师会视频指导体位和探头放置；</w:t>
      </w:r>
    </w:p>
    <w:p w14:paraId="743F69CA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 xml:space="preserve">② </w:t>
      </w:r>
      <w:r>
        <w:rPr>
          <w:rFonts w:hint="eastAsia"/>
          <w:sz w:val="28"/>
          <w:szCs w:val="36"/>
          <w:lang w:val="en-US" w:eastAsia="zh-CN"/>
        </w:rPr>
        <w:t>全程客服服务:您在适用中的任何问题，都可以在服务群里提出，专业客服全程一对一服务，医护也会在群里全程关注指导您的康复情况，有医疗的问题可以咨询他们。</w:t>
      </w:r>
    </w:p>
    <w:p w14:paraId="142F0B0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③ 过去2年服务的</w:t>
      </w:r>
      <w:r>
        <w:rPr>
          <w:rFonts w:hint="eastAsia"/>
          <w:sz w:val="28"/>
          <w:szCs w:val="36"/>
          <w:lang w:val="en-US" w:eastAsia="zh-CN"/>
        </w:rPr>
        <w:t>几千例</w:t>
      </w:r>
      <w:r>
        <w:rPr>
          <w:rFonts w:hint="eastAsia"/>
          <w:sz w:val="28"/>
          <w:szCs w:val="36"/>
        </w:rPr>
        <w:t>+患者中，</w:t>
      </w:r>
      <w:r>
        <w:rPr>
          <w:rFonts w:hint="eastAsia"/>
          <w:sz w:val="28"/>
          <w:szCs w:val="36"/>
          <w:lang w:val="en-US" w:eastAsia="zh-CN"/>
        </w:rPr>
        <w:t>没有出现任何一例</w:t>
      </w:r>
      <w:r>
        <w:rPr>
          <w:rFonts w:hint="eastAsia"/>
          <w:sz w:val="28"/>
          <w:szCs w:val="36"/>
        </w:rPr>
        <w:t>不良事件报告。</w:t>
      </w:r>
    </w:p>
    <w:p w14:paraId="61D0A885">
      <w:pPr>
        <w:rPr>
          <w:rFonts w:hint="eastAsia"/>
          <w:sz w:val="28"/>
          <w:szCs w:val="36"/>
        </w:rPr>
      </w:pPr>
    </w:p>
    <w:p w14:paraId="72E1B954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 价格敏感</w:t>
      </w:r>
    </w:p>
    <w:p w14:paraId="4F9A96C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疑问："</w:t>
      </w:r>
      <w:r>
        <w:rPr>
          <w:rFonts w:hint="eastAsia"/>
          <w:sz w:val="28"/>
          <w:szCs w:val="36"/>
          <w:lang w:val="en-US" w:eastAsia="zh-CN"/>
        </w:rPr>
        <w:t>网上很多买的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也就几千块钱，买一个不是更</w:t>
      </w:r>
      <w:r>
        <w:rPr>
          <w:rFonts w:hint="eastAsia"/>
          <w:sz w:val="28"/>
          <w:szCs w:val="36"/>
        </w:rPr>
        <w:t>划算吗？"</w:t>
      </w:r>
    </w:p>
    <w:p w14:paraId="263ADD7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转化话术：</w:t>
      </w:r>
    </w:p>
    <w:p w14:paraId="24FB7427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 xml:space="preserve">① </w:t>
      </w:r>
      <w:r>
        <w:rPr>
          <w:rFonts w:hint="eastAsia"/>
          <w:sz w:val="28"/>
          <w:szCs w:val="36"/>
        </w:rPr>
        <w:t>"</w:t>
      </w:r>
      <w:r>
        <w:rPr>
          <w:rFonts w:hint="eastAsia"/>
          <w:sz w:val="28"/>
          <w:szCs w:val="36"/>
          <w:lang w:val="en-US" w:eastAsia="zh-CN"/>
        </w:rPr>
        <w:t>你</w:t>
      </w:r>
      <w:r>
        <w:rPr>
          <w:rFonts w:hint="eastAsia"/>
          <w:sz w:val="28"/>
          <w:szCs w:val="36"/>
        </w:rPr>
        <w:t>看到的不仅是设备，而是三甲医院的康复保障体系</w:t>
      </w:r>
      <w:r>
        <w:rPr>
          <w:rFonts w:hint="eastAsia"/>
          <w:sz w:val="28"/>
          <w:szCs w:val="36"/>
        </w:rPr>
        <w:t>"</w:t>
      </w:r>
    </w:p>
    <w:p w14:paraId="3689605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你的方案是医生根据你的病情做的个性化康复方案，同时</w:t>
      </w:r>
      <w:r>
        <w:rPr>
          <w:rFonts w:hint="eastAsia"/>
          <w:sz w:val="28"/>
          <w:szCs w:val="36"/>
        </w:rPr>
        <w:t>治疗数据会同步到医生端，</w:t>
      </w:r>
      <w:r>
        <w:rPr>
          <w:rFonts w:hint="eastAsia"/>
          <w:sz w:val="28"/>
          <w:szCs w:val="36"/>
          <w:lang w:val="en-US" w:eastAsia="zh-CN"/>
        </w:rPr>
        <w:t>我们</w:t>
      </w:r>
      <w:r>
        <w:rPr>
          <w:rFonts w:hint="eastAsia"/>
          <w:sz w:val="28"/>
          <w:szCs w:val="36"/>
        </w:rPr>
        <w:t>医生可以根据</w:t>
      </w:r>
      <w:r>
        <w:rPr>
          <w:rFonts w:hint="eastAsia"/>
          <w:sz w:val="28"/>
          <w:szCs w:val="36"/>
          <w:lang w:val="en-US" w:eastAsia="zh-CN"/>
        </w:rPr>
        <w:t>你</w:t>
      </w:r>
      <w:r>
        <w:rPr>
          <w:rFonts w:hint="eastAsia"/>
          <w:sz w:val="28"/>
          <w:szCs w:val="36"/>
        </w:rPr>
        <w:t>的康复情况实时调整方案，以利于达到最好的康复效果。每个患者</w:t>
      </w:r>
      <w:r>
        <w:rPr>
          <w:rFonts w:hint="eastAsia"/>
          <w:sz w:val="28"/>
          <w:szCs w:val="36"/>
          <w:lang w:val="en-US" w:eastAsia="zh-CN"/>
        </w:rPr>
        <w:t>都</w:t>
      </w:r>
      <w:r>
        <w:rPr>
          <w:rFonts w:hint="eastAsia"/>
          <w:sz w:val="28"/>
          <w:szCs w:val="36"/>
        </w:rPr>
        <w:t>有一个专属服务群，</w:t>
      </w:r>
      <w:r>
        <w:rPr>
          <w:rFonts w:hint="eastAsia"/>
          <w:sz w:val="28"/>
          <w:szCs w:val="36"/>
          <w:lang w:val="en-US" w:eastAsia="zh-CN"/>
        </w:rPr>
        <w:t>你</w:t>
      </w:r>
      <w:r>
        <w:rPr>
          <w:rFonts w:hint="eastAsia"/>
          <w:sz w:val="28"/>
          <w:szCs w:val="36"/>
        </w:rPr>
        <w:t>居家期间的医疗问题由医护负责医疗技术支持，非医疗的问题</w:t>
      </w:r>
      <w:r>
        <w:rPr>
          <w:rFonts w:hint="eastAsia"/>
          <w:sz w:val="28"/>
          <w:szCs w:val="36"/>
          <w:lang w:val="en-US" w:eastAsia="zh-CN"/>
        </w:rPr>
        <w:t>我们也有</w:t>
      </w:r>
      <w:r>
        <w:rPr>
          <w:rFonts w:hint="eastAsia"/>
          <w:sz w:val="28"/>
          <w:szCs w:val="36"/>
        </w:rPr>
        <w:t>专业客服及设备工程师全程支撑。确保居家和院内的康复效果一致。</w:t>
      </w:r>
      <w:r>
        <w:rPr>
          <w:rFonts w:hint="eastAsia"/>
          <w:sz w:val="28"/>
          <w:szCs w:val="36"/>
          <w:lang w:val="en-US" w:eastAsia="zh-CN"/>
        </w:rPr>
        <w:t>我们还提供3次的免费评估，医生可以随时掌握你的康复进展情况。同时，你</w:t>
      </w:r>
      <w:r>
        <w:rPr>
          <w:rFonts w:hint="eastAsia"/>
          <w:sz w:val="28"/>
          <w:szCs w:val="36"/>
        </w:rPr>
        <w:t>所有训练数据接入医院</w:t>
      </w:r>
      <w:r>
        <w:rPr>
          <w:rFonts w:hint="eastAsia"/>
          <w:sz w:val="28"/>
          <w:szCs w:val="36"/>
          <w:lang w:val="en-US" w:eastAsia="zh-CN"/>
        </w:rPr>
        <w:t>诊疗系统里面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以后</w:t>
      </w:r>
      <w:r>
        <w:rPr>
          <w:rFonts w:hint="eastAsia"/>
          <w:sz w:val="28"/>
          <w:szCs w:val="36"/>
        </w:rPr>
        <w:t>就诊</w:t>
      </w:r>
      <w:r>
        <w:rPr>
          <w:rFonts w:hint="eastAsia"/>
          <w:sz w:val="28"/>
          <w:szCs w:val="36"/>
          <w:lang w:val="en-US" w:eastAsia="zh-CN"/>
        </w:rPr>
        <w:t>医生都可以查看完整的诊疗情况。</w:t>
      </w:r>
    </w:p>
    <w:p w14:paraId="5781499C">
      <w:pPr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 xml:space="preserve">② </w:t>
      </w:r>
      <w:r>
        <w:rPr>
          <w:rFonts w:hint="eastAsia"/>
          <w:sz w:val="28"/>
          <w:szCs w:val="36"/>
          <w:lang w:val="en-US" w:eastAsia="zh-CN"/>
        </w:rPr>
        <w:t>网上买的设备，自己选择固定的模版做，你无法从专业的角度判断自己的盆底肌力情况及分析原因，同样一个漏尿，原因有很多种，所用的方式也完全不同，用错方式有的效果反而适得其反，</w:t>
      </w:r>
      <w:r>
        <w:rPr>
          <w:rFonts w:hint="eastAsia"/>
          <w:sz w:val="28"/>
          <w:szCs w:val="36"/>
        </w:rPr>
        <w:t>更重要的</w:t>
      </w:r>
      <w:r>
        <w:rPr>
          <w:rFonts w:hint="eastAsia"/>
          <w:sz w:val="28"/>
          <w:szCs w:val="36"/>
          <w:lang w:val="en-US" w:eastAsia="zh-CN"/>
        </w:rPr>
        <w:t>是</w:t>
      </w:r>
      <w:r>
        <w:rPr>
          <w:rFonts w:hint="eastAsia"/>
          <w:sz w:val="28"/>
          <w:szCs w:val="36"/>
        </w:rPr>
        <w:t>错误训练耽误病情</w:t>
      </w:r>
      <w:r>
        <w:rPr>
          <w:rFonts w:hint="eastAsia"/>
          <w:sz w:val="28"/>
          <w:szCs w:val="36"/>
          <w:lang w:eastAsia="zh-CN"/>
        </w:rPr>
        <w:t>，</w:t>
      </w:r>
    </w:p>
    <w:p w14:paraId="07375A7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③ </w:t>
      </w:r>
      <w:r>
        <w:rPr>
          <w:rFonts w:hint="eastAsia"/>
          <w:sz w:val="28"/>
          <w:szCs w:val="36"/>
          <w:lang w:val="en-US" w:eastAsia="zh-CN"/>
        </w:rPr>
        <w:t>我们这里也经常有自己购买了设备的患者，有的就是买回去也没有坚持做闲置了，有的是一段时间后没效果，最后还是选择来医院就诊做康复。</w:t>
      </w:r>
    </w:p>
    <w:p w14:paraId="27650BE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4. 操作难度顾虑</w:t>
      </w:r>
    </w:p>
    <w:p w14:paraId="5F02562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疑问："老人/上班族用这么复杂的设备能行吗？"</w:t>
      </w:r>
    </w:p>
    <w:p w14:paraId="4BA598D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解答："</w:t>
      </w:r>
      <w:r>
        <w:rPr>
          <w:rFonts w:hint="eastAsia"/>
          <w:sz w:val="28"/>
          <w:szCs w:val="36"/>
          <w:lang w:val="en-US" w:eastAsia="zh-CN"/>
        </w:rPr>
        <w:t>操作非常简单，</w:t>
      </w:r>
    </w:p>
    <w:p w14:paraId="627D7382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①</w:t>
      </w:r>
      <w:r>
        <w:rPr>
          <w:rFonts w:hint="eastAsia"/>
          <w:sz w:val="28"/>
          <w:szCs w:val="36"/>
          <w:lang w:val="en-US" w:eastAsia="zh-CN"/>
        </w:rPr>
        <w:t>你打开APP就能看到</w:t>
      </w:r>
      <w:r>
        <w:rPr>
          <w:rFonts w:hint="eastAsia"/>
          <w:sz w:val="28"/>
          <w:szCs w:val="36"/>
        </w:rPr>
        <w:t>治疗方案；</w:t>
      </w:r>
      <w:r>
        <w:rPr>
          <w:rFonts w:hint="eastAsia"/>
          <w:sz w:val="28"/>
          <w:szCs w:val="36"/>
          <w:lang w:val="en-US" w:eastAsia="zh-CN"/>
        </w:rPr>
        <w:t>连接好电极点击开始就可以开始治疗，</w:t>
      </w:r>
      <w:r>
        <w:rPr>
          <w:rFonts w:hint="eastAsia"/>
          <w:sz w:val="28"/>
          <w:szCs w:val="36"/>
        </w:rPr>
        <w:t xml:space="preserve"> 训练强度由</w:t>
      </w:r>
      <w:r>
        <w:rPr>
          <w:rFonts w:hint="eastAsia"/>
          <w:sz w:val="28"/>
          <w:szCs w:val="36"/>
          <w:lang w:val="en-US" w:eastAsia="zh-CN"/>
        </w:rPr>
        <w:t>你自己</w:t>
      </w:r>
      <w:r>
        <w:rPr>
          <w:rFonts w:hint="eastAsia"/>
          <w:sz w:val="28"/>
          <w:szCs w:val="36"/>
        </w:rPr>
        <w:t>调控</w:t>
      </w:r>
      <w:r>
        <w:rPr>
          <w:rFonts w:hint="eastAsia"/>
          <w:sz w:val="28"/>
          <w:szCs w:val="36"/>
          <w:lang w:eastAsia="zh-CN"/>
        </w:rPr>
        <w:t>。</w:t>
      </w:r>
      <w:r>
        <w:rPr>
          <w:rFonts w:hint="eastAsia"/>
          <w:sz w:val="28"/>
          <w:szCs w:val="36"/>
          <w:lang w:val="en-US" w:eastAsia="zh-CN"/>
        </w:rPr>
        <w:t>等下我给你操作一次你就会了。</w:t>
      </w:r>
    </w:p>
    <w:p w14:paraId="45F3347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②</w:t>
      </w:r>
      <w:r>
        <w:rPr>
          <w:rFonts w:hint="eastAsia"/>
          <w:sz w:val="28"/>
          <w:szCs w:val="36"/>
          <w:lang w:val="en-US" w:eastAsia="zh-CN"/>
        </w:rPr>
        <w:t>我们这</w:t>
      </w:r>
      <w:r>
        <w:rPr>
          <w:rFonts w:hint="eastAsia"/>
          <w:sz w:val="28"/>
          <w:szCs w:val="36"/>
        </w:rPr>
        <w:t>70岁的王阿姨上周还分享了她的使用视频（展示用户案例），现在每天训练就像用手机一样简单。"</w:t>
      </w:r>
    </w:p>
    <w:p w14:paraId="0C425F6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二、关键转化话术</w:t>
      </w:r>
    </w:p>
    <w:p w14:paraId="58188F9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1. 针对犹豫不决者</w:t>
      </w:r>
    </w:p>
    <w:p w14:paraId="4747932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解答：</w:t>
      </w:r>
      <w:r>
        <w:rPr>
          <w:rFonts w:hint="eastAsia"/>
          <w:sz w:val="28"/>
          <w:szCs w:val="36"/>
        </w:rPr>
        <w:t>"您担心的效果问题我们有双重保障：</w:t>
      </w:r>
    </w:p>
    <w:p w14:paraId="4C22879D">
      <w:pPr>
        <w:numPr>
          <w:ilvl w:val="0"/>
          <w:numId w:val="1"/>
        </w:num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医生开具的治疗方案并进行在线的支持，随时关注你的康复进展并调整方案</w:t>
      </w:r>
    </w:p>
    <w:p w14:paraId="6F75399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② 效果可视化：</w:t>
      </w:r>
      <w:r>
        <w:rPr>
          <w:rFonts w:hint="eastAsia"/>
          <w:sz w:val="28"/>
          <w:szCs w:val="36"/>
          <w:lang w:val="en-US" w:eastAsia="zh-CN"/>
        </w:rPr>
        <w:t>我们支持在线评估，</w:t>
      </w:r>
      <w:r>
        <w:rPr>
          <w:rFonts w:hint="eastAsia"/>
          <w:sz w:val="28"/>
          <w:szCs w:val="36"/>
        </w:rPr>
        <w:t>训练</w:t>
      </w:r>
      <w:r>
        <w:rPr>
          <w:rFonts w:hint="eastAsia"/>
          <w:sz w:val="28"/>
          <w:szCs w:val="36"/>
          <w:lang w:val="en-US" w:eastAsia="zh-CN"/>
        </w:rPr>
        <w:t>后你</w:t>
      </w:r>
      <w:r>
        <w:rPr>
          <w:rFonts w:hint="eastAsia"/>
          <w:sz w:val="28"/>
          <w:szCs w:val="36"/>
        </w:rPr>
        <w:t>肌力变化曲线图，效果看得见。</w:t>
      </w:r>
    </w:p>
    <w:p w14:paraId="37E2CE5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这个月我们在做活动，</w:t>
      </w:r>
      <w:r>
        <w:rPr>
          <w:rFonts w:hint="eastAsia"/>
          <w:sz w:val="28"/>
          <w:szCs w:val="36"/>
        </w:rPr>
        <w:t>现在</w:t>
      </w:r>
      <w:r>
        <w:rPr>
          <w:rFonts w:hint="eastAsia"/>
          <w:sz w:val="28"/>
          <w:szCs w:val="36"/>
          <w:lang w:val="en-US" w:eastAsia="zh-CN"/>
        </w:rPr>
        <w:t>购买</w:t>
      </w:r>
      <w:r>
        <w:rPr>
          <w:rFonts w:hint="eastAsia"/>
          <w:sz w:val="28"/>
          <w:szCs w:val="36"/>
        </w:rPr>
        <w:t>还能</w:t>
      </w:r>
      <w:r>
        <w:rPr>
          <w:rFonts w:hint="eastAsia"/>
          <w:sz w:val="28"/>
          <w:szCs w:val="36"/>
          <w:lang w:val="en-US" w:eastAsia="zh-CN"/>
        </w:rPr>
        <w:t>赠送3次，价值800多块</w:t>
      </w:r>
    </w:p>
    <w:p w14:paraId="412DA2B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2. 针对比价患者</w:t>
      </w:r>
    </w:p>
    <w:p w14:paraId="7EDC29F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解答：</w:t>
      </w:r>
      <w:r>
        <w:rPr>
          <w:rFonts w:hint="eastAsia"/>
          <w:sz w:val="28"/>
          <w:szCs w:val="36"/>
        </w:rPr>
        <w:t>"医疗级服务和消费级产品的三大本质差异：</w:t>
      </w:r>
    </w:p>
    <w:p w14:paraId="4FF9DB0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① </w:t>
      </w:r>
      <w:r>
        <w:rPr>
          <w:rFonts w:hint="eastAsia"/>
          <w:sz w:val="28"/>
          <w:szCs w:val="36"/>
          <w:lang w:val="en-US" w:eastAsia="zh-CN"/>
        </w:rPr>
        <w:t>专业</w:t>
      </w:r>
      <w:r>
        <w:rPr>
          <w:rFonts w:hint="eastAsia"/>
          <w:sz w:val="28"/>
          <w:szCs w:val="36"/>
        </w:rPr>
        <w:t>性：我</w:t>
      </w:r>
      <w:r>
        <w:rPr>
          <w:rFonts w:hint="eastAsia"/>
          <w:sz w:val="28"/>
          <w:szCs w:val="36"/>
          <w:lang w:val="en-US" w:eastAsia="zh-CN"/>
        </w:rPr>
        <w:t>们同时支持评估和治疗，医生在线解读报告，你不用往返跑医院做检查</w:t>
      </w:r>
      <w:r>
        <w:rPr>
          <w:rFonts w:hint="eastAsia"/>
          <w:sz w:val="28"/>
          <w:szCs w:val="36"/>
        </w:rPr>
        <w:t>；</w:t>
      </w:r>
    </w:p>
    <w:p w14:paraId="7C29ED5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② </w:t>
      </w:r>
      <w:r>
        <w:rPr>
          <w:rFonts w:hint="eastAsia"/>
          <w:sz w:val="28"/>
          <w:szCs w:val="36"/>
          <w:lang w:val="en-US" w:eastAsia="zh-CN"/>
        </w:rPr>
        <w:t>一个疗程10次，你来医院一次的时间成本和交通成本至少得100多吧，这一个疗程就1000多了，居家康复一个疗程才2000多，还有专门的医护给你一对一服务，性价比是很高的，最主要你也不用三天两头请假就能解决问题。</w:t>
      </w:r>
    </w:p>
    <w:p w14:paraId="7E31910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三、常见难点破解</w:t>
      </w:r>
    </w:p>
    <w:p w14:paraId="742A4A61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难点1：患者认为"轻度症状不需要治疗"</w:t>
      </w:r>
    </w:p>
    <w:p w14:paraId="1244AC5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转化策略："很多患者和您一样，觉得偶尔漏尿不算病。但去年研究发现</w:t>
      </w:r>
      <w:r>
        <w:rPr>
          <w:rFonts w:hint="eastAsia"/>
          <w:sz w:val="28"/>
          <w:szCs w:val="36"/>
          <w:lang w:eastAsia="zh-CN"/>
        </w:rPr>
        <w:t>，</w:t>
      </w:r>
      <w:r>
        <w:rPr>
          <w:rFonts w:hint="eastAsia"/>
          <w:sz w:val="28"/>
          <w:szCs w:val="36"/>
        </w:rPr>
        <w:t>产后1年内未修复的盆底肌，每年肌力流失达12%；轻度脱垂患者5年内进展为中重度的概率超40%。</w:t>
      </w:r>
      <w:r>
        <w:rPr>
          <w:rFonts w:hint="eastAsia"/>
          <w:sz w:val="28"/>
          <w:szCs w:val="36"/>
          <w:lang w:val="en-US" w:eastAsia="zh-CN"/>
        </w:rPr>
        <w:t>你去身边了解下，40岁以上的，基本上大部分都会有漏尿、松弛、脱垂等问题。迟早都得做，越早做康复效果是最好的，等到年纪大了再去做可能就不是做康复，而是做手术了。</w:t>
      </w:r>
    </w:p>
    <w:p w14:paraId="0B4A799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难点2：家属反对"没必要花这个钱"</w:t>
      </w:r>
    </w:p>
    <w:p w14:paraId="0EE1881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应对话术：（对家属）"您可能不了解，盆底疾病会导致：</w:t>
      </w:r>
    </w:p>
    <w:p w14:paraId="0BE577A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① 长期尿失禁增加泌尿感染风险，医疗支出反而更高；</w:t>
      </w:r>
    </w:p>
    <w:p w14:paraId="1807EFF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② 中老年后器官脱垂手术费用约3-5万元；</w:t>
      </w:r>
    </w:p>
    <w:p w14:paraId="5DEFF6E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现在治疗一个月，</w:t>
      </w:r>
      <w:r>
        <w:rPr>
          <w:rFonts w:hint="eastAsia"/>
          <w:sz w:val="28"/>
          <w:szCs w:val="36"/>
        </w:rPr>
        <w:t>每天</w:t>
      </w:r>
      <w:r>
        <w:rPr>
          <w:rFonts w:hint="eastAsia"/>
          <w:sz w:val="28"/>
          <w:szCs w:val="36"/>
          <w:lang w:val="en-US" w:eastAsia="zh-CN"/>
        </w:rPr>
        <w:t>几十块就能解决问题</w:t>
      </w:r>
      <w:r>
        <w:rPr>
          <w:rFonts w:hint="eastAsia"/>
          <w:sz w:val="28"/>
          <w:szCs w:val="36"/>
        </w:rPr>
        <w:t>，其实是更经济的健康投资。</w:t>
      </w:r>
    </w:p>
    <w:p w14:paraId="4DE2F0CD">
      <w:pPr>
        <w:rPr>
          <w:rFonts w:hint="eastAsia"/>
          <w:sz w:val="28"/>
          <w:szCs w:val="36"/>
        </w:rPr>
      </w:pPr>
      <w:bookmarkStart w:id="0" w:name="_GoBack"/>
      <w:bookmarkEnd w:id="0"/>
    </w:p>
    <w:p w14:paraId="396AC9A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四、注意事项</w:t>
      </w:r>
    </w:p>
    <w:p w14:paraId="58B4ABAA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1、</w:t>
      </w:r>
      <w:r>
        <w:rPr>
          <w:rFonts w:hint="eastAsia"/>
          <w:b/>
          <w:bCs/>
          <w:sz w:val="28"/>
          <w:szCs w:val="36"/>
        </w:rPr>
        <w:t>避免绝对化承诺</w:t>
      </w:r>
      <w:r>
        <w:rPr>
          <w:rFonts w:hint="eastAsia"/>
          <w:sz w:val="28"/>
          <w:szCs w:val="36"/>
        </w:rPr>
        <w:t>：用"90%患者</w:t>
      </w:r>
      <w:r>
        <w:rPr>
          <w:rFonts w:hint="eastAsia"/>
          <w:sz w:val="28"/>
          <w:szCs w:val="36"/>
          <w:lang w:val="en-US" w:eastAsia="zh-CN"/>
        </w:rPr>
        <w:t>症状改善，</w:t>
      </w:r>
      <w:r>
        <w:rPr>
          <w:rFonts w:hint="eastAsia"/>
          <w:sz w:val="28"/>
          <w:szCs w:val="36"/>
        </w:rPr>
        <w:t>肌力提升30%以上"替代"保证治愈"</w:t>
      </w:r>
    </w:p>
    <w:p w14:paraId="1DAC635E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2、</w:t>
      </w:r>
      <w:r>
        <w:rPr>
          <w:rFonts w:hint="eastAsia"/>
          <w:b/>
          <w:bCs/>
          <w:sz w:val="28"/>
          <w:szCs w:val="36"/>
        </w:rPr>
        <w:t>关注心理需求</w:t>
      </w:r>
      <w:r>
        <w:rPr>
          <w:rFonts w:hint="eastAsia"/>
          <w:sz w:val="28"/>
          <w:szCs w:val="36"/>
        </w:rPr>
        <w:t>：对产后妈妈强调"避免社交尴尬"</w:t>
      </w:r>
      <w:r>
        <w:rPr>
          <w:rFonts w:hint="eastAsia"/>
          <w:sz w:val="28"/>
          <w:szCs w:val="36"/>
          <w:lang w:eastAsia="zh-CN"/>
        </w:rPr>
        <w:t>“</w:t>
      </w:r>
      <w:r>
        <w:rPr>
          <w:rFonts w:hint="eastAsia"/>
          <w:sz w:val="28"/>
          <w:szCs w:val="36"/>
          <w:lang w:val="en-US" w:eastAsia="zh-CN"/>
        </w:rPr>
        <w:t>性生活不和谐影响家庭关系</w:t>
      </w:r>
      <w:r>
        <w:rPr>
          <w:rFonts w:hint="eastAsia"/>
          <w:sz w:val="28"/>
          <w:szCs w:val="36"/>
          <w:lang w:eastAsia="zh-CN"/>
        </w:rPr>
        <w:t>”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对上班族强调请假成本高，时间不便，</w:t>
      </w:r>
      <w:r>
        <w:rPr>
          <w:rFonts w:hint="eastAsia"/>
          <w:sz w:val="28"/>
          <w:szCs w:val="36"/>
        </w:rPr>
        <w:t>对老年人突出"</w:t>
      </w:r>
      <w:r>
        <w:rPr>
          <w:rFonts w:hint="eastAsia"/>
          <w:sz w:val="28"/>
          <w:szCs w:val="36"/>
          <w:lang w:val="en-US" w:eastAsia="zh-CN"/>
        </w:rPr>
        <w:t>减少出行成本，避免行动不便</w:t>
      </w:r>
      <w:r>
        <w:rPr>
          <w:rFonts w:hint="eastAsia"/>
          <w:sz w:val="28"/>
          <w:szCs w:val="36"/>
        </w:rPr>
        <w:t>风险"</w:t>
      </w:r>
    </w:p>
    <w:p w14:paraId="5FFF5065">
      <w:pPr>
        <w:rPr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3、</w:t>
      </w:r>
      <w:r>
        <w:rPr>
          <w:rFonts w:hint="eastAsia"/>
          <w:b/>
          <w:bCs/>
          <w:sz w:val="28"/>
          <w:szCs w:val="36"/>
        </w:rPr>
        <w:t>持续跟进</w:t>
      </w:r>
      <w:r>
        <w:rPr>
          <w:rFonts w:hint="eastAsia"/>
          <w:sz w:val="28"/>
          <w:szCs w:val="36"/>
        </w:rPr>
        <w:t>：</w:t>
      </w:r>
      <w:r>
        <w:rPr>
          <w:rFonts w:hint="eastAsia"/>
          <w:sz w:val="28"/>
          <w:szCs w:val="36"/>
          <w:lang w:val="en-US" w:eastAsia="zh-CN"/>
        </w:rPr>
        <w:t>客服将持续跟进，及时</w:t>
      </w:r>
      <w:r>
        <w:rPr>
          <w:rFonts w:hint="eastAsia"/>
          <w:sz w:val="28"/>
          <w:szCs w:val="36"/>
        </w:rPr>
        <w:t>回访，提高依从性</w:t>
      </w:r>
    </w:p>
    <w:sectPr>
      <w:pgSz w:w="11906" w:h="16838"/>
      <w:pgMar w:top="1440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54CCE2"/>
    <w:multiLevelType w:val="singleLevel"/>
    <w:tmpl w:val="2854CCE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8723C"/>
    <w:rsid w:val="12EF1A32"/>
    <w:rsid w:val="208A2D9A"/>
    <w:rsid w:val="21E8723C"/>
    <w:rsid w:val="279E2C9E"/>
    <w:rsid w:val="2BAC62BA"/>
    <w:rsid w:val="2DC647A7"/>
    <w:rsid w:val="398E0DAD"/>
    <w:rsid w:val="3F232CAE"/>
    <w:rsid w:val="66852FB8"/>
    <w:rsid w:val="66DB4D83"/>
    <w:rsid w:val="6BB838E4"/>
    <w:rsid w:val="6CFA617E"/>
    <w:rsid w:val="74844CAB"/>
    <w:rsid w:val="7D69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1718</Words>
  <Characters>1751</Characters>
  <Lines>0</Lines>
  <Paragraphs>0</Paragraphs>
  <TotalTime>15</TotalTime>
  <ScaleCrop>false</ScaleCrop>
  <LinksUpToDate>false</LinksUpToDate>
  <CharactersWithSpaces>1772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2025-05-15T00:41:00Z</dcterms:created>
  <dc:creator>龙</dc:creator>
  <cp:lastModifiedBy>小乔医生助手</cp:lastModifiedBy>
  <dcterms:modified xsi:type="dcterms:W3CDTF">2025-05-15T02:29:41Z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D5F121EB12934B93AC8E9FCBF967B134_13</vt:lpwstr>
  </property>
  <property fmtid="{D5CDD505-2E9C-101B-9397-08002B2CF9AE}" pid="4" name="KSOTemplateDocerSaveRecord">
    <vt:lpwstr>eyJoZGlkIjoiYTM5MTZmNjAyZjEyMzU3OGQ1MDEyNzM2NjEwYTgwOTkiLCJ1c2VySWQiOiI2NTEzODc2MjAifQ==</vt:lpwstr>
  </property>
</Properties>
</file>