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让医院看得见居家康复闭环-整体说明函"/>
    <w:p>
      <w:pPr>
        <w:pStyle w:val="Heading1"/>
      </w:pPr>
      <w:r>
        <w:t xml:space="preserve">「让医院看得见」居家康复闭环 · 整体说明函</w:t>
      </w:r>
    </w:p>
    <w:p>
      <w:pPr>
        <w:pStyle w:val="BlockText"/>
      </w:pPr>
      <w:r>
        <w:t xml:space="preserve">面向：院长 / 分管副院长 / 医务科 / 信息科 / 临床科室</w:t>
      </w:r>
      <w:r>
        <w:t xml:space="preserve"> </w:t>
      </w:r>
      <w:r>
        <w:t xml:space="preserve">作用：把【理念 + 技术实现 + 已有能力 + 业务流】完整串起来,一次讲清”医院凭什么敢跟圆爱康合作、数据在哪、名分在哪、闭环断不了”</w:t>
      </w:r>
      <w:r>
        <w:t xml:space="preserve"> </w:t>
      </w:r>
      <w:r>
        <w:t xml:space="preserve">版本：v1.0 · 2026-08-06 小鲸鱼整理</w:t>
      </w:r>
    </w:p>
    <w:p>
      <w:r>
        <w:pict>
          <v:rect style="width:0;height:1.5pt" o:hralign="center" o:hrstd="t" o:hr="t"/>
        </w:pict>
      </w:r>
    </w:p>
    <w:bookmarkStart w:id="20" w:name="这份文件讲什么one-page-看懂"/>
    <w:p>
      <w:pPr>
        <w:pStyle w:val="Heading2"/>
      </w:pPr>
      <w:r>
        <w:t xml:space="preserve">〇、这份文件讲什么(One Page 看懂)</w:t>
      </w:r>
    </w:p>
    <w:p>
      <w:pPr>
        <w:pStyle w:val="FirstParagraph"/>
      </w:pPr>
      <w:r>
        <w:rPr>
          <w:bCs/>
          <w:b/>
        </w:rPr>
        <w:t xml:space="preserve">一句话：圆爱康不碰医院系统、不动 HIS</w:t>
      </w:r>
      <w:r>
        <w:t xml:space="preserve">，靠【自己已有的三端产品 + 物联网设备】跑通”院内评估 → 居家执行 → 数据反哺回医院”的完整闭环。医院要的三样东西——</w:t>
      </w:r>
      <w:r>
        <w:rPr>
          <w:bCs/>
          <w:b/>
        </w:rPr>
        <w:t xml:space="preserve">名分、数据、主权</w:t>
      </w:r>
      <w:r>
        <w:t xml:space="preserve">——全部通过我们的产品交付,医院方零开发、零对接、零信息科介入。</w:t>
      </w:r>
    </w:p>
    <w:p>
      <w:pPr>
        <w:pStyle w:val="SourceCode"/>
      </w:pPr>
      <w:r>
        <w:rPr>
          <w:rStyle w:val="VerbatimChar"/>
        </w:rPr>
        <w:t xml:space="preserve">患者出院→居家康复→数据实时回传→（医生端小程序/数据报告/医院入口）= 医院看得见的完整闭环</w:t>
      </w:r>
    </w:p>
    <w:p>
      <w:r>
        <w:pict>
          <v:rect style="width:0;height:1.5pt" o:hralign="center" o:hrstd="t" o:hr="t"/>
        </w:pict>
      </w:r>
    </w:p>
    <w:bookmarkEnd w:id="20"/>
    <w:bookmarkStart w:id="26" w:name="一核心理念先对齐再谈技术"/>
    <w:p>
      <w:pPr>
        <w:pStyle w:val="Heading2"/>
      </w:pPr>
      <w:r>
        <w:t xml:space="preserve">一、核心理念(先对齐,再谈技术)</w:t>
      </w:r>
    </w:p>
    <w:bookmarkStart w:id="21" w:name="我们的核心不是患者管理是治疗闭环"/>
    <w:p>
      <w:pPr>
        <w:pStyle w:val="Heading3"/>
      </w:pPr>
      <w:r>
        <w:t xml:space="preserve">1.1 我们的核心不是”患者管理”,是”治疗闭环”</w:t>
      </w:r>
    </w:p>
    <w:p>
      <w:pPr>
        <w:numPr>
          <w:ilvl w:val="0"/>
          <w:numId w:val="1001"/>
        </w:numPr>
        <w:pStyle w:val="Compact"/>
      </w:pPr>
      <w:r>
        <w:t xml:space="preserve">不是单向的”看护/随访”,是</w:t>
      </w:r>
      <w:r>
        <w:rPr>
          <w:bCs/>
          <w:b/>
        </w:rPr>
        <w:t xml:space="preserve">双向实时的治疗活水</w:t>
      </w:r>
    </w:p>
    <w:p>
      <w:pPr>
        <w:numPr>
          <w:ilvl w:val="0"/>
          <w:numId w:val="1001"/>
        </w:numPr>
        <w:pStyle w:val="Compact"/>
      </w:pPr>
      <w:r>
        <w:t xml:space="preserve">患者在家治疗 → 设备数据实时上传 → 医生看得见 → 医生反向调方案 → 患者继续治</w:t>
      </w:r>
    </w:p>
    <w:p>
      <w:pPr>
        <w:numPr>
          <w:ilvl w:val="0"/>
          <w:numId w:val="1001"/>
        </w:numPr>
        <w:pStyle w:val="Compact"/>
      </w:pPr>
      <w:r>
        <w:t xml:space="preserve">数据是</w:t>
      </w:r>
      <w:r>
        <w:rPr>
          <w:bCs/>
          <w:b/>
        </w:rPr>
        <w:t xml:space="preserve">活的、双向的、闭环的</w:t>
      </w:r>
      <w:r>
        <w:t xml:space="preserve">,不是躺着的一份名单</w:t>
      </w:r>
    </w:p>
    <w:bookmarkEnd w:id="21"/>
    <w:bookmarkStart w:id="22" w:name="医院真正要的是什么-三样东西"/>
    <w:p>
      <w:pPr>
        <w:pStyle w:val="Heading3"/>
      </w:pPr>
      <w:r>
        <w:t xml:space="preserve">1.2 医院真正要的是什么?—— 三样东西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182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医院要的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我们怎么给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名分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患者感知这是”我们医院的服务”,不是外部的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入口挂院名院徽,医生端、患者端都以医院名义呈现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数据归医院,能查、能存档、能汇报、能审批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数据实时进平台库,周期性报告反哺,结构可导出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医疗主权不旁落,医院说了算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医疗服务由医院医生主导,圆爱康只做”执行/运营/设备”</w:t>
            </w:r>
          </w:p>
        </w:tc>
      </w:tr>
    </w:tbl>
    <w:bookmarkEnd w:id="22"/>
    <w:bookmarkStart w:id="23" w:name="三条绝不能主动挑的雷"/>
    <w:p>
      <w:pPr>
        <w:pStyle w:val="Heading3"/>
      </w:pPr>
      <w:r>
        <w:t xml:space="preserve">1.3 三条”绝不能主动挑”的雷</w:t>
      </w:r>
    </w:p>
    <w:p>
      <w:pPr>
        <w:pStyle w:val="BlockText"/>
      </w:pPr>
      <w:r>
        <w:t xml:space="preserve">这些是谈判中被证明最伤合作的坑,我们不主动碰,等医院开口再说。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数据资产意识</w:t>
      </w:r>
      <w:r>
        <w:t xml:space="preserve"> </w:t>
      </w:r>
      <w:r>
        <w:t xml:space="preserve">—— 不主动提”数据资产/数据变现”,只讲”数据反哺医院”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医生入口归属</w:t>
      </w:r>
      <w:r>
        <w:t xml:space="preserve"> </w:t>
      </w:r>
      <w:r>
        <w:t xml:space="preserve">—— 不争”入口放哪边”,入口天然以医院名义,医院要形象就给形象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技术对接成本</w:t>
      </w:r>
      <w:r>
        <w:t xml:space="preserve"> </w:t>
      </w:r>
      <w:r>
        <w:t xml:space="preserve">—— 这是我们最大的卖点:</w:t>
      </w:r>
      <w:r>
        <w:rPr>
          <w:bCs/>
          <w:b/>
        </w:rPr>
        <w:t xml:space="preserve">零对接</w:t>
      </w:r>
      <w:r>
        <w:t xml:space="preserve">,不碰 HIS、不找信息科</w:t>
      </w:r>
    </w:p>
    <w:bookmarkEnd w:id="23"/>
    <w:bookmarkStart w:id="24" w:name="最锋利最不可辩驳的那把刀-闭环会断"/>
    <w:p>
      <w:pPr>
        <w:pStyle w:val="Heading3"/>
      </w:pPr>
      <w:r>
        <w:t xml:space="preserve">1.4 最锋利、最不可辩驳的那把刀 ——「闭环会断」</w:t>
      </w:r>
    </w:p>
    <w:p>
      <w:pPr>
        <w:numPr>
          <w:ilvl w:val="0"/>
          <w:numId w:val="1003"/>
        </w:numPr>
        <w:pStyle w:val="Compact"/>
      </w:pPr>
      <w:r>
        <w:t xml:space="preserve">监测类数据：绑医院系统,医院自己攒 → 出了院就断</w:t>
      </w:r>
    </w:p>
    <w:p>
      <w:pPr>
        <w:numPr>
          <w:ilvl w:val="0"/>
          <w:numId w:val="1003"/>
        </w:numPr>
        <w:pStyle w:val="Compact"/>
      </w:pPr>
      <w:r>
        <w:t xml:space="preserve">我们的数据：</w:t>
      </w:r>
      <w:r>
        <w:rPr>
          <w:bCs/>
          <w:b/>
        </w:rPr>
        <w:t xml:space="preserve">物联网设备自产 + 双向实时治疗闭环</w:t>
      </w:r>
      <w:r>
        <w:t xml:space="preserve">,医生能改方案、能续疗程 →</w:t>
      </w:r>
      <w:r>
        <w:t xml:space="preserve"> </w:t>
      </w:r>
      <w:r>
        <w:rPr>
          <w:bCs/>
          <w:b/>
        </w:rPr>
        <w:t xml:space="preserve">断不了</w:t>
      </w:r>
    </w:p>
    <w:p>
      <w:pPr>
        <w:numPr>
          <w:ilvl w:val="0"/>
          <w:numId w:val="1003"/>
        </w:numPr>
        <w:pStyle w:val="Compact"/>
      </w:pPr>
      <w:r>
        <w:t xml:space="preserve">医院的 HIS 是”数据只进不出”;我们的闭环是”数据实时进出”。</w:t>
      </w:r>
      <w:r>
        <w:t xml:space="preserve"> </w:t>
      </w:r>
      <w:r>
        <w:rPr>
          <w:bCs/>
          <w:b/>
        </w:rPr>
        <w:t xml:space="preserve">把双向治疗闭环硬塞进医院系统 = 中断。</w:t>
      </w:r>
      <w:r>
        <w:t xml:space="preserve"> </w:t>
      </w:r>
      <w:r>
        <w:t xml:space="preserve">所以闭环必须完整保留在我们这一端,同时通过报告/入口把”可见性”给医院。</w:t>
      </w:r>
    </w:p>
    <w:bookmarkEnd w:id="24"/>
    <w:bookmarkStart w:id="25" w:name="我们的核心筹码-数据愿意反哺医院"/>
    <w:p>
      <w:pPr>
        <w:pStyle w:val="Heading3"/>
      </w:pPr>
      <w:r>
        <w:t xml:space="preserve">1.5 我们的核心筹码 —— 数据愿意反哺医院</w:t>
      </w:r>
    </w:p>
    <w:p>
      <w:pPr>
        <w:pStyle w:val="BlockText"/>
      </w:pPr>
      <w:r>
        <w:t xml:space="preserve">不说”数据资产归谁”,说”数据反哺医院”。这是最实用、最不引发主权/安全重谈判的表述。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二我们已经有的能力不是画饼是现成的"/>
    <w:p>
      <w:pPr>
        <w:pStyle w:val="Heading2"/>
      </w:pPr>
      <w:r>
        <w:t xml:space="preserve">二、我们已经有的能力(不是画饼,是现成的)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承担什么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医生管理端小程序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已有,成熟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医生登录即看</w:t>
            </w:r>
            <w:r>
              <w:rPr>
                <w:bCs/>
                <w:b/>
              </w:rPr>
              <w:t xml:space="preserve">自己名下管理的患者</w:t>
            </w:r>
            <w:r>
              <w:t xml:space="preserve">——实时数据、治疗进度、预警。</w:t>
            </w:r>
            <w:r>
              <w:rPr>
                <w:bCs/>
                <w:b/>
              </w:rPr>
              <w:t xml:space="preserve">不需要额外扫码、不需要新增查房页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患者端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患者在家训练、填问卷、看进度,设备数据上传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客服/工程师/线下督导做随访、设备指导、复诊提醒(六师共管)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关键事实：医生端小程序已经有”每个医生看他名下患者”的能力。</w:t>
      </w:r>
      <w:r>
        <w:t xml:space="preserve"> </w:t>
      </w:r>
      <w:r>
        <w:t xml:space="preserve">所以”医生看得见自己管的患者”这件事,已经是现实,零新增开发。</w:t>
      </w:r>
    </w:p>
    <w:p>
      <w:r>
        <w:pict>
          <v:rect style="width:0;height:1.5pt" o:hralign="center" o:hrstd="t" o:hr="t"/>
        </w:pict>
      </w:r>
    </w:p>
    <w:bookmarkEnd w:id="27"/>
    <w:bookmarkStart w:id="28" w:name="三技术实现路径全部在我们这一端零对接医院系统"/>
    <w:p>
      <w:pPr>
        <w:pStyle w:val="Heading2"/>
      </w:pPr>
      <w:r>
        <w:t xml:space="preserve">三、技术实现路径(全部在我们这一端,零对接医院系统)</w:t>
      </w:r>
    </w:p>
    <w:p>
      <w:pPr>
        <w:pStyle w:val="BlockText"/>
      </w:pPr>
      <w:r>
        <w:t xml:space="preserve">核心结论：</w:t>
      </w:r>
      <w:r>
        <w:rPr>
          <w:bCs/>
          <w:b/>
        </w:rPr>
        <w:t xml:space="preserve">医院方的”看得见”,不需要通过对接医院系统实现,而是通过我们已有的产品 + 数据反哺实现。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457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医院需求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是否要开发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医生看名下患者实时数据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医生管理端小程序(已有)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零开发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患者感知是医院服务(名分)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患者端/签约页挂</w:t>
            </w:r>
            <w:r>
              <w:rPr>
                <w:bCs/>
                <w:b/>
              </w:rPr>
              <w:t xml:space="preserve">院名+院徽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极小(改前端文案/主题)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医院管理层能汇报、有数据底(数据权/主权)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周期性生成《医院居家康复数据报告》,结构可导出、可存档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极小(模板+自动生成)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医院管理层”自己进来看”(可选,视院长要求)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已有医生端</w:t>
            </w:r>
            <w:r>
              <w:t xml:space="preserve">基础上,给管理员加一个”管理驾驶舱”角色页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可控(加角色+汇总页,底层数据现成)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三个”不需要”：</w:t>
      </w:r>
      <w:r>
        <w:t xml:space="preserve"> </w:t>
      </w:r>
      <w:r>
        <w:t xml:space="preserve">- 不需要对接医院 HIS / 不需要信息科参与</w:t>
      </w:r>
      <w:r>
        <w:t xml:space="preserve"> </w:t>
      </w:r>
      <w:r>
        <w:t xml:space="preserve">- 不需要医院任何系统开发</w:t>
      </w:r>
      <w:r>
        <w:t xml:space="preserve"> </w:t>
      </w:r>
      <w:r>
        <w:t xml:space="preserve">- 不需要医院配服务器 / 配接口</w:t>
      </w:r>
    </w:p>
    <w:p>
      <w:r>
        <w:pict>
          <v:rect style="width:0;height:1.5pt" o:hralign="center" o:hrstd="t" o:hr="t"/>
        </w:pict>
      </w:r>
    </w:p>
    <w:bookmarkEnd w:id="28"/>
    <w:bookmarkStart w:id="29" w:name="四业务流串流一图到底"/>
    <w:p>
      <w:pPr>
        <w:pStyle w:val="Heading2"/>
      </w:pPr>
      <w:r>
        <w:t xml:space="preserve">四、业务流串流(一图到底)</w:t>
      </w:r>
    </w:p>
    <w:p>
      <w:pPr>
        <w:pStyle w:val="SourceCode"/>
      </w:pPr>
      <w:r>
        <w:rPr>
          <w:rStyle w:val="VerbatimChar"/>
        </w:rPr>
        <w:t xml:space="preserve">【在院】患者住院/门诊治疗</w:t>
      </w:r>
      <w:r>
        <w:br/>
      </w:r>
      <w:r>
        <w:rPr>
          <w:rStyle w:val="VerbatimChar"/>
        </w:rPr>
        <w:t xml:space="preserve">   │ 医生评估 → 适合居家康复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【签约】医生/客服推荐服务包,患者签字</w:t>
      </w:r>
      <w:r>
        <w:br/>
      </w:r>
      <w:r>
        <w:rPr>
          <w:rStyle w:val="VerbatimChar"/>
        </w:rPr>
        <w:t xml:space="preserve">   ------ 入口以医院名义,挂院名院徽(名分) ------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【居家执行】圆爱康寄设备到家,患者在家治疗</w:t>
      </w:r>
      <w:r>
        <w:br/>
      </w:r>
      <w:r>
        <w:rPr>
          <w:rStyle w:val="VerbatimChar"/>
        </w:rPr>
        <w:t xml:space="preserve">   │ 物联网设备 → 治疗数据实时上传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【数据流】数据进圆爱康平台库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① 患者端：自己看进度、训练引导、问卷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② 医生管理端小程序(已有)：主管医生看名下患者实时数据、预警</w:t>
      </w:r>
      <w:r>
        <w:br/>
      </w:r>
      <w:r>
        <w:rPr>
          <w:rStyle w:val="VerbatimChar"/>
        </w:rPr>
        <w:t xml:space="preserve">   │        = 「医生看得见自己管的患者」已实现,零开发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└──► ③ 周期性数据报告：每周期自动生成,反哺医院管理层</w:t>
      </w:r>
      <w:r>
        <w:br/>
      </w:r>
      <w:r>
        <w:rPr>
          <w:rStyle w:val="VerbatimChar"/>
        </w:rPr>
        <w:t xml:space="preserve">          = 「医院有数据、能汇报、能审批」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【复评/续疗】医生按数据调方案 → 患者继续 → 数据重启 → 闭环不断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【钱流】患者付圆爱康服务包费 → 圆爱康按完成例数返技术协作费给医院</w:t>
      </w:r>
    </w:p>
    <w:p>
      <w:pPr>
        <w:pStyle w:val="FirstParagraph"/>
      </w:pPr>
      <w:r>
        <w:rPr>
          <w:bCs/>
          <w:b/>
        </w:rPr>
        <w:t xml:space="preserve">闭环的关键动作：医生在管理端看到数据 → 调方案 → 患者继续治疗 → 数据继续回传。</w:t>
      </w:r>
      <w:r>
        <w:t xml:space="preserve"> </w:t>
      </w:r>
      <w:r>
        <w:t xml:space="preserve">数据在这个循环里是</w:t>
      </w:r>
      <w:r>
        <w:rPr>
          <w:bCs/>
          <w:b/>
        </w:rPr>
        <w:t xml:space="preserve">活的</w:t>
      </w:r>
      <w:r>
        <w:t xml:space="preserve">,这才是”闭环”.</w:t>
      </w:r>
    </w:p>
    <w:p>
      <w:r>
        <w:pict>
          <v:rect style="width:0;height:1.5pt" o:hralign="center" o:hrstd="t" o:hr="t"/>
        </w:pict>
      </w:r>
    </w:p>
    <w:bookmarkEnd w:id="29"/>
    <w:bookmarkStart w:id="30" w:name="五为什么这套能成立给每一位决策者的底气"/>
    <w:p>
      <w:pPr>
        <w:pStyle w:val="Heading2"/>
      </w:pPr>
      <w:r>
        <w:t xml:space="preserve">五、为什么这套能成立(给每一位决策者的底气)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医院零对接</w:t>
      </w:r>
      <w:r>
        <w:t xml:space="preserve"> </w:t>
      </w:r>
      <w:r>
        <w:t xml:space="preserve">—— 不碰 HIS、不动信息科、不做接口,消除最大推进阻力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名分在医院</w:t>
      </w:r>
      <w:r>
        <w:t xml:space="preserve"> </w:t>
      </w:r>
      <w:r>
        <w:t xml:space="preserve">—— 入口挂院名院徽,患者感知是”我们医院的服务”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数据全给医院</w:t>
      </w:r>
      <w:r>
        <w:t xml:space="preserve"> </w:t>
      </w:r>
      <w:r>
        <w:t xml:space="preserve">—— 周期性报告结构可导出,能存档、能汇报、能对接审批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医生零学习成本</w:t>
      </w:r>
      <w:r>
        <w:t xml:space="preserve"> </w:t>
      </w:r>
      <w:r>
        <w:t xml:space="preserve">—— 医生端小程序已有,医生本来就在用,不用培训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闭环断不了</w:t>
      </w:r>
      <w:r>
        <w:t xml:space="preserve"> </w:t>
      </w:r>
      <w:r>
        <w:t xml:space="preserve">—— 治疗数据由我们物联网设备自产实时上传,业务流完整在圆爱康这端跑通,不会因为”系统没对接”而断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主权不动摇</w:t>
      </w:r>
      <w:r>
        <w:t xml:space="preserve"> </w:t>
      </w:r>
      <w:r>
        <w:t xml:space="preserve">—— 医疗服务由医院医生主导,圆爱康只做设备+运营+执行;医院要的方向说了算</w:t>
      </w:r>
    </w:p>
    <w:p>
      <w:r>
        <w:pict>
          <v:rect style="width:0;height:1.5pt" o:hralign="center" o:hrstd="t" o:hr="t"/>
        </w:pict>
      </w:r>
    </w:p>
    <w:bookmarkEnd w:id="30"/>
    <w:bookmarkStart w:id="31" w:name="六给院长信息科的关键表述拿去就能说"/>
    <w:p>
      <w:pPr>
        <w:pStyle w:val="Heading2"/>
      </w:pPr>
      <w:r>
        <w:t xml:space="preserve">六、给院长/信息科的关键表述(拿去就能说)</w:t>
      </w:r>
    </w:p>
    <w:p>
      <w:pPr>
        <w:pStyle w:val="BlockText"/>
      </w:pPr>
      <w:r>
        <w:t xml:space="preserve">“X院长 / 信息科同事,这套居家康复</w:t>
      </w:r>
      <w:r>
        <w:rPr>
          <w:bCs/>
          <w:b/>
        </w:rPr>
        <w:t xml:space="preserve">不用动贵院任何系统、不需要信息科参与。</w:t>
      </w:r>
    </w:p>
    <w:p>
      <w:pPr>
        <w:pStyle w:val="BlockText"/>
      </w:pPr>
      <w:r>
        <w:t xml:space="preserve">医生管理端小程序我们现成的,每个医生进去就看他名下管理的患者实时数据;</w:t>
      </w:r>
      <w:r>
        <w:t xml:space="preserve"> </w:t>
      </w:r>
      <w:r>
        <w:t xml:space="preserve">患者的服务入口挂的是贵院的名字和院徽,患者看到的就是’我们医院的居家康复’,不是外部的;</w:t>
      </w:r>
      <w:r>
        <w:t xml:space="preserve"> </w:t>
      </w:r>
      <w:r>
        <w:t xml:space="preserve">我们每周期还自动给贵院生成一份《居家康复数据报告》,患者做了几次、依从性、进度、预警全都有,您可以直接存档、汇报、走审批。</w:t>
      </w:r>
    </w:p>
    <w:p>
      <w:pPr>
        <w:pStyle w:val="BlockText"/>
      </w:pPr>
      <w:r>
        <w:t xml:space="preserve">数据全在贵院的掌控里,医疗服务是贵院医生主导的,我们只做设备、执行和运营。</w:t>
      </w:r>
      <w:r>
        <w:t xml:space="preserve"> </w:t>
      </w:r>
      <w:r>
        <w:t xml:space="preserve">患者出院以后这条治疗线不断,数据不断——这就是我们要给贵院的东西。”</w:t>
      </w:r>
    </w:p>
    <w:p>
      <w:r>
        <w:pict>
          <v:rect style="width:0;height:1.5pt" o:hralign="center" o:hrstd="t" o:hr="t"/>
        </w:pict>
      </w:r>
    </w:p>
    <w:bookmarkEnd w:id="31"/>
    <w:bookmarkStart w:id="32" w:name="七给医院的下一步可选升级不在本项目硬性范围"/>
    <w:p>
      <w:pPr>
        <w:pStyle w:val="Heading2"/>
      </w:pPr>
      <w:r>
        <w:t xml:space="preserve">七、给医院的下一步(可选升级,不在本项目硬性范围)</w:t>
      </w:r>
    </w:p>
    <w:p>
      <w:pPr>
        <w:pStyle w:val="BlockText"/>
      </w:pPr>
      <w:r>
        <w:t xml:space="preserve">如果院长/信息科提出”我们院长层自己也要有个看板”,以下为可选项,不影响主线推进: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数据报告反哺(主线)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周期性报告送上门,零开发，立即可上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管理驾驶舱(可选升级)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在已有医生端加管理员角色页,院长看全院汇总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追加排期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否，可后做</w:t>
            </w:r>
          </w:p>
        </w:tc>
      </w:tr>
    </w:tbl>
    <w:p>
      <w:pPr>
        <w:pStyle w:val="BlockText"/>
      </w:pPr>
      <w:r>
        <w:rPr>
          <w:bCs/>
          <w:b/>
        </w:rPr>
        <w:t xml:space="preserve">建议：主线走 A,先把”看得见”做起来；B 视院长反馈再追加。不因 B 的排期拖慢整体签约。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 关联文件</w:t>
      </w:r>
      <w:r>
        <w:t xml:space="preserve"> </w:t>
      </w:r>
      <w:r>
        <w:t xml:space="preserve">- 《居家康复延续服务包合作方案》—— 钱流模型、合同框架、政策依据</w:t>
      </w:r>
      <w:r>
        <w:t xml:space="preserve"> </w:t>
      </w:r>
      <w:r>
        <w:t xml:space="preserve">- 《院务会汇报文稿 V2》—— 面向院领导的 PPT 汇报脚本</w:t>
      </w:r>
      <w:r>
        <w:t xml:space="preserve"> </w:t>
      </w:r>
      <w:r>
        <w:t xml:space="preserve">- 三端互联互通平台 —— 医生端/患者端/运营端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2026-08-06T03:10:49Z</dcterms:created>
  <dcterms:modified xsi:type="dcterms:W3CDTF">2026-08-06T03:10:49Z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