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【微博 · 老欧个人号 · 第6批 · 3条 · 分开发，勿连发】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条1（行业观察）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这几年看过太多"做不成"的事，复盘下来，原因很少是能力不够。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多数是位置没摆对：一件事该谁牵头、谁负责，没说清就开工。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位置错的事，越努力越别扭。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条2（感触）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一句"回家继续康复"，家属能听懂的其实不多。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不是他们不上心，是这四个字里没写量。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没有量的嘱咐，最后都会变成"多活动活动"。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条3（一句话观点）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判断一家医院这件事能不能成，不看它买了什么。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看它说不说得清四件事：谁开方、谁收费、谁负责、谁支撑。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四件事有一件含糊，后面就要拿人情去补。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（个人行业感触，不构成医疗建议）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