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8A"/>
          <w:sz w:val="44"/>
        </w:rPr>
        <w:t>社区居家康复体验点合作方案</w:t>
      </w:r>
    </w:p>
    <w:p>
      <w:pPr>
        <w:spacing w:after="120" w:line="312" w:lineRule="auto"/>
      </w:pPr>
      <w:r/>
      <w:r>
        <w:rPr>
          <w:b/>
        </w:rPr>
        <w:t>提案方：广州圆爱康生物科技有限公司</w:t>
      </w:r>
      <w:r/>
    </w:p>
    <w:p>
      <w:pPr>
        <w:spacing w:after="120" w:line="312" w:lineRule="auto"/>
      </w:pPr>
      <w:r/>
      <w:r>
        <w:rPr>
          <w:b/>
        </w:rPr>
        <w:t>日期：2026年6月</w:t>
      </w:r>
      <w:r/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一、背景</w:t>
      </w:r>
    </w:p>
    <w:p>
      <w:pPr>
        <w:spacing w:after="120" w:line="312" w:lineRule="auto"/>
      </w:pPr>
      <w:r>
        <w:t>2026年，国家大力推进康复医疗和长期护理保险制度建设。居家康复从"灰色地带"走向规范化，社区作为居民健康管理的第一道关口，需要更多看得见、摸得着的健康服务落地。</w:t>
      </w:r>
    </w:p>
    <w:p>
      <w:pPr>
        <w:spacing w:after="120" w:line="312" w:lineRule="auto"/>
      </w:pPr>
      <w:r>
        <w:t>很多社区长者、产后妈妈、慢病群体有康复需求，但：</w:t>
      </w:r>
    </w:p>
    <w:p>
      <w:pPr>
        <w:pStyle w:val="ListBullet"/>
        <w:spacing w:after="60"/>
        <w:ind w:left="567"/>
      </w:pPr>
      <w:r>
        <w:t>不知道去哪里做</w:t>
      </w:r>
    </w:p>
    <w:p>
      <w:pPr>
        <w:pStyle w:val="ListBullet"/>
        <w:spacing w:after="60"/>
        <w:ind w:left="567"/>
      </w:pPr>
      <w:r>
        <w:t>不知道做什么</w:t>
      </w:r>
    </w:p>
    <w:p>
      <w:pPr>
        <w:pStyle w:val="ListBullet"/>
        <w:spacing w:after="60"/>
        <w:ind w:left="567"/>
      </w:pPr>
      <w:r>
        <w:t>觉得去医院太麻烦</w:t>
      </w:r>
    </w:p>
    <w:p>
      <w:pPr>
        <w:spacing w:after="120" w:line="312" w:lineRule="auto"/>
      </w:pPr>
      <w:r>
        <w:t>社区食堂/活动中心是居民每天都会经过的地方。在这里免费设一个体验点，让居民饭后就能体验居家康复设备、检测健康状况、获得专业建议——方便、简单、不花钱。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二、我们是谁</w:t>
      </w:r>
    </w:p>
    <w:p>
      <w:pPr>
        <w:spacing w:after="120" w:line="312" w:lineRule="auto"/>
      </w:pPr>
      <w:r/>
      <w:r>
        <w:rPr>
          <w:b/>
        </w:rPr>
        <w:t>广州圆爱康生物科技有限公司</w:t>
      </w:r>
      <w:r>
        <w:t>是一家专注于居家康复服务的技术运营平台公司。</w:t>
      </w:r>
    </w:p>
    <w:p>
      <w:pPr>
        <w:spacing w:after="120" w:line="312" w:lineRule="auto"/>
      </w:pPr>
      <w:r>
        <w:t>我们为各级医疗机构搭建居家康复服务平台，将专业的康复服务延伸到患者家中。</w:t>
      </w:r>
    </w:p>
    <w:p>
      <w:pPr>
        <w:spacing w:after="120" w:line="312" w:lineRule="auto"/>
      </w:pPr>
      <w:r/>
      <w:r>
        <w:rPr>
          <w:b/>
        </w:rPr>
        <w:t>核心能力：</w:t>
      </w:r>
      <w:r/>
    </w:p>
    <w:p>
      <w:pPr>
        <w:pStyle w:val="ListBullet"/>
        <w:spacing w:after="60"/>
        <w:ind w:left="567"/>
      </w:pPr>
      <w:r>
        <w:t>自主研发并生产居家康复设备（生物反馈电刺激治疗仪等）</w:t>
      </w:r>
    </w:p>
    <w:p>
      <w:pPr>
        <w:pStyle w:val="ListBullet"/>
        <w:spacing w:after="60"/>
        <w:ind w:left="567"/>
      </w:pPr>
      <w:r>
        <w:t>独创"六师共管"服务体系：专科医生、康复治疗师、护士、线上客服、设备工程师、线下督导六位一体</w:t>
      </w:r>
    </w:p>
    <w:p>
      <w:pPr>
        <w:pStyle w:val="ListBullet"/>
        <w:spacing w:after="60"/>
        <w:ind w:left="567"/>
      </w:pPr>
      <w:r>
        <w:t>已与珠海市妇幼保健院、顺德人民医院、香洲人民医院等多家医院建立合作</w:t>
      </w:r>
    </w:p>
    <w:p>
      <w:pPr>
        <w:pStyle w:val="ListBullet"/>
        <w:spacing w:after="60"/>
        <w:ind w:left="567"/>
      </w:pPr>
      <w:r>
        <w:t>患者居家康复治疗完成率达98.7%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三、体验项目内容</w:t>
      </w:r>
    </w:p>
    <w:p>
      <w:pPr>
        <w:spacing w:after="120" w:line="312" w:lineRule="auto"/>
      </w:pPr>
      <w:r>
        <w:t>体验点免费提供以下项目，随到随体验，不收费、不预约。</w:t>
      </w:r>
    </w:p>
    <w:p>
      <w:pPr>
        <w:pStyle w:val="Heading3"/>
      </w:pPr>
      <w:r>
        <w:rPr>
          <w:color w:val="2D5F9E"/>
          <w:sz w:val="26"/>
        </w:rPr>
        <w:t>3.1 康复设备免费体验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设备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体验内容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适合人群</w:t>
            </w:r>
          </w:p>
        </w:tc>
      </w:tr>
      <w:tr>
        <w:tc>
          <w:tcPr>
            <w:tcW w:type="dxa" w:w="2880"/>
          </w:tcPr>
          <w:p>
            <w:r/>
            <w:r>
              <w:t>圆小汫（生物反馈电刺激治疗仪）</w:t>
            </w:r>
          </w:p>
        </w:tc>
        <w:tc>
          <w:tcPr>
            <w:tcW w:type="dxa" w:w="2880"/>
          </w:tcPr>
          <w:p>
            <w:r/>
            <w:r>
              <w:t>免费体验15分钟，感受设备对肌肉的放松和激活效果</w:t>
            </w:r>
          </w:p>
        </w:tc>
        <w:tc>
          <w:tcPr>
            <w:tcW w:type="dxa" w:w="2880"/>
          </w:tcPr>
          <w:p>
            <w:r/>
            <w:r>
              <w:t>产后妈妈、中老年女性、有腰腿不适者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体态评估仪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站立1分钟出体态报告，了解脊柱/骨盆/腿型状况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所有人群</w:t>
            </w:r>
          </w:p>
        </w:tc>
      </w:tr>
      <w:tr>
        <w:tc>
          <w:tcPr>
            <w:tcW w:type="dxa" w:w="2880"/>
          </w:tcPr>
          <w:p>
            <w:r/>
            <w:r>
              <w:t>血压计/血糖仪</w:t>
            </w:r>
          </w:p>
        </w:tc>
        <w:tc>
          <w:tcPr>
            <w:tcW w:type="dxa" w:w="2880"/>
          </w:tcPr>
          <w:p>
            <w:r/>
            <w:r>
              <w:t>免费检测血压、血糖</w:t>
            </w:r>
          </w:p>
        </w:tc>
        <w:tc>
          <w:tcPr>
            <w:tcW w:type="dxa" w:w="2880"/>
          </w:tcPr>
          <w:p>
            <w:r/>
            <w:r>
              <w:t>社区长者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3.2 健康小测试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测试项目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用时</w:t>
            </w:r>
          </w:p>
        </w:tc>
      </w:tr>
      <w:tr>
        <w:tc>
          <w:tcPr>
            <w:tcW w:type="dxa" w:w="2880"/>
          </w:tcPr>
          <w:p>
            <w:r/>
            <w:r>
              <w:t>盆底健康小测试</w:t>
            </w:r>
          </w:p>
        </w:tc>
        <w:tc>
          <w:tcPr>
            <w:tcW w:type="dxa" w:w="2880"/>
          </w:tcPr>
          <w:p>
            <w:r/>
            <w:r>
              <w:t>通过轻松问答了解盆底功能状态，获取居家保养建议</w:t>
            </w:r>
          </w:p>
        </w:tc>
        <w:tc>
          <w:tcPr>
            <w:tcW w:type="dxa" w:w="2880"/>
          </w:tcPr>
          <w:p>
            <w:r/>
            <w:r>
              <w:t>5分钟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t>认知趣味小游戏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在平板上玩几个小游戏，了解记忆力、注意力状况</w:t>
            </w:r>
          </w:p>
        </w:tc>
        <w:tc>
          <w:tcPr>
            <w:tcW w:type="dxa" w:w="2880"/>
            <w:shd w:fill="F5F7FA" w:val="clear"/>
          </w:tcPr>
          <w:p>
            <w:r/>
            <w:r>
              <w:t>5-10分钟</w:t>
            </w:r>
          </w:p>
        </w:tc>
      </w:tr>
      <w:tr>
        <w:tc>
          <w:tcPr>
            <w:tcW w:type="dxa" w:w="2880"/>
          </w:tcPr>
          <w:p>
            <w:r/>
            <w:r>
              <w:t>体态评估</w:t>
            </w:r>
          </w:p>
        </w:tc>
        <w:tc>
          <w:tcPr>
            <w:tcW w:type="dxa" w:w="2880"/>
          </w:tcPr>
          <w:p>
            <w:r/>
            <w:r>
              <w:t>站立1分钟，快速了解体态问题</w:t>
            </w:r>
          </w:p>
        </w:tc>
        <w:tc>
          <w:tcPr>
            <w:tcW w:type="dxa" w:w="2880"/>
          </w:tcPr>
          <w:p>
            <w:r/>
            <w:r>
              <w:t>3分钟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3.3 健康咨询</w:t>
      </w:r>
    </w:p>
    <w:p>
      <w:pPr>
        <w:pStyle w:val="ListBullet"/>
        <w:spacing w:after="60"/>
        <w:ind w:left="567"/>
      </w:pPr>
      <w:r>
        <w:t>一对一答疑：居家康复怎么做？需要什么设备？费用多少？</w:t>
      </w:r>
    </w:p>
    <w:p>
      <w:pPr>
        <w:pStyle w:val="ListBullet"/>
        <w:spacing w:after="60"/>
        <w:ind w:left="567"/>
      </w:pPr>
      <w:r>
        <w:t>健康知识小课堂：每周1-2次，15分钟，讲居家康复小知识</w:t>
      </w:r>
    </w:p>
    <w:p>
      <w:pPr>
        <w:pStyle w:val="ListBullet"/>
        <w:spacing w:after="60"/>
        <w:ind w:left="567"/>
      </w:pPr>
      <w:r>
        <w:t>宣传资料免费取阅：居家康复科普折页</w:t>
      </w:r>
    </w:p>
    <w:p>
      <w:pPr>
        <w:pStyle w:val="Heading3"/>
      </w:pPr>
      <w:r>
        <w:rPr>
          <w:color w:val="2D5F9E"/>
          <w:sz w:val="26"/>
        </w:rPr>
        <w:t>3.4 后续服务（用户主动咨询时提供）</w:t>
      </w:r>
    </w:p>
    <w:p>
      <w:pPr>
        <w:spacing w:after="120" w:line="312" w:lineRule="auto"/>
      </w:pPr>
      <w:r>
        <w:t>体验后如有进一步需求，用户可扫码了解更多。圆爱康可提供：</w:t>
      </w:r>
    </w:p>
    <w:p>
      <w:pPr>
        <w:pStyle w:val="ListBullet"/>
        <w:spacing w:after="60"/>
        <w:ind w:left="567"/>
      </w:pPr>
      <w:r/>
      <w:r>
        <w:rPr>
          <w:b/>
        </w:rPr>
        <w:t>居家设备租赁</w:t>
      </w:r>
      <w:r>
        <w:t>：圆小汫等设备送到家，在线指导使用</w:t>
      </w:r>
    </w:p>
    <w:p>
      <w:pPr>
        <w:pStyle w:val="ListBullet"/>
        <w:spacing w:after="60"/>
        <w:ind w:left="567"/>
      </w:pPr>
      <w:r/>
      <w:r>
        <w:rPr>
          <w:b/>
        </w:rPr>
        <w:t>远程康复指导</w:t>
      </w:r>
      <w:r>
        <w:t>：六师共管团队在线跟进，定期回访</w:t>
      </w:r>
    </w:p>
    <w:p>
      <w:pPr>
        <w:pStyle w:val="ListBullet"/>
        <w:spacing w:after="60"/>
        <w:ind w:left="567"/>
      </w:pPr>
      <w:r/>
      <w:r>
        <w:rPr>
          <w:b/>
        </w:rPr>
        <w:t>与合作医院对接</w:t>
      </w:r>
      <w:r>
        <w:t>：如需就医，可推荐合作医院科室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四、体验点怎么运营</w:t>
      </w:r>
    </w:p>
    <w:p>
      <w:pPr>
        <w:pStyle w:val="Heading3"/>
      </w:pPr>
      <w:r>
        <w:rPr>
          <w:color w:val="2D5F9E"/>
          <w:sz w:val="26"/>
        </w:rPr>
        <w:t>4.1 场地安排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t>场地</w:t>
            </w:r>
          </w:p>
        </w:tc>
        <w:tc>
          <w:tcPr>
            <w:tcW w:type="dxa" w:w="4320"/>
          </w:tcPr>
          <w:p>
            <w:r/>
            <w:r>
              <w:t>社区食堂/活动中心内一角，约5-10平方米</w:t>
            </w:r>
          </w:p>
        </w:tc>
      </w:tr>
      <w:tr>
        <w:tc>
          <w:tcPr>
            <w:tcW w:type="dxa" w:w="4320"/>
            <w:shd w:fill="F5F7FA" w:val="clear"/>
          </w:tcPr>
          <w:p>
            <w:r/>
            <w:r>
              <w:t>时间</w:t>
            </w:r>
          </w:p>
        </w:tc>
        <w:tc>
          <w:tcPr>
            <w:tcW w:type="dxa" w:w="4320"/>
            <w:shd w:fill="F5F7FA" w:val="clear"/>
          </w:tcPr>
          <w:p>
            <w:r/>
            <w:r>
              <w:t>下午14:00-17:00（食堂午饭后空闲时段）</w:t>
            </w:r>
          </w:p>
        </w:tc>
      </w:tr>
      <w:tr>
        <w:tc>
          <w:tcPr>
            <w:tcW w:type="dxa" w:w="4320"/>
          </w:tcPr>
          <w:p>
            <w:r/>
            <w:r>
              <w:t>设备</w:t>
            </w:r>
          </w:p>
        </w:tc>
        <w:tc>
          <w:tcPr>
            <w:tcW w:type="dxa" w:w="4320"/>
          </w:tcPr>
          <w:p>
            <w:r/>
            <w:r>
              <w:t>圆爱康提供并维护</w:t>
            </w:r>
          </w:p>
        </w:tc>
      </w:tr>
      <w:tr>
        <w:tc>
          <w:tcPr>
            <w:tcW w:type="dxa" w:w="4320"/>
            <w:shd w:fill="F5F7FA" w:val="clear"/>
          </w:tcPr>
          <w:p>
            <w:r/>
            <w:r>
              <w:t>人员</w:t>
            </w:r>
          </w:p>
        </w:tc>
        <w:tc>
          <w:tcPr>
            <w:tcW w:type="dxa" w:w="4320"/>
            <w:shd w:fill="F5F7FA" w:val="clear"/>
          </w:tcPr>
          <w:p>
            <w:r/>
            <w:r>
              <w:t>圆爱康安排运营人员值守</w:t>
            </w:r>
          </w:p>
        </w:tc>
      </w:tr>
    </w:tbl>
    <w:p/>
    <w:p>
      <w:pPr>
        <w:pStyle w:val="Heading3"/>
      </w:pPr>
      <w:r>
        <w:rPr>
          <w:color w:val="2D5F9E"/>
          <w:sz w:val="26"/>
        </w:rPr>
        <w:t>4.2 运营方式</w:t>
      </w:r>
    </w:p>
    <w:p>
      <w:pPr>
        <w:spacing w:before="80" w:after="80"/>
        <w:shd w:fill="F0F0F0"/>
      </w:pPr>
      <w:r>
        <w:rPr>
          <w:rFonts w:ascii="Consolas" w:hAnsi="Consolas"/>
          <w:color w:val="333333"/>
          <w:sz w:val="18"/>
        </w:rPr>
        <w:t>居民来食堂吃饭</w:t>
        <w:br/>
        <w:t xml:space="preserve">       ↓</w:t>
        <w:br/>
        <w:t>饭后路过体验点 → "免费测血压要不要试试？"</w:t>
        <w:br/>
        <w:t xml:space="preserve">       ↓</w:t>
        <w:br/>
        <w:t>体验设备/做小测试 → 获得结果和建议</w:t>
        <w:br/>
        <w:t xml:space="preserve">       ↓</w:t>
        <w:br/>
        <w:t>感兴趣？扫码关注 → 后续有活动/知识推送</w:t>
        <w:br/>
        <w:t xml:space="preserve">       ↓</w:t>
        <w:br/>
        <w:t>有需要时主动联系 → 对接居家康复服务</w:t>
      </w:r>
    </w:p>
    <w:p>
      <w:pPr>
        <w:pStyle w:val="Heading3"/>
      </w:pPr>
      <w:r>
        <w:rPr>
          <w:color w:val="2D5F9E"/>
          <w:sz w:val="26"/>
        </w:rPr>
        <w:t>4.3 费用</w:t>
      </w:r>
    </w:p>
    <w:p>
      <w:pPr>
        <w:spacing w:after="120" w:line="312" w:lineRule="auto"/>
      </w:pPr>
      <w:r>
        <w:t>所有体验项目</w:t>
      </w:r>
      <w:r>
        <w:rPr>
          <w:b/>
        </w:rPr>
        <w:t>全部免费</w:t>
      </w:r>
      <w:r>
        <w:t>，圆爱康承担设备和人员成本。现场不收费、不推销。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五、合作价值</w:t>
      </w:r>
    </w:p>
    <w:p>
      <w:pPr>
        <w:spacing w:after="120" w:line="312" w:lineRule="auto"/>
      </w:pPr>
      <w:r/>
      <w:r>
        <w:rPr>
          <w:b/>
        </w:rPr>
        <w:t>对民政局/社区的价值：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价值点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t>填补服务空白</w:t>
            </w:r>
          </w:p>
        </w:tc>
        <w:tc>
          <w:tcPr>
            <w:tcW w:type="dxa" w:w="4320"/>
          </w:tcPr>
          <w:p>
            <w:r/>
            <w:r>
              <w:t>社区缺少居家康复服务触点，体验点直接填补</w:t>
            </w:r>
          </w:p>
        </w:tc>
      </w:tr>
      <w:tr>
        <w:tc>
          <w:tcPr>
            <w:tcW w:type="dxa" w:w="4320"/>
            <w:shd w:fill="F5F7FA" w:val="clear"/>
          </w:tcPr>
          <w:p>
            <w:r/>
            <w:r>
              <w:t>零成本</w:t>
            </w:r>
          </w:p>
        </w:tc>
        <w:tc>
          <w:tcPr>
            <w:tcW w:type="dxa" w:w="4320"/>
            <w:shd w:fill="F5F7FA" w:val="clear"/>
          </w:tcPr>
          <w:p>
            <w:r/>
            <w:r>
              <w:t>圆爱康承担全部成本，不需要财政投入</w:t>
            </w:r>
          </w:p>
        </w:tc>
      </w:tr>
      <w:tr>
        <w:tc>
          <w:tcPr>
            <w:tcW w:type="dxa" w:w="4320"/>
          </w:tcPr>
          <w:p>
            <w:r/>
            <w:r>
              <w:t>活跃社区氛围</w:t>
            </w:r>
          </w:p>
        </w:tc>
        <w:tc>
          <w:tcPr>
            <w:tcW w:type="dxa" w:w="4320"/>
          </w:tcPr>
          <w:p>
            <w:r/>
            <w:r>
              <w:t>为社区食堂增加人气，提升居民满意度</w:t>
            </w:r>
          </w:p>
        </w:tc>
      </w:tr>
      <w:tr>
        <w:tc>
          <w:tcPr>
            <w:tcW w:type="dxa" w:w="4320"/>
            <w:shd w:fill="F5F7FA" w:val="clear"/>
          </w:tcPr>
          <w:p>
            <w:r/>
            <w:r>
              <w:t>可复制推广</w:t>
            </w:r>
          </w:p>
        </w:tc>
        <w:tc>
          <w:tcPr>
            <w:tcW w:type="dxa" w:w="4320"/>
            <w:shd w:fill="F5F7FA" w:val="clear"/>
          </w:tcPr>
          <w:p>
            <w:r/>
            <w:r>
              <w:t>跑通一个点后，可复制到多个社区</w:t>
            </w:r>
          </w:p>
        </w:tc>
      </w:tr>
    </w:tbl>
    <w:p/>
    <w:p>
      <w:pPr>
        <w:spacing w:after="120" w:line="312" w:lineRule="auto"/>
      </w:pPr>
      <w:r/>
      <w:r>
        <w:rPr>
          <w:b/>
        </w:rPr>
        <w:t>对居民的价值：</w:t>
      </w:r>
      <w:r/>
    </w:p>
    <w:p>
      <w:pPr>
        <w:pStyle w:val="ListBullet"/>
        <w:spacing w:after="60"/>
        <w:ind w:left="567"/>
      </w:pPr>
      <w:r>
        <w:t>不花钱就能体验专业康复设备</w:t>
      </w:r>
    </w:p>
    <w:p>
      <w:pPr>
        <w:pStyle w:val="ListBullet"/>
        <w:spacing w:after="60"/>
        <w:ind w:left="567"/>
      </w:pPr>
      <w:r>
        <w:t>饭后散步就能检测健康状况</w:t>
      </w:r>
    </w:p>
    <w:p>
      <w:pPr>
        <w:pStyle w:val="ListBullet"/>
        <w:spacing w:after="60"/>
        <w:ind w:left="567"/>
      </w:pPr>
      <w:r>
        <w:t>有疑问有人可以问</w:t>
      </w:r>
    </w:p>
    <w:p>
      <w:pPr>
        <w:pStyle w:val="ListBullet"/>
        <w:spacing w:after="60"/>
        <w:ind w:left="567"/>
      </w:pPr>
      <w:r>
        <w:t>有需要能找到正规服务渠道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六、合作方式</w:t>
      </w:r>
    </w:p>
    <w:p>
      <w:pPr>
        <w:pStyle w:val="Heading3"/>
      </w:pPr>
      <w:r>
        <w:rPr>
          <w:color w:val="2D5F9E"/>
          <w:sz w:val="26"/>
        </w:rPr>
        <w:t>6.1 合作内容</w:t>
      </w:r>
    </w:p>
    <w:p>
      <w:pPr>
        <w:spacing w:before="80" w:after="80"/>
        <w:shd w:fill="F0F0F0"/>
      </w:pPr>
      <w:r>
        <w:rPr>
          <w:rFonts w:ascii="Consolas" w:hAnsi="Consolas"/>
          <w:color w:val="333333"/>
          <w:sz w:val="18"/>
        </w:rPr>
        <w:t>甲方（民政局/社区服务中心）：提供场地 + 协调社区资源</w:t>
        <w:br/>
        <w:br/>
        <w:t>乙方（圆爱康生物科技有限公司）：提供设备 + 运营人员 + 全套服务</w:t>
        <w:br/>
        <w:br/>
        <w:t>合作内容：</w:t>
        <w:br/>
        <w:t>1. 甲方提供XX社区食堂/驿站场地，每周X天、每天X小时</w:t>
        <w:br/>
        <w:t>2. 乙方免费设置居家康复体验点，提供设备、运营、维护</w:t>
        <w:br/>
        <w:t>3. 所有体验服务免费</w:t>
        <w:br/>
        <w:t>4. 双方每季度评估一次，决定是否续约或扩展</w:t>
      </w:r>
    </w:p>
    <w:p>
      <w:pPr>
        <w:pStyle w:val="Heading3"/>
      </w:pPr>
      <w:r>
        <w:rPr>
          <w:color w:val="2D5F9E"/>
          <w:sz w:val="26"/>
        </w:rPr>
        <w:t>6.2 试点建议</w:t>
      </w:r>
    </w:p>
    <w:p>
      <w:pPr>
        <w:spacing w:after="120" w:line="312" w:lineRule="auto"/>
      </w:pPr>
      <w:r>
        <w:t>建议先选1个社区试点运营1-2个月，验证效果后再复制推广。</w:t>
      </w:r>
    </w:p>
    <w:p>
      <w:pPr>
        <w:spacing w:after="120" w:line="312" w:lineRule="auto"/>
      </w:pPr>
      <w:r>
        <w:t>选址标准：社区食堂运营稳定、下午有空闲时段、居委会支持、社区老年人比例较高。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七、合规说明</w:t>
      </w:r>
    </w:p>
    <w:p>
      <w:pPr>
        <w:spacing w:after="60"/>
        <w:ind w:left="454"/>
      </w:pPr>
      <w:r>
        <w:t>体验点现场</w:t>
      </w:r>
      <w:r>
        <w:rPr>
          <w:b/>
        </w:rPr>
        <w:t>不收费、不推销</w:t>
      </w:r>
      <w:r/>
    </w:p>
    <w:p>
      <w:pPr>
        <w:spacing w:after="60"/>
        <w:ind w:left="454"/>
      </w:pPr>
      <w:r>
        <w:t>如需收集居民联系方式，征得本人同意，并说明用途</w:t>
      </w:r>
    </w:p>
    <w:p>
      <w:pPr>
        <w:spacing w:after="60"/>
        <w:ind w:left="454"/>
      </w:pPr>
      <w:r>
        <w:t>严格遵守《个人信息保护法》</w:t>
      </w:r>
    </w:p>
    <w:p>
      <w:pPr>
        <w:spacing w:after="60"/>
        <w:ind w:left="454"/>
      </w:pPr>
      <w:r>
        <w:t>后续如有付费服务，需用户主动咨询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八、关于圆爱康</w:t>
      </w:r>
    </w:p>
    <w:p>
      <w:pPr>
        <w:spacing w:after="120" w:line="312" w:lineRule="auto"/>
      </w:pPr>
      <w:r/>
      <w:r>
        <w:rPr>
          <w:b/>
        </w:rPr>
        <w:t>公司名称：</w:t>
      </w:r>
      <w:r>
        <w:t xml:space="preserve"> 广州圆爱康生物科技有限公司</w:t>
      </w:r>
    </w:p>
    <w:p>
      <w:pPr>
        <w:spacing w:after="120" w:line="312" w:lineRule="auto"/>
      </w:pPr>
      <w:r/>
      <w:r>
        <w:rPr>
          <w:b/>
        </w:rPr>
        <w:t>定位：</w:t>
      </w:r>
      <w:r>
        <w:t xml:space="preserve"> 居家康复服务运营平台</w:t>
      </w:r>
    </w:p>
    <w:p>
      <w:pPr>
        <w:spacing w:after="120" w:line="312" w:lineRule="auto"/>
      </w:pPr>
      <w:r/>
      <w:r>
        <w:rPr>
          <w:b/>
        </w:rPr>
        <w:t>合作医院：</w:t>
      </w:r>
      <w:r>
        <w:t xml:space="preserve"> 珠海市妇幼保健院、顺德人民医院（南医八院）、香洲人民医院、玉树妇幼、江门妇幼等</w:t>
      </w:r>
    </w:p>
    <w:p>
      <w:pPr>
        <w:spacing w:after="120" w:line="312" w:lineRule="auto"/>
      </w:pPr>
      <w:r/>
      <w:r>
        <w:rPr>
          <w:b/>
        </w:rPr>
        <w:t>服务特点：</w:t>
      </w:r>
      <w:r/>
    </w:p>
    <w:p>
      <w:pPr>
        <w:pStyle w:val="ListBullet"/>
        <w:spacing w:after="60"/>
        <w:ind w:left="567"/>
      </w:pPr>
      <w:r>
        <w:t>六师共管：医生+治疗师+护士+客服+工程师+督导，远程指导居家康复</w:t>
      </w:r>
    </w:p>
    <w:p>
      <w:pPr>
        <w:pStyle w:val="ListBullet"/>
        <w:spacing w:after="60"/>
        <w:ind w:left="567"/>
      </w:pPr>
      <w:r>
        <w:t>多病种覆盖：盆底康复、心脏康复、认知康复、骨科康复等</w:t>
      </w:r>
    </w:p>
    <w:p>
      <w:pPr>
        <w:pStyle w:val="ListBullet"/>
        <w:spacing w:after="60"/>
        <w:ind w:left="567"/>
      </w:pPr>
      <w:r>
        <w:t>设备自研：圆小汫（生物反馈电刺激治疗仪）等居家康复设备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A478A"/>
          <w:sz w:val="32"/>
        </w:rPr>
        <w:t>九、联系方式</w:t>
      </w:r>
    </w:p>
    <w:p>
      <w:pPr>
        <w:spacing w:after="120" w:line="312" w:lineRule="auto"/>
      </w:pPr>
      <w:r/>
      <w:r>
        <w:rPr>
          <w:b/>
        </w:rPr>
        <w:t>公司名称：</w:t>
      </w:r>
      <w:r>
        <w:t xml:space="preserve"> 广州圆爱康生物科技有限公司</w:t>
      </w:r>
    </w:p>
    <w:p>
      <w:pPr>
        <w:spacing w:after="120" w:line="312" w:lineRule="auto"/>
      </w:pPr>
      <w:r/>
      <w:r>
        <w:rPr>
          <w:b/>
        </w:rPr>
        <w:t>联系人：</w:t>
      </w:r>
      <w:r>
        <w:t xml:space="preserve"> [待填写]</w:t>
      </w:r>
    </w:p>
    <w:p>
      <w:pPr>
        <w:spacing w:after="120" w:line="312" w:lineRule="auto"/>
      </w:pPr>
      <w:r/>
      <w:r>
        <w:rPr>
          <w:b/>
        </w:rPr>
        <w:t>联系电话：</w:t>
      </w:r>
      <w:r>
        <w:t xml:space="preserve"> [待填写]</w:t>
      </w:r>
    </w:p>
    <w:p>
      <w:pPr>
        <w:spacing w:after="120" w:line="312" w:lineRule="auto"/>
      </w:pPr>
      <w:r/>
      <w:r>
        <w:rPr>
          <w:b/>
        </w:rPr>
        <w:t>公司地址：</w:t>
      </w:r>
      <w:r>
        <w:t xml:space="preserve"> [待填写]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80" w:after="80"/>
        <w:ind w:left="567"/>
        <w:pBdr>
          <w:left w:val="single" w:sz="12" w:space="8" w:color="1A478A"/>
        </w:pBdr>
      </w:pPr>
      <w:r>
        <w:rPr>
          <w:i/>
          <w:color w:val="666666"/>
        </w:rPr>
        <w:t>本方案为合作建议，具体内容可根据实际情况调整。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