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094.b/212/SPD/DPRD/I/2025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SEKRETARIS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H. SYAMSUL DARIS, SE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KABAG UMUM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Mendampingi Anggota DPRD Dalam Rangka Konsultasi Ke DPRD Kota Tarakan Dan DPRD Kabupaten Berau Terkait Penerapan Perda Pelarangan, Pengawasan Dan Pengendalian Minuman Beralkohol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LAUT,TAKSI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 - KAB. BERAU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KAB. BERAU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FA78D6C" w14:textId="77777777" w:rsidR="00726DF0" w:rsidRDefault="00726DF0"/>
    <w:p w14:paraId="4880F792" w14:textId="77777777" w:rsidR="00726DF0" w:rsidRDefault="00726DF0"/>
    <w:p w14:paraId="08C0648A" w14:textId="77777777" w:rsidR="00726DF0" w:rsidRDefault="00726DF0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094.b/213/SPD/DPRD/I/2025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SEKRETARIS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HERWIN, SH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Tk. I (III/d)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ANALIS HUKUM AHLI MUDA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Mendampingi Anggota DPRD Dalam Rangka Konsultasi Ke DPRD Kota Tarakan Dan DPRD Kabupaten Berau Terkait Penerapan Perda Pelarangan, Pengawasan Dan Pengendalian Minuman Beralkohol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LAUT,TAKSI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 - KAB. BERAU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KAB. BERAU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FA78D6C" w14:textId="77777777" w:rsidR="00726DF0" w:rsidRDefault="00726DF0"/>
    <w:p w14:paraId="4880F792" w14:textId="77777777" w:rsidR="00726DF0" w:rsidRDefault="00726DF0"/>
    <w:p w14:paraId="08C0648A" w14:textId="77777777" w:rsidR="00726DF0" w:rsidRDefault="00726DF0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094.b/214/SPD/DPRD/I/2025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SEKRETARIS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RISNAWATI SARIRI, A.Md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Tk. I (III/b)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PENGOLAH DATA DAN INFORMASI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Mendampingi Anggota DPRD Dalam Rangka Konsultasi Ke DPRD Kota Tarakan Dan DPRD Kabupaten Berau Terkait Penerapan Perda Pelarangan, Pengawasan Dan Pengendalian Minuman Beralkohol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LAUT,TAKSI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 - KAB. BERAU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KAB. BERAU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FA78D6C" w14:textId="77777777" w:rsidR="00726DF0" w:rsidRDefault="00726DF0"/>
    <w:p w14:paraId="4880F792" w14:textId="77777777" w:rsidR="00726DF0" w:rsidRDefault="00726DF0"/>
    <w:p w14:paraId="08C0648A" w14:textId="77777777" w:rsidR="00726DF0" w:rsidRDefault="00726DF0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E5D23" w14:textId="77777777" w:rsidR="008C4800" w:rsidRDefault="008C4800" w:rsidP="00F94AF5">
      <w:pPr>
        <w:spacing w:after="0" w:line="240" w:lineRule="auto"/>
      </w:pPr>
      <w:r>
        <w:separator/>
      </w:r>
    </w:p>
  </w:endnote>
  <w:endnote w:type="continuationSeparator" w:id="0">
    <w:p w14:paraId="1752A8AE" w14:textId="77777777" w:rsidR="008C4800" w:rsidRDefault="008C4800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146C" w14:textId="77777777" w:rsidR="008C4800" w:rsidRDefault="008C4800" w:rsidP="00F94AF5">
      <w:pPr>
        <w:spacing w:after="0" w:line="240" w:lineRule="auto"/>
      </w:pPr>
      <w:r>
        <w:separator/>
      </w:r>
    </w:p>
  </w:footnote>
  <w:footnote w:type="continuationSeparator" w:id="0">
    <w:p w14:paraId="0C2ADFC1" w14:textId="77777777" w:rsidR="008C4800" w:rsidRDefault="008C4800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52AB2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2F4CDB"/>
    <w:rsid w:val="00317609"/>
    <w:rsid w:val="00344BDA"/>
    <w:rsid w:val="0035156F"/>
    <w:rsid w:val="003629F9"/>
    <w:rsid w:val="00366A7F"/>
    <w:rsid w:val="003763F7"/>
    <w:rsid w:val="00384497"/>
    <w:rsid w:val="00386646"/>
    <w:rsid w:val="00393A94"/>
    <w:rsid w:val="00394328"/>
    <w:rsid w:val="003963F9"/>
    <w:rsid w:val="003A3026"/>
    <w:rsid w:val="003D4FD0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6E6AA8"/>
    <w:rsid w:val="00713411"/>
    <w:rsid w:val="00726DF0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C4800"/>
    <w:rsid w:val="008D3000"/>
    <w:rsid w:val="008F1EA3"/>
    <w:rsid w:val="0092085B"/>
    <w:rsid w:val="009241C0"/>
    <w:rsid w:val="0097292A"/>
    <w:rsid w:val="00985315"/>
    <w:rsid w:val="009902E8"/>
    <w:rsid w:val="009D5D15"/>
    <w:rsid w:val="00A15E38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C1BAF"/>
    <w:rsid w:val="00DC79E6"/>
    <w:rsid w:val="00DD27AB"/>
    <w:rsid w:val="00DD3B2E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856AA"/>
    <w:rsid w:val="00EA5E5A"/>
    <w:rsid w:val="00EB6879"/>
    <w:rsid w:val="00EC36EE"/>
    <w:rsid w:val="00EC70C0"/>
    <w:rsid w:val="00EE201E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5</cp:revision>
  <dcterms:created xsi:type="dcterms:W3CDTF">2025-02-08T02:56:00Z</dcterms:created>
  <dcterms:modified xsi:type="dcterms:W3CDTF">2025-02-08T03:43:00Z</dcterms:modified>
</cp:coreProperties>
</file>