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CE7B5E">
            <w:pPr>
              <w:ind w:left="1783" w:right="51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094.b/188/SPD/DPRD/I/2025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KETUA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ANDRE PRATAMA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 (null)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ANGGOTA DPRD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Konsultasi Ke DPRD Kota Bandar Lampung Dan DPRD Provinsi Lampung Terkait Pelaksanaan Kegiatan Wawasan Kebangsaan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UDARA,TAKSI DARAT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BANDAR LAMPUNG - BANDAR LAMPUNG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30 Januari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BANDAR LAMPUNG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BANDAR LAMPUNG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BANDAR LAMPUNG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BANDAR LAMPUNG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BANDAR LAMPUNG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BANDAR LAMPUNG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3D6A" w14:textId="77777777" w:rsidR="00EE201E" w:rsidRDefault="00EE201E" w:rsidP="00F94AF5">
      <w:pPr>
        <w:spacing w:after="0" w:line="240" w:lineRule="auto"/>
      </w:pPr>
      <w:r>
        <w:separator/>
      </w:r>
    </w:p>
  </w:endnote>
  <w:endnote w:type="continuationSeparator" w:id="0">
    <w:p w14:paraId="09B7ACD0" w14:textId="77777777" w:rsidR="00EE201E" w:rsidRDefault="00EE201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8753" w14:textId="77777777" w:rsidR="00EE201E" w:rsidRDefault="00EE201E" w:rsidP="00F94AF5">
      <w:pPr>
        <w:spacing w:after="0" w:line="240" w:lineRule="auto"/>
      </w:pPr>
      <w:r>
        <w:separator/>
      </w:r>
    </w:p>
  </w:footnote>
  <w:footnote w:type="continuationSeparator" w:id="0">
    <w:p w14:paraId="3BCE219B" w14:textId="77777777" w:rsidR="00EE201E" w:rsidRDefault="00EE201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3D4FD0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5E38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C1BAF"/>
    <w:rsid w:val="00DC79E6"/>
    <w:rsid w:val="00DD27AB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A5E5A"/>
    <w:rsid w:val="00EB6879"/>
    <w:rsid w:val="00EC36EE"/>
    <w:rsid w:val="00EC70C0"/>
    <w:rsid w:val="00EE201E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6</cp:revision>
  <dcterms:created xsi:type="dcterms:W3CDTF">2024-11-15T04:07:00Z</dcterms:created>
  <dcterms:modified xsi:type="dcterms:W3CDTF">2025-01-22T13:58:00Z</dcterms:modified>
</cp:coreProperties>
</file>