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187543">
      <w:pPr>
        <w:pStyle w:val="Title"/>
        <w:ind w:left="1418" w:right="1121"/>
      </w:pPr>
      <w:r>
        <w:rPr>
          <w:lang w:val="en-US"/>
        </w:rPr>
        <w:t/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/>
      </w:r>
      <w:r w:rsidR="00B75689">
        <w:rPr>
          <w:spacing w:val="-6"/>
        </w:rPr>
        <w:t xml:space="preserve"> </w:t>
      </w:r>
      <w:proofErr w:type="gramStart"/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proofErr w:type="gramEnd"/>
      <w:r w:rsidR="00B75689">
        <w:rPr>
          <w:spacing w:val="-6"/>
        </w:rPr>
        <w:t xml:space="preserve"> </w:t>
      </w:r>
      <w:r>
        <w:rPr>
          <w:lang w:val="en-US"/>
        </w:rPr>
        <w:t/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/>
      </w:r>
      <w:r w:rsidR="00B75689">
        <w:t xml:space="preserve"> - Kode Pos </w:t>
      </w:r>
      <w:r>
        <w:rPr>
          <w:lang w:val="en-US"/>
        </w:rPr>
        <w:t/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094.b/1818/ST/Setda-PROKOPIM/XII/2024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3D94AE45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774286">
        <w:rPr>
          <w:spacing w:val="35"/>
          <w:lang w:val="en-US"/>
        </w:rPr>
        <w:t>Telaahan Staf Persetujuan Plh. Sekretaris Daerah Kab. Nunukan.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NATANAEL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19730603 200112 1 004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Muda (III/a)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2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IMAN SYAFARULLOH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19821207 200701 1 004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Muda (III/a)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Pendampingan dan Pendokumentasian Asisten Pemerintahan dan Kesra Pada Upacara Peringatan HUT Ke-79 PGRI dan Hari Guru Nasional Tahun 2024 Tingkat Kab. Nunukan di Kec. Sebatik Timur.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 (Dua)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17 Desember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18 Desember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/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PLH SEKRETARIS DAERAH KAB. NUNUKAN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JONED, S.Hut, M.A.P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Tk. I (IV/b)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19790221 200502 1 004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67126173" w14:textId="18F633BD" w:rsidR="009A1224" w:rsidRDefault="00AC29F0" w:rsidP="00AC29F0">
      <w:pPr>
        <w:pStyle w:val="BodyText"/>
        <w:tabs>
          <w:tab w:val="left" w:pos="9948"/>
        </w:tabs>
        <w:spacing w:before="10"/>
        <w:rPr>
          <w:sz w:val="22"/>
        </w:rPr>
      </w:pPr>
      <w:r>
        <w:rPr>
          <w:sz w:val="22"/>
        </w:rPr>
        <w:tab/>
      </w:r>
    </w:p>
    <w:sectPr w:rsidR="009A1224" w:rsidSect="008A3E35">
      <w:footerReference w:type="default" r:id="rId8"/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0D5EC" w14:textId="77777777" w:rsidR="009C4EF4" w:rsidRDefault="009C4EF4" w:rsidP="007B37CB">
      <w:r>
        <w:separator/>
      </w:r>
    </w:p>
  </w:endnote>
  <w:endnote w:type="continuationSeparator" w:id="0">
    <w:p w14:paraId="1AEDE277" w14:textId="77777777" w:rsidR="009C4EF4" w:rsidRDefault="009C4EF4" w:rsidP="007B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54634" w14:textId="1BEE19A8" w:rsidR="007B37CB" w:rsidRPr="00AC29F0" w:rsidRDefault="007B37CB" w:rsidP="007B37CB">
    <w:pPr>
      <w:pStyle w:val="Footer"/>
      <w:jc w:val="right"/>
      <w:rPr>
        <w:i/>
        <w:iCs/>
        <w:sz w:val="16"/>
        <w:szCs w:val="16"/>
      </w:rPr>
    </w:pPr>
    <w:r w:rsidRPr="00AC29F0">
      <w:rPr>
        <w:i/>
        <w:iCs/>
        <w:sz w:val="16"/>
        <w:szCs w:val="16"/>
      </w:rPr>
      <w:t xml:space="preserve">Hal.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PAGE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1</w:t>
    </w:r>
    <w:r w:rsidRPr="00AC29F0">
      <w:rPr>
        <w:i/>
        <w:iCs/>
        <w:sz w:val="16"/>
        <w:szCs w:val="16"/>
      </w:rPr>
      <w:fldChar w:fldCharType="end"/>
    </w:r>
    <w:r w:rsidRPr="00AC29F0">
      <w:rPr>
        <w:i/>
        <w:iCs/>
        <w:sz w:val="16"/>
        <w:szCs w:val="16"/>
      </w:rPr>
      <w:t xml:space="preserve"> /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NUMPAGES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2</w:t>
    </w:r>
    <w:r w:rsidRPr="00AC29F0">
      <w:rPr>
        <w:i/>
        <w:iCs/>
        <w:sz w:val="16"/>
        <w:szCs w:val="16"/>
      </w:rPr>
      <w:fldChar w:fldCharType="end"/>
    </w:r>
  </w:p>
  <w:p w14:paraId="13BA2480" w14:textId="77777777" w:rsidR="007B37CB" w:rsidRDefault="007B37CB" w:rsidP="007B37CB">
    <w:pPr>
      <w:pStyle w:val="Footer"/>
      <w:jc w:val="right"/>
      <w:rPr>
        <w:b/>
        <w:bCs/>
      </w:rPr>
    </w:pPr>
  </w:p>
  <w:p w14:paraId="7AB2DDC7" w14:textId="77777777" w:rsidR="007B37CB" w:rsidRDefault="007B37CB" w:rsidP="007B37CB">
    <w:pPr>
      <w:pStyle w:val="Footer"/>
      <w:jc w:val="right"/>
      <w:rPr>
        <w:b/>
        <w:bCs/>
      </w:rPr>
    </w:pPr>
  </w:p>
  <w:p w14:paraId="199B3E18" w14:textId="77777777" w:rsidR="007B37CB" w:rsidRDefault="007B37CB" w:rsidP="007B37CB">
    <w:pPr>
      <w:pStyle w:val="Footer"/>
      <w:jc w:val="right"/>
      <w:rPr>
        <w:b/>
        <w:bCs/>
      </w:rPr>
    </w:pPr>
  </w:p>
  <w:p w14:paraId="597805B7" w14:textId="77777777" w:rsidR="007B37CB" w:rsidRDefault="007B37CB" w:rsidP="007B37C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0D92B" w14:textId="77777777" w:rsidR="009C4EF4" w:rsidRDefault="009C4EF4" w:rsidP="007B37CB">
      <w:r>
        <w:separator/>
      </w:r>
    </w:p>
  </w:footnote>
  <w:footnote w:type="continuationSeparator" w:id="0">
    <w:p w14:paraId="53A5AE73" w14:textId="77777777" w:rsidR="009C4EF4" w:rsidRDefault="009C4EF4" w:rsidP="007B3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0C0778"/>
    <w:rsid w:val="0016546F"/>
    <w:rsid w:val="00187543"/>
    <w:rsid w:val="001D4026"/>
    <w:rsid w:val="00371753"/>
    <w:rsid w:val="003C3387"/>
    <w:rsid w:val="003C784C"/>
    <w:rsid w:val="0040754B"/>
    <w:rsid w:val="00435E16"/>
    <w:rsid w:val="005178D1"/>
    <w:rsid w:val="006466D4"/>
    <w:rsid w:val="0070434E"/>
    <w:rsid w:val="00774286"/>
    <w:rsid w:val="007B37CB"/>
    <w:rsid w:val="008A3E35"/>
    <w:rsid w:val="009A1224"/>
    <w:rsid w:val="009C4EF4"/>
    <w:rsid w:val="00A00A07"/>
    <w:rsid w:val="00A6673A"/>
    <w:rsid w:val="00AC29F0"/>
    <w:rsid w:val="00B614C2"/>
    <w:rsid w:val="00B75689"/>
    <w:rsid w:val="00C16F6E"/>
    <w:rsid w:val="00C35666"/>
    <w:rsid w:val="00D27ED6"/>
    <w:rsid w:val="00D76027"/>
    <w:rsid w:val="00DE0CB5"/>
    <w:rsid w:val="00E06F67"/>
    <w:rsid w:val="00E10C6B"/>
    <w:rsid w:val="00E25140"/>
    <w:rsid w:val="00E40700"/>
    <w:rsid w:val="00E60EF3"/>
    <w:rsid w:val="00E748CB"/>
    <w:rsid w:val="00E81883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7C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7CB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37</cp:revision>
  <dcterms:created xsi:type="dcterms:W3CDTF">2024-09-02T15:46:00Z</dcterms:created>
  <dcterms:modified xsi:type="dcterms:W3CDTF">2024-11-23T03:31:00Z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