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Default="00ED1A29" w:rsidP="00187543">
      <w:pPr>
        <w:pStyle w:val="Title"/>
        <w:ind w:left="1418" w:right="1121"/>
      </w:pPr>
      <w:r>
        <w:rPr>
          <w:lang w:val="en-US"/>
        </w:rPr>
        <w:t>SEKRETARIAT DAERAH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Jl. Sei Jepun Sedadap</w:t>
      </w:r>
      <w:r w:rsidR="00B75689">
        <w:rPr>
          <w:spacing w:val="-6"/>
        </w:rPr>
        <w:t xml:space="preserve"> </w:t>
      </w:r>
      <w:proofErr w:type="gramStart"/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proofErr w:type="gramEnd"/>
      <w:r w:rsidR="00B75689">
        <w:rPr>
          <w:spacing w:val="-6"/>
        </w:rPr>
        <w:t xml:space="preserve"> </w:t>
      </w:r>
      <w:r>
        <w:rPr>
          <w:lang w:val="en-US"/>
        </w:rPr>
        <w:t>(0556) 24571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77182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094.b/118/ST/DKISP/I/2025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3D94AE45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74286">
        <w:rPr>
          <w:spacing w:val="35"/>
          <w:lang w:val="en-US"/>
        </w:rPr>
        <w:t>Telaahan Staf Disposisi Persetujuan Pj. Sekretaris Daerah Kab. Nunukan.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KAHARUDDIN, SS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19690401 200312 1 006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Pembina Utama Muda (IV/c)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Melakukan Koordinasi dan Konsultasi terkait Pengelolaan Jaringan Internet di Kabupaten Gowa dan Kabupaten Pinrang.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6 (Enam)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30 Januari 2025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06 Februari 2025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PJ.SEKRETARIS DAERAH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H. ASMAR, SE., M.A.P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Pembina Utama Muda (IV/c)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Nip. 19761231 200112 1 005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245F80B" w14:textId="77777777" w:rsidR="009A1224" w:rsidRDefault="009A1224">
      <w:pPr>
        <w:pStyle w:val="BodyText"/>
        <w:rPr>
          <w:sz w:val="22"/>
        </w:rPr>
      </w:pPr>
    </w:p>
    <w:p w14:paraId="514968DB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77777777" w:rsidR="009A1224" w:rsidRDefault="009A1224">
      <w:pPr>
        <w:pStyle w:val="BodyText"/>
        <w:rPr>
          <w:sz w:val="22"/>
        </w:rPr>
      </w:pPr>
    </w:p>
    <w:p w14:paraId="08286BF2" w14:textId="77777777" w:rsidR="009A1224" w:rsidRDefault="009A1224">
      <w:pPr>
        <w:pStyle w:val="BodyText"/>
        <w:rPr>
          <w:sz w:val="22"/>
        </w:rPr>
      </w:pPr>
    </w:p>
    <w:p w14:paraId="67126173" w14:textId="18F633BD" w:rsidR="009A1224" w:rsidRDefault="00AC29F0" w:rsidP="00AC29F0">
      <w:pPr>
        <w:pStyle w:val="BodyText"/>
        <w:tabs>
          <w:tab w:val="left" w:pos="9948"/>
        </w:tabs>
        <w:spacing w:before="10"/>
        <w:rPr>
          <w:sz w:val="22"/>
        </w:rPr>
      </w:pPr>
      <w:r>
        <w:rPr>
          <w:sz w:val="22"/>
        </w:rPr>
        <w:tab/>
      </w:r>
    </w:p>
    <w:sectPr w:rsidR="009A1224" w:rsidSect="008A3E35">
      <w:footerReference w:type="default" r:id="rId8"/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0D5EC" w14:textId="77777777" w:rsidR="009C4EF4" w:rsidRDefault="009C4EF4" w:rsidP="007B37CB">
      <w:r>
        <w:separator/>
      </w:r>
    </w:p>
  </w:endnote>
  <w:endnote w:type="continuationSeparator" w:id="0">
    <w:p w14:paraId="1AEDE277" w14:textId="77777777" w:rsidR="009C4EF4" w:rsidRDefault="009C4EF4" w:rsidP="007B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54634" w14:textId="1BEE19A8" w:rsidR="007B37CB" w:rsidRPr="00AC29F0" w:rsidRDefault="007B37CB" w:rsidP="007B37CB">
    <w:pPr>
      <w:pStyle w:val="Footer"/>
      <w:jc w:val="right"/>
      <w:rPr>
        <w:i/>
        <w:iCs/>
        <w:sz w:val="16"/>
        <w:szCs w:val="16"/>
      </w:rPr>
    </w:pPr>
    <w:r w:rsidRPr="00AC29F0">
      <w:rPr>
        <w:i/>
        <w:iCs/>
        <w:sz w:val="16"/>
        <w:szCs w:val="16"/>
      </w:rPr>
      <w:t xml:space="preserve">Hal.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PAGE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1</w:t>
    </w:r>
    <w:r w:rsidRPr="00AC29F0">
      <w:rPr>
        <w:i/>
        <w:iCs/>
        <w:sz w:val="16"/>
        <w:szCs w:val="16"/>
      </w:rPr>
      <w:fldChar w:fldCharType="end"/>
    </w:r>
    <w:r w:rsidRPr="00AC29F0">
      <w:rPr>
        <w:i/>
        <w:iCs/>
        <w:sz w:val="16"/>
        <w:szCs w:val="16"/>
      </w:rPr>
      <w:t xml:space="preserve"> / </w:t>
    </w:r>
    <w:r w:rsidRPr="00AC29F0">
      <w:rPr>
        <w:i/>
        <w:iCs/>
        <w:sz w:val="16"/>
        <w:szCs w:val="16"/>
      </w:rPr>
      <w:fldChar w:fldCharType="begin"/>
    </w:r>
    <w:r w:rsidRPr="00AC29F0">
      <w:rPr>
        <w:i/>
        <w:iCs/>
        <w:sz w:val="16"/>
        <w:szCs w:val="16"/>
      </w:rPr>
      <w:instrText xml:space="preserve"> NUMPAGES  \* Arabic  \* MERGEFORMAT </w:instrText>
    </w:r>
    <w:r w:rsidRPr="00AC29F0">
      <w:rPr>
        <w:i/>
        <w:iCs/>
        <w:sz w:val="16"/>
        <w:szCs w:val="16"/>
      </w:rPr>
      <w:fldChar w:fldCharType="separate"/>
    </w:r>
    <w:r w:rsidRPr="00AC29F0">
      <w:rPr>
        <w:i/>
        <w:iCs/>
        <w:noProof/>
        <w:sz w:val="16"/>
        <w:szCs w:val="16"/>
      </w:rPr>
      <w:t>2</w:t>
    </w:r>
    <w:r w:rsidRPr="00AC29F0">
      <w:rPr>
        <w:i/>
        <w:iCs/>
        <w:sz w:val="16"/>
        <w:szCs w:val="16"/>
      </w:rPr>
      <w:fldChar w:fldCharType="end"/>
    </w:r>
  </w:p>
  <w:p w14:paraId="13BA2480" w14:textId="77777777" w:rsidR="007B37CB" w:rsidRDefault="007B37CB" w:rsidP="007B37CB">
    <w:pPr>
      <w:pStyle w:val="Footer"/>
      <w:jc w:val="right"/>
      <w:rPr>
        <w:b/>
        <w:bCs/>
      </w:rPr>
    </w:pPr>
  </w:p>
  <w:p w14:paraId="7AB2DDC7" w14:textId="77777777" w:rsidR="007B37CB" w:rsidRDefault="007B37CB" w:rsidP="007B37CB">
    <w:pPr>
      <w:pStyle w:val="Footer"/>
      <w:jc w:val="right"/>
      <w:rPr>
        <w:b/>
        <w:bCs/>
      </w:rPr>
    </w:pPr>
  </w:p>
  <w:p w14:paraId="199B3E18" w14:textId="77777777" w:rsidR="007B37CB" w:rsidRDefault="007B37CB" w:rsidP="007B37CB">
    <w:pPr>
      <w:pStyle w:val="Footer"/>
      <w:jc w:val="right"/>
      <w:rPr>
        <w:b/>
        <w:bCs/>
      </w:rPr>
    </w:pPr>
  </w:p>
  <w:p w14:paraId="597805B7" w14:textId="77777777" w:rsidR="007B37CB" w:rsidRDefault="007B37CB" w:rsidP="007B37C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0D92B" w14:textId="77777777" w:rsidR="009C4EF4" w:rsidRDefault="009C4EF4" w:rsidP="007B37CB">
      <w:r>
        <w:separator/>
      </w:r>
    </w:p>
  </w:footnote>
  <w:footnote w:type="continuationSeparator" w:id="0">
    <w:p w14:paraId="53A5AE73" w14:textId="77777777" w:rsidR="009C4EF4" w:rsidRDefault="009C4EF4" w:rsidP="007B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16546F"/>
    <w:rsid w:val="00187543"/>
    <w:rsid w:val="001D4026"/>
    <w:rsid w:val="00371753"/>
    <w:rsid w:val="003C3387"/>
    <w:rsid w:val="003C784C"/>
    <w:rsid w:val="0040754B"/>
    <w:rsid w:val="00435E16"/>
    <w:rsid w:val="005178D1"/>
    <w:rsid w:val="006466D4"/>
    <w:rsid w:val="0070434E"/>
    <w:rsid w:val="00774286"/>
    <w:rsid w:val="007B37CB"/>
    <w:rsid w:val="008A3E35"/>
    <w:rsid w:val="009A1224"/>
    <w:rsid w:val="009C4EF4"/>
    <w:rsid w:val="00A00A07"/>
    <w:rsid w:val="00A6673A"/>
    <w:rsid w:val="00AC29F0"/>
    <w:rsid w:val="00B614C2"/>
    <w:rsid w:val="00B75689"/>
    <w:rsid w:val="00C16F6E"/>
    <w:rsid w:val="00C35666"/>
    <w:rsid w:val="00D27ED6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7C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B37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7CB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37</cp:revision>
  <dcterms:created xsi:type="dcterms:W3CDTF">2024-09-02T15:46:00Z</dcterms:created>
  <dcterms:modified xsi:type="dcterms:W3CDTF">2024-11-23T03:31:00Z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