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E87C" w14:textId="77777777" w:rsidR="006878F6" w:rsidRDefault="00262691" w:rsidP="00262691">
      <w:pPr>
        <w:jc w:val="center"/>
      </w:pPr>
      <w:r>
        <w:rPr>
          <w:noProof/>
        </w:rPr>
        <w:drawing>
          <wp:inline distT="0" distB="0" distL="0" distR="0" wp14:anchorId="74ACBB8E" wp14:editId="279942FF">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Awarded A+ Accreditation by NAAC in First Assessment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4A94C665" w14:textId="77777777" w:rsidR="00262691" w:rsidRPr="00A91A38" w:rsidRDefault="00262691" w:rsidP="00262691">
      <w:pPr>
        <w:shd w:val="clear" w:color="auto" w:fill="FFFFFF"/>
        <w:spacing w:before="60" w:line="240" w:lineRule="auto"/>
        <w:ind w:left="3" w:right="820" w:hanging="5"/>
        <w:jc w:val="center"/>
      </w:pPr>
      <w:r>
        <w:rPr>
          <w:b/>
          <w:bCs/>
          <w:color w:val="C00000"/>
          <w:sz w:val="48"/>
          <w:szCs w:val="48"/>
        </w:rPr>
        <w:t xml:space="preserve">                 </w:t>
      </w:r>
      <w:r w:rsidRPr="00A91A38">
        <w:rPr>
          <w:b/>
          <w:bCs/>
          <w:color w:val="C00000"/>
          <w:sz w:val="48"/>
          <w:szCs w:val="48"/>
        </w:rPr>
        <w:t>ALLIANCE UNIVERSITY</w:t>
      </w:r>
    </w:p>
    <w:p w14:paraId="488BF984" w14:textId="77777777" w:rsidR="00262691" w:rsidRPr="00A91A38" w:rsidRDefault="00262691" w:rsidP="00262691">
      <w:pPr>
        <w:shd w:val="clear" w:color="auto" w:fill="FFFFFF"/>
        <w:spacing w:line="240" w:lineRule="auto"/>
        <w:ind w:left="2" w:right="-472" w:hanging="4"/>
        <w:jc w:val="center"/>
      </w:pPr>
      <w:r>
        <w:rPr>
          <w:b/>
          <w:bCs/>
          <w:color w:val="000000"/>
          <w:sz w:val="42"/>
          <w:szCs w:val="42"/>
        </w:rPr>
        <w:t xml:space="preserve">    </w:t>
      </w:r>
      <w:r w:rsidRPr="00A91A38">
        <w:rPr>
          <w:b/>
          <w:bCs/>
          <w:color w:val="000000"/>
          <w:sz w:val="42"/>
          <w:szCs w:val="42"/>
        </w:rPr>
        <w:t>Alliance School of Advanced Computing</w:t>
      </w:r>
    </w:p>
    <w:p w14:paraId="3CF01B37" w14:textId="77777777" w:rsidR="00262691" w:rsidRDefault="00262691" w:rsidP="00262691">
      <w:pPr>
        <w:shd w:val="clear" w:color="auto" w:fill="FFFFFF"/>
        <w:spacing w:before="240" w:line="240" w:lineRule="auto"/>
        <w:ind w:right="1180" w:hanging="2"/>
        <w:jc w:val="center"/>
      </w:pPr>
    </w:p>
    <w:p w14:paraId="6250D3C9" w14:textId="4FA663C3"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Student Name:</w:t>
      </w:r>
      <w:r w:rsidR="00F94DEA">
        <w:rPr>
          <w:b/>
          <w:bCs/>
          <w:color w:val="000000"/>
          <w:sz w:val="36"/>
          <w:szCs w:val="36"/>
        </w:rPr>
        <w:t xml:space="preserve"> </w:t>
      </w:r>
      <w:r w:rsidR="00F94DEA" w:rsidRPr="00F94DEA">
        <w:rPr>
          <w:b/>
          <w:bCs/>
          <w:color w:val="000000"/>
          <w:sz w:val="36"/>
          <w:szCs w:val="36"/>
        </w:rPr>
        <w:t>Sandeep u Reddy</w:t>
      </w:r>
    </w:p>
    <w:p w14:paraId="51D9B8CF" w14:textId="3B7EDE8B"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Register Number:</w:t>
      </w:r>
      <w:r w:rsidR="00F94DEA">
        <w:rPr>
          <w:b/>
          <w:bCs/>
          <w:color w:val="000000"/>
          <w:sz w:val="36"/>
          <w:szCs w:val="36"/>
        </w:rPr>
        <w:t xml:space="preserve"> </w:t>
      </w:r>
      <w:r w:rsidR="00F94DEA" w:rsidRPr="00F94DEA">
        <w:rPr>
          <w:b/>
          <w:bCs/>
          <w:color w:val="000000"/>
          <w:sz w:val="36"/>
          <w:szCs w:val="36"/>
        </w:rPr>
        <w:t>PROV/ASAC/MCA/7/26/089</w:t>
      </w:r>
    </w:p>
    <w:p w14:paraId="2893C188" w14:textId="3EF3FCA0" w:rsidR="00262691"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Project Name:</w:t>
      </w:r>
      <w:r>
        <w:rPr>
          <w:rFonts w:ascii="Times New Roman" w:hAnsi="Times New Roman" w:cs="Times New Roman"/>
          <w:sz w:val="32"/>
          <w:szCs w:val="32"/>
        </w:rPr>
        <w:t xml:space="preserve"> </w:t>
      </w:r>
      <w:r w:rsidR="00F94DEA" w:rsidRPr="00F94DEA">
        <w:rPr>
          <w:rFonts w:ascii="Times New Roman" w:hAnsi="Times New Roman" w:cs="Times New Roman"/>
          <w:sz w:val="32"/>
          <w:szCs w:val="32"/>
        </w:rPr>
        <w:t>Comparative Analysis of Data Usage Among Information Technology Companies Using Data Science Techniques</w:t>
      </w:r>
    </w:p>
    <w:p w14:paraId="47743A33" w14:textId="77777777" w:rsidR="00262691" w:rsidRPr="00A91A38" w:rsidRDefault="00262691" w:rsidP="00262691">
      <w:pPr>
        <w:shd w:val="clear" w:color="auto" w:fill="FFFFFF"/>
        <w:spacing w:line="240" w:lineRule="auto"/>
        <w:ind w:right="1180" w:hanging="2"/>
        <w:jc w:val="center"/>
      </w:pPr>
    </w:p>
    <w:p w14:paraId="50E98E6B" w14:textId="77777777" w:rsidR="00262691" w:rsidRPr="00A91A38" w:rsidRDefault="00262691" w:rsidP="00262691">
      <w:pPr>
        <w:shd w:val="clear" w:color="auto" w:fill="FFFFFF"/>
        <w:spacing w:line="240" w:lineRule="auto"/>
        <w:ind w:left="2" w:right="95" w:hanging="4"/>
        <w:jc w:val="center"/>
      </w:pPr>
      <w:r>
        <w:rPr>
          <w:b/>
          <w:bCs/>
          <w:i/>
          <w:iCs/>
          <w:color w:val="000000"/>
          <w:sz w:val="36"/>
          <w:szCs w:val="36"/>
        </w:rPr>
        <w:t xml:space="preserve">           </w:t>
      </w:r>
      <w:r w:rsidRPr="00A91A38">
        <w:rPr>
          <w:b/>
          <w:bCs/>
          <w:i/>
          <w:iCs/>
          <w:color w:val="000000"/>
          <w:sz w:val="36"/>
          <w:szCs w:val="36"/>
        </w:rPr>
        <w:t>ACADEMIC YEAR: 202</w:t>
      </w:r>
      <w:r>
        <w:rPr>
          <w:b/>
          <w:bCs/>
          <w:i/>
          <w:iCs/>
          <w:color w:val="000000"/>
          <w:sz w:val="36"/>
          <w:szCs w:val="36"/>
        </w:rPr>
        <w:t>6-</w:t>
      </w:r>
      <w:r w:rsidRPr="00A91A38">
        <w:rPr>
          <w:b/>
          <w:bCs/>
          <w:i/>
          <w:iCs/>
          <w:color w:val="000000"/>
          <w:sz w:val="36"/>
          <w:szCs w:val="36"/>
        </w:rPr>
        <w:t>202</w:t>
      </w:r>
      <w:r>
        <w:rPr>
          <w:b/>
          <w:bCs/>
          <w:i/>
          <w:iCs/>
          <w:color w:val="000000"/>
          <w:sz w:val="36"/>
          <w:szCs w:val="36"/>
        </w:rPr>
        <w:t>8</w:t>
      </w:r>
    </w:p>
    <w:p w14:paraId="2B097B2F" w14:textId="77777777" w:rsidR="00262691" w:rsidRPr="00A91A38" w:rsidRDefault="00262691" w:rsidP="00262691">
      <w:pPr>
        <w:shd w:val="clear" w:color="auto" w:fill="FFFFFF"/>
        <w:spacing w:line="240" w:lineRule="auto"/>
        <w:ind w:right="820" w:hanging="2"/>
        <w:jc w:val="center"/>
      </w:pPr>
    </w:p>
    <w:p w14:paraId="25C78B86" w14:textId="77777777" w:rsidR="00262691" w:rsidRPr="00A91A38" w:rsidRDefault="00262691" w:rsidP="00262691">
      <w:pPr>
        <w:shd w:val="clear" w:color="auto" w:fill="FFFFFF"/>
        <w:spacing w:line="240" w:lineRule="auto"/>
        <w:ind w:left="2" w:right="95" w:hanging="4"/>
        <w:jc w:val="center"/>
      </w:pPr>
      <w:r>
        <w:rPr>
          <w:b/>
          <w:bCs/>
          <w:color w:val="000000"/>
          <w:sz w:val="40"/>
          <w:szCs w:val="40"/>
        </w:rPr>
        <w:t xml:space="preserve">            </w:t>
      </w:r>
      <w:r w:rsidRPr="00A91A38">
        <w:rPr>
          <w:b/>
          <w:bCs/>
          <w:color w:val="000000"/>
          <w:sz w:val="40"/>
          <w:szCs w:val="40"/>
        </w:rPr>
        <w:t>Department of Computer Applications</w:t>
      </w:r>
    </w:p>
    <w:p w14:paraId="73405829" w14:textId="77777777" w:rsidR="00262691" w:rsidRPr="00A91A38" w:rsidRDefault="00262691" w:rsidP="002C5FC0">
      <w:pPr>
        <w:shd w:val="clear" w:color="auto" w:fill="FFFFFF"/>
        <w:spacing w:line="240" w:lineRule="auto"/>
      </w:pPr>
    </w:p>
    <w:p w14:paraId="06831DDA" w14:textId="77777777" w:rsidR="00262691" w:rsidRDefault="00262691" w:rsidP="00262691">
      <w:pPr>
        <w:jc w:val="center"/>
        <w:rPr>
          <w:b/>
          <w:bCs/>
          <w:color w:val="000000"/>
          <w:sz w:val="40"/>
          <w:szCs w:val="40"/>
        </w:rPr>
      </w:pPr>
      <w:r>
        <w:rPr>
          <w:b/>
          <w:bCs/>
          <w:color w:val="000000"/>
          <w:sz w:val="40"/>
          <w:szCs w:val="40"/>
        </w:rPr>
        <w:t xml:space="preserve">  </w:t>
      </w:r>
      <w:r w:rsidR="00902094">
        <w:rPr>
          <w:b/>
          <w:bCs/>
          <w:color w:val="000000"/>
          <w:sz w:val="40"/>
          <w:szCs w:val="40"/>
        </w:rPr>
        <w:t xml:space="preserve">      </w:t>
      </w:r>
      <w:r>
        <w:rPr>
          <w:b/>
          <w:bCs/>
          <w:color w:val="000000"/>
          <w:sz w:val="40"/>
          <w:szCs w:val="40"/>
        </w:rPr>
        <w:t xml:space="preserve">    </w:t>
      </w:r>
      <w:r w:rsidRPr="00A91A38">
        <w:rPr>
          <w:b/>
          <w:bCs/>
          <w:color w:val="000000"/>
          <w:sz w:val="40"/>
          <w:szCs w:val="40"/>
        </w:rPr>
        <w:t>Program - </w:t>
      </w:r>
      <w:r>
        <w:rPr>
          <w:b/>
          <w:bCs/>
          <w:color w:val="000000"/>
          <w:sz w:val="40"/>
          <w:szCs w:val="40"/>
        </w:rPr>
        <w:t>Master</w:t>
      </w:r>
      <w:r w:rsidRPr="00A91A38">
        <w:rPr>
          <w:b/>
          <w:bCs/>
          <w:color w:val="000000"/>
          <w:sz w:val="40"/>
          <w:szCs w:val="40"/>
        </w:rPr>
        <w:t xml:space="preserve"> of Computer Applications</w:t>
      </w:r>
    </w:p>
    <w:p w14:paraId="6F1CD888" w14:textId="77777777" w:rsidR="002C5FC0" w:rsidRDefault="002C5FC0" w:rsidP="00262691">
      <w:pPr>
        <w:jc w:val="center"/>
      </w:pPr>
      <w:r>
        <w:rPr>
          <w:b/>
          <w:bCs/>
          <w:color w:val="000000"/>
          <w:sz w:val="40"/>
          <w:szCs w:val="40"/>
        </w:rPr>
        <w:t>Semester 1</w:t>
      </w:r>
    </w:p>
    <w:p w14:paraId="1C54E102" w14:textId="77777777" w:rsidR="00262691" w:rsidRDefault="00902094" w:rsidP="00AA7C0B">
      <w:pPr>
        <w:jc w:val="center"/>
      </w:pPr>
      <w:r>
        <w:rPr>
          <w:noProof/>
        </w:rPr>
        <w:drawing>
          <wp:inline distT="0" distB="0" distL="0" distR="0" wp14:anchorId="77750E69" wp14:editId="3E50574E">
            <wp:extent cx="1827974" cy="1028210"/>
            <wp:effectExtent l="0" t="0" r="0" b="0"/>
            <wp:docPr id="627407283" name="Picture 3" descr="Alliance University Bangalore: Courses, Fees, Rankings, Admission and  Campus Overview – AUB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iance University Bangalore: Courses, Fees, Rankings, Admission and  Campus Overview – AUBS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4394" cy="1031821"/>
                    </a:xfrm>
                    <a:prstGeom prst="rect">
                      <a:avLst/>
                    </a:prstGeom>
                    <a:noFill/>
                    <a:ln>
                      <a:noFill/>
                    </a:ln>
                  </pic:spPr>
                </pic:pic>
              </a:graphicData>
            </a:graphic>
          </wp:inline>
        </w:drawing>
      </w:r>
    </w:p>
    <w:p w14:paraId="7F48D8FF" w14:textId="77777777" w:rsidR="002A6C06" w:rsidRPr="002A6C06" w:rsidRDefault="002A6C06" w:rsidP="002A6C06">
      <w:pPr>
        <w:pageBreakBefore/>
        <w:jc w:val="center"/>
        <w:rPr>
          <w:rFonts w:ascii="Times New Roman" w:hAnsi="Times New Roman" w:cs="Times New Roman"/>
          <w:b/>
          <w:bCs/>
          <w:sz w:val="32"/>
          <w:szCs w:val="32"/>
        </w:rPr>
      </w:pPr>
      <w:r w:rsidRPr="002A6C06">
        <w:rPr>
          <w:rFonts w:ascii="Times New Roman" w:hAnsi="Times New Roman" w:cs="Times New Roman"/>
          <w:b/>
          <w:bCs/>
          <w:sz w:val="32"/>
          <w:szCs w:val="32"/>
        </w:rPr>
        <w:lastRenderedPageBreak/>
        <w:t>ACKNOWLEDGEMENT</w:t>
      </w:r>
    </w:p>
    <w:p w14:paraId="28B9B596" w14:textId="77777777" w:rsidR="002A6C06" w:rsidRPr="002A6C06" w:rsidRDefault="002A6C06" w:rsidP="002A6C06">
      <w:pPr>
        <w:jc w:val="both"/>
        <w:rPr>
          <w:rFonts w:ascii="Times New Roman" w:hAnsi="Times New Roman" w:cs="Times New Roman"/>
          <w:sz w:val="32"/>
          <w:szCs w:val="32"/>
        </w:rPr>
      </w:pPr>
      <w:r w:rsidRPr="002A6C06">
        <w:rPr>
          <w:rFonts w:ascii="Times New Roman" w:hAnsi="Times New Roman" w:cs="Times New Roman"/>
          <w:sz w:val="32"/>
          <w:szCs w:val="32"/>
        </w:rPr>
        <w:t>I would like to express my sincere gratitude to everyone who supported and guided me throughout the successful completion of this project.</w:t>
      </w:r>
    </w:p>
    <w:p w14:paraId="7777F436" w14:textId="77777777" w:rsidR="002A6C06" w:rsidRPr="002A6C06" w:rsidRDefault="002A6C06" w:rsidP="002A6C06">
      <w:pPr>
        <w:jc w:val="both"/>
        <w:rPr>
          <w:rFonts w:ascii="Times New Roman" w:hAnsi="Times New Roman" w:cs="Times New Roman"/>
          <w:sz w:val="32"/>
          <w:szCs w:val="32"/>
        </w:rPr>
      </w:pPr>
      <w:r w:rsidRPr="002A6C06">
        <w:rPr>
          <w:rFonts w:ascii="Times New Roman" w:hAnsi="Times New Roman" w:cs="Times New Roman"/>
          <w:sz w:val="32"/>
          <w:szCs w:val="32"/>
        </w:rP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r>
    </w:p>
    <w:p w14:paraId="4FE0A8B6" w14:textId="77777777" w:rsidR="002A6C06" w:rsidRPr="002A6C06" w:rsidRDefault="002A6C06" w:rsidP="002A6C06">
      <w:pPr>
        <w:jc w:val="both"/>
        <w:rPr>
          <w:rFonts w:ascii="Times New Roman" w:hAnsi="Times New Roman" w:cs="Times New Roman"/>
          <w:sz w:val="32"/>
          <w:szCs w:val="32"/>
        </w:rPr>
      </w:pPr>
      <w:r w:rsidRPr="002A6C06">
        <w:rPr>
          <w:rFonts w:ascii="Times New Roman" w:hAnsi="Times New Roman" w:cs="Times New Roman"/>
          <w:sz w:val="32"/>
          <w:szCs w:val="32"/>
        </w:rPr>
        <w:t>I would also like to thank my friends and classmates for their cooperation and support during the completion of this project. Finally, I am deeply grateful to my family for their constant encouragement, motivation, and support.</w:t>
      </w:r>
    </w:p>
    <w:p w14:paraId="78B539F0" w14:textId="77777777" w:rsidR="002A6C06" w:rsidRPr="002A6C06" w:rsidRDefault="002A6C06" w:rsidP="002A6C06">
      <w:pPr>
        <w:jc w:val="both"/>
        <w:rPr>
          <w:rFonts w:ascii="Times New Roman" w:hAnsi="Times New Roman" w:cs="Times New Roman"/>
          <w:sz w:val="32"/>
          <w:szCs w:val="32"/>
        </w:rPr>
      </w:pPr>
      <w:r w:rsidRPr="002A6C06">
        <w:rPr>
          <w:rFonts w:ascii="Times New Roman" w:hAnsi="Times New Roman" w:cs="Times New Roman"/>
          <w:sz w:val="32"/>
          <w:szCs w:val="32"/>
        </w:rPr>
        <w:t>I sincerely thank everyone who contributed directly or indirectly to the successful completion of this project.</w:t>
      </w:r>
    </w:p>
    <w:p w14:paraId="5B7C94A3" w14:textId="411F9F36" w:rsidR="002A6C06" w:rsidRDefault="002A6C06" w:rsidP="002A6C06">
      <w:pPr>
        <w:spacing w:before="360" w:after="0"/>
        <w:rPr>
          <w:rFonts w:ascii="Times New Roman" w:hAnsi="Times New Roman" w:cs="Times New Roman"/>
          <w:sz w:val="32"/>
          <w:szCs w:val="32"/>
        </w:rPr>
      </w:pPr>
      <w:r w:rsidRPr="002A6C06">
        <w:rPr>
          <w:rFonts w:ascii="Times New Roman" w:hAnsi="Times New Roman" w:cs="Times New Roman"/>
          <w:b/>
          <w:bCs/>
          <w:sz w:val="32"/>
          <w:szCs w:val="32"/>
        </w:rPr>
        <w:t>Student Name:</w:t>
      </w:r>
      <w:r w:rsidRPr="002A6C06">
        <w:rPr>
          <w:rFonts w:ascii="Times New Roman" w:hAnsi="Times New Roman" w:cs="Times New Roman"/>
          <w:sz w:val="32"/>
          <w:szCs w:val="32"/>
        </w:rPr>
        <w:t xml:space="preserve"> </w:t>
      </w:r>
      <w:r w:rsidR="00F94DEA" w:rsidRPr="00F94DEA">
        <w:rPr>
          <w:rFonts w:ascii="Times New Roman" w:hAnsi="Times New Roman" w:cs="Times New Roman"/>
          <w:sz w:val="32"/>
          <w:szCs w:val="32"/>
        </w:rPr>
        <w:t>Sandeep u Reddy</w:t>
      </w:r>
    </w:p>
    <w:p w14:paraId="555F1325" w14:textId="0F1F34B7" w:rsidR="002A6C06" w:rsidRDefault="002A6C06" w:rsidP="002A6C06">
      <w:pPr>
        <w:spacing w:before="360" w:after="0"/>
        <w:rPr>
          <w:rFonts w:ascii="Times New Roman" w:hAnsi="Times New Roman" w:cs="Times New Roman"/>
          <w:sz w:val="32"/>
          <w:szCs w:val="32"/>
        </w:rPr>
      </w:pPr>
      <w:r w:rsidRPr="002A6C06">
        <w:rPr>
          <w:rFonts w:ascii="Times New Roman" w:hAnsi="Times New Roman" w:cs="Times New Roman"/>
          <w:b/>
          <w:bCs/>
          <w:sz w:val="32"/>
          <w:szCs w:val="32"/>
        </w:rPr>
        <w:t>Register Number:</w:t>
      </w:r>
      <w:r w:rsidRPr="002A6C06">
        <w:rPr>
          <w:rFonts w:ascii="Times New Roman" w:hAnsi="Times New Roman" w:cs="Times New Roman"/>
          <w:sz w:val="32"/>
          <w:szCs w:val="32"/>
        </w:rPr>
        <w:t xml:space="preserve"> </w:t>
      </w:r>
      <w:r w:rsidR="00F94DEA" w:rsidRPr="00F94DEA">
        <w:rPr>
          <w:rFonts w:ascii="Times New Roman" w:hAnsi="Times New Roman" w:cs="Times New Roman"/>
          <w:sz w:val="32"/>
          <w:szCs w:val="32"/>
        </w:rPr>
        <w:t>PROV/ASAC/MCA/7/26/089</w:t>
      </w:r>
    </w:p>
    <w:p w14:paraId="3B6E5BCB" w14:textId="77777777" w:rsidR="002A6C06" w:rsidRDefault="002A6C06" w:rsidP="002A6C06">
      <w:pPr>
        <w:spacing w:before="360" w:after="0"/>
        <w:rPr>
          <w:rFonts w:ascii="Times New Roman" w:hAnsi="Times New Roman" w:cs="Times New Roman"/>
          <w:sz w:val="32"/>
          <w:szCs w:val="32"/>
        </w:rPr>
      </w:pPr>
      <w:r w:rsidRPr="002A6C06">
        <w:rPr>
          <w:rFonts w:ascii="Times New Roman" w:hAnsi="Times New Roman" w:cs="Times New Roman"/>
          <w:b/>
          <w:bCs/>
          <w:sz w:val="32"/>
          <w:szCs w:val="32"/>
        </w:rPr>
        <w:t>Project Title:</w:t>
      </w:r>
      <w:r w:rsidRPr="002A6C06">
        <w:rPr>
          <w:rFonts w:ascii="Times New Roman" w:hAnsi="Times New Roman" w:cs="Times New Roman"/>
          <w:sz w:val="32"/>
          <w:szCs w:val="32"/>
        </w:rPr>
        <w:t xml:space="preserve"> </w:t>
      </w:r>
      <w:r>
        <w:rPr>
          <w:rFonts w:ascii="Times New Roman" w:hAnsi="Times New Roman" w:cs="Times New Roman"/>
          <w:sz w:val="32"/>
          <w:szCs w:val="32"/>
        </w:rPr>
        <w:t xml:space="preserve"> Which Company Uses More Data?</w:t>
      </w:r>
    </w:p>
    <w:p w14:paraId="13C43D10" w14:textId="77777777" w:rsidR="002A6C06" w:rsidRPr="002A6C06" w:rsidRDefault="002A6C06" w:rsidP="002A6C06">
      <w:pPr>
        <w:spacing w:before="360" w:after="0"/>
        <w:rPr>
          <w:rFonts w:ascii="Times New Roman" w:hAnsi="Times New Roman" w:cs="Times New Roman"/>
          <w:sz w:val="32"/>
          <w:szCs w:val="32"/>
        </w:rPr>
      </w:pPr>
      <w:r w:rsidRPr="002A6C06">
        <w:rPr>
          <w:rFonts w:ascii="Times New Roman" w:hAnsi="Times New Roman" w:cs="Times New Roman"/>
          <w:b/>
          <w:bCs/>
          <w:sz w:val="32"/>
          <w:szCs w:val="32"/>
        </w:rPr>
        <w:t>Signature of Student</w:t>
      </w:r>
    </w:p>
    <w:p w14:paraId="6A6738C5" w14:textId="77777777" w:rsidR="002A6C06" w:rsidRDefault="002A6C06" w:rsidP="002A6C06">
      <w:pPr>
        <w:spacing w:before="360" w:after="0"/>
        <w:rPr>
          <w:rFonts w:ascii="Times New Roman" w:hAnsi="Times New Roman" w:cs="Times New Roman"/>
          <w:b/>
          <w:bCs/>
          <w:sz w:val="32"/>
          <w:szCs w:val="32"/>
        </w:rPr>
      </w:pPr>
      <w:r w:rsidRPr="002A6C06">
        <w:rPr>
          <w:rFonts w:ascii="Times New Roman" w:hAnsi="Times New Roman" w:cs="Times New Roman"/>
          <w:b/>
          <w:bCs/>
          <w:sz w:val="32"/>
          <w:szCs w:val="32"/>
        </w:rPr>
        <w:t xml:space="preserve">Signature of </w:t>
      </w:r>
      <w:r>
        <w:rPr>
          <w:rFonts w:ascii="Times New Roman" w:hAnsi="Times New Roman" w:cs="Times New Roman"/>
          <w:b/>
          <w:bCs/>
          <w:sz w:val="32"/>
          <w:szCs w:val="32"/>
        </w:rPr>
        <w:t xml:space="preserve">Faculty &amp; </w:t>
      </w:r>
      <w:r w:rsidRPr="002A6C06">
        <w:rPr>
          <w:rFonts w:ascii="Times New Roman" w:hAnsi="Times New Roman" w:cs="Times New Roman"/>
          <w:b/>
          <w:bCs/>
          <w:sz w:val="32"/>
          <w:szCs w:val="32"/>
        </w:rPr>
        <w:t>Project Guide</w:t>
      </w:r>
      <w:r>
        <w:rPr>
          <w:rFonts w:ascii="Times New Roman" w:hAnsi="Times New Roman" w:cs="Times New Roman"/>
          <w:b/>
          <w:bCs/>
          <w:sz w:val="32"/>
          <w:szCs w:val="32"/>
        </w:rPr>
        <w:t xml:space="preserve"> </w:t>
      </w:r>
    </w:p>
    <w:p w14:paraId="14F9D2FB" w14:textId="77777777" w:rsidR="002A6C06" w:rsidRPr="002A6C06" w:rsidRDefault="002A6C06" w:rsidP="002A6C06">
      <w:pPr>
        <w:rPr>
          <w:rFonts w:ascii="Times New Roman" w:hAnsi="Times New Roman" w:cs="Times New Roman"/>
          <w:b/>
          <w:bCs/>
          <w:sz w:val="32"/>
          <w:szCs w:val="32"/>
        </w:rPr>
      </w:pPr>
      <w:r w:rsidRPr="002A6C06">
        <w:rPr>
          <w:rFonts w:ascii="Times New Roman" w:hAnsi="Times New Roman" w:cs="Times New Roman"/>
          <w:b/>
          <w:bCs/>
          <w:sz w:val="32"/>
          <w:szCs w:val="32"/>
        </w:rPr>
        <w:t xml:space="preserve">Project </w:t>
      </w:r>
      <w:r>
        <w:rPr>
          <w:rFonts w:ascii="Times New Roman" w:hAnsi="Times New Roman" w:cs="Times New Roman"/>
          <w:b/>
          <w:bCs/>
          <w:sz w:val="32"/>
          <w:szCs w:val="32"/>
        </w:rPr>
        <w:t xml:space="preserve">Faculty &amp; </w:t>
      </w:r>
      <w:r w:rsidRPr="002A6C06">
        <w:rPr>
          <w:rFonts w:ascii="Times New Roman" w:hAnsi="Times New Roman" w:cs="Times New Roman"/>
          <w:b/>
          <w:bCs/>
          <w:sz w:val="32"/>
          <w:szCs w:val="32"/>
        </w:rPr>
        <w:t>Project Guide Name:</w:t>
      </w:r>
      <w:r w:rsidRPr="002A6C06">
        <w:rPr>
          <w:rFonts w:ascii="Times New Roman" w:hAnsi="Times New Roman" w:cs="Times New Roman"/>
          <w:sz w:val="32"/>
          <w:szCs w:val="32"/>
        </w:rPr>
        <w:t xml:space="preserve"> </w:t>
      </w:r>
      <w:r w:rsidRPr="002A6C06">
        <w:rPr>
          <w:rFonts w:ascii="Times New Roman" w:hAnsi="Times New Roman" w:cs="Times New Roman"/>
          <w:b/>
          <w:bCs/>
          <w:sz w:val="32"/>
          <w:szCs w:val="32"/>
        </w:rPr>
        <w:t>Oleti Durga Bravish</w:t>
      </w:r>
    </w:p>
    <w:p w14:paraId="4F1FB2DC" w14:textId="77777777" w:rsidR="00CB468C" w:rsidRDefault="00000000">
      <w:pPr>
        <w:pageBreakBefore/>
        <w:spacing w:after="240"/>
        <w:jc w:val="center"/>
      </w:pPr>
      <w:r>
        <w:rPr>
          <w:rFonts w:ascii="Times New Roman" w:hAnsi="Times New Roman" w:cs="Times New Roman"/>
          <w:b/>
          <w:bCs/>
          <w:sz w:val="44"/>
          <w:szCs w:val="44"/>
        </w:rPr>
        <w:lastRenderedPageBreak/>
        <w:t>TABLE OF CONTENTS</w:t>
      </w:r>
    </w:p>
    <w:tbl>
      <w:tblPr>
        <w:tblW w:w="8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000"/>
        <w:gridCol w:w="6000"/>
        <w:gridCol w:w="1600"/>
      </w:tblGrid>
      <w:tr w:rsidR="00CB468C" w14:paraId="4EEB4DDB" w14:textId="77777777">
        <w:tc>
          <w:tcPr>
            <w:tcW w:w="1000" w:type="dxa"/>
            <w:shd w:val="clear" w:color="auto" w:fill="E3E9FB"/>
          </w:tcPr>
          <w:p w14:paraId="0E1D8D4C" w14:textId="77777777" w:rsidR="00CB468C" w:rsidRDefault="00000000">
            <w:pPr>
              <w:spacing w:after="0"/>
            </w:pPr>
            <w:r>
              <w:rPr>
                <w:rFonts w:ascii="Times New Roman" w:hAnsi="Times New Roman" w:cs="Times New Roman"/>
                <w:b/>
                <w:bCs/>
                <w:sz w:val="40"/>
                <w:szCs w:val="40"/>
              </w:rPr>
              <w:t>No.</w:t>
            </w:r>
          </w:p>
        </w:tc>
        <w:tc>
          <w:tcPr>
            <w:tcW w:w="6000" w:type="dxa"/>
            <w:shd w:val="clear" w:color="auto" w:fill="E3E9FB"/>
          </w:tcPr>
          <w:p w14:paraId="1EC25B40" w14:textId="77777777" w:rsidR="00CB468C" w:rsidRDefault="00000000">
            <w:pPr>
              <w:spacing w:after="0"/>
            </w:pPr>
            <w:r>
              <w:rPr>
                <w:rFonts w:ascii="Times New Roman" w:hAnsi="Times New Roman" w:cs="Times New Roman"/>
                <w:b/>
                <w:bCs/>
                <w:sz w:val="40"/>
                <w:szCs w:val="40"/>
              </w:rPr>
              <w:t>Heading</w:t>
            </w:r>
          </w:p>
        </w:tc>
        <w:tc>
          <w:tcPr>
            <w:tcW w:w="1600" w:type="dxa"/>
            <w:shd w:val="clear" w:color="auto" w:fill="E3E9FB"/>
          </w:tcPr>
          <w:p w14:paraId="21337A66" w14:textId="77777777" w:rsidR="00CB468C" w:rsidRDefault="00000000">
            <w:pPr>
              <w:spacing w:after="0"/>
            </w:pPr>
            <w:r>
              <w:rPr>
                <w:rFonts w:ascii="Times New Roman" w:hAnsi="Times New Roman" w:cs="Times New Roman"/>
                <w:b/>
                <w:bCs/>
                <w:sz w:val="40"/>
                <w:szCs w:val="40"/>
              </w:rPr>
              <w:t>Page</w:t>
            </w:r>
          </w:p>
        </w:tc>
      </w:tr>
      <w:tr w:rsidR="00CB468C" w14:paraId="54609168" w14:textId="77777777">
        <w:tc>
          <w:tcPr>
            <w:tcW w:w="1000" w:type="dxa"/>
          </w:tcPr>
          <w:p w14:paraId="3416AA3E" w14:textId="77777777" w:rsidR="00CB468C" w:rsidRDefault="00000000">
            <w:pPr>
              <w:spacing w:after="0"/>
            </w:pPr>
            <w:r>
              <w:rPr>
                <w:rFonts w:ascii="Times New Roman" w:hAnsi="Times New Roman" w:cs="Times New Roman"/>
                <w:sz w:val="40"/>
                <w:szCs w:val="40"/>
              </w:rPr>
              <w:t>1</w:t>
            </w:r>
          </w:p>
        </w:tc>
        <w:tc>
          <w:tcPr>
            <w:tcW w:w="6000" w:type="dxa"/>
          </w:tcPr>
          <w:p w14:paraId="648DE4A3" w14:textId="77777777" w:rsidR="00CB468C" w:rsidRDefault="00000000">
            <w:pPr>
              <w:spacing w:after="0"/>
            </w:pPr>
            <w:r>
              <w:rPr>
                <w:rFonts w:ascii="Times New Roman" w:hAnsi="Times New Roman" w:cs="Times New Roman"/>
                <w:sz w:val="40"/>
                <w:szCs w:val="40"/>
              </w:rPr>
              <w:t>Abstract</w:t>
            </w:r>
          </w:p>
        </w:tc>
        <w:tc>
          <w:tcPr>
            <w:tcW w:w="1600" w:type="dxa"/>
          </w:tcPr>
          <w:p w14:paraId="3289326F" w14:textId="77777777" w:rsidR="00CB468C" w:rsidRDefault="00000000">
            <w:pPr>
              <w:spacing w:after="0"/>
            </w:pPr>
            <w:r>
              <w:rPr>
                <w:rFonts w:ascii="Times New Roman" w:hAnsi="Times New Roman" w:cs="Times New Roman"/>
                <w:sz w:val="40"/>
                <w:szCs w:val="40"/>
              </w:rPr>
              <w:t>4</w:t>
            </w:r>
          </w:p>
        </w:tc>
      </w:tr>
      <w:tr w:rsidR="00CB468C" w14:paraId="044DD3C7" w14:textId="77777777">
        <w:tc>
          <w:tcPr>
            <w:tcW w:w="1000" w:type="dxa"/>
          </w:tcPr>
          <w:p w14:paraId="17B72EC1" w14:textId="77777777" w:rsidR="00CB468C" w:rsidRDefault="00000000">
            <w:pPr>
              <w:spacing w:after="0"/>
            </w:pPr>
            <w:r>
              <w:rPr>
                <w:rFonts w:ascii="Times New Roman" w:hAnsi="Times New Roman" w:cs="Times New Roman"/>
                <w:sz w:val="40"/>
                <w:szCs w:val="40"/>
              </w:rPr>
              <w:t>2</w:t>
            </w:r>
          </w:p>
        </w:tc>
        <w:tc>
          <w:tcPr>
            <w:tcW w:w="6000" w:type="dxa"/>
          </w:tcPr>
          <w:p w14:paraId="69897222" w14:textId="77777777" w:rsidR="00CB468C" w:rsidRDefault="00000000">
            <w:pPr>
              <w:spacing w:after="0"/>
            </w:pPr>
            <w:r>
              <w:rPr>
                <w:rFonts w:ascii="Times New Roman" w:hAnsi="Times New Roman" w:cs="Times New Roman"/>
                <w:sz w:val="40"/>
                <w:szCs w:val="40"/>
              </w:rPr>
              <w:t>Introduction</w:t>
            </w:r>
          </w:p>
        </w:tc>
        <w:tc>
          <w:tcPr>
            <w:tcW w:w="1600" w:type="dxa"/>
          </w:tcPr>
          <w:p w14:paraId="58EC8241" w14:textId="77777777" w:rsidR="00CB468C" w:rsidRDefault="00000000">
            <w:pPr>
              <w:spacing w:after="0"/>
            </w:pPr>
            <w:r>
              <w:rPr>
                <w:rFonts w:ascii="Times New Roman" w:hAnsi="Times New Roman" w:cs="Times New Roman"/>
                <w:sz w:val="40"/>
                <w:szCs w:val="40"/>
              </w:rPr>
              <w:t>5</w:t>
            </w:r>
          </w:p>
        </w:tc>
      </w:tr>
      <w:tr w:rsidR="00CB468C" w14:paraId="091C0ED8" w14:textId="77777777">
        <w:tc>
          <w:tcPr>
            <w:tcW w:w="1000" w:type="dxa"/>
          </w:tcPr>
          <w:p w14:paraId="38C23CCE" w14:textId="77777777" w:rsidR="00CB468C" w:rsidRDefault="00000000">
            <w:pPr>
              <w:spacing w:after="0"/>
            </w:pPr>
            <w:r>
              <w:rPr>
                <w:rFonts w:ascii="Times New Roman" w:hAnsi="Times New Roman" w:cs="Times New Roman"/>
                <w:sz w:val="40"/>
                <w:szCs w:val="40"/>
              </w:rPr>
              <w:t>3</w:t>
            </w:r>
          </w:p>
        </w:tc>
        <w:tc>
          <w:tcPr>
            <w:tcW w:w="6000" w:type="dxa"/>
          </w:tcPr>
          <w:p w14:paraId="0EA37791" w14:textId="77777777" w:rsidR="00CB468C" w:rsidRDefault="00000000">
            <w:pPr>
              <w:spacing w:after="0"/>
            </w:pPr>
            <w:r>
              <w:rPr>
                <w:rFonts w:ascii="Times New Roman" w:hAnsi="Times New Roman" w:cs="Times New Roman"/>
                <w:sz w:val="40"/>
                <w:szCs w:val="40"/>
              </w:rPr>
              <w:t>Problem Statement</w:t>
            </w:r>
          </w:p>
        </w:tc>
        <w:tc>
          <w:tcPr>
            <w:tcW w:w="1600" w:type="dxa"/>
          </w:tcPr>
          <w:p w14:paraId="302EA927" w14:textId="77777777" w:rsidR="00CB468C" w:rsidRDefault="00000000">
            <w:pPr>
              <w:spacing w:after="0"/>
            </w:pPr>
            <w:r>
              <w:rPr>
                <w:rFonts w:ascii="Times New Roman" w:hAnsi="Times New Roman" w:cs="Times New Roman"/>
                <w:sz w:val="40"/>
                <w:szCs w:val="40"/>
              </w:rPr>
              <w:t>6</w:t>
            </w:r>
          </w:p>
        </w:tc>
      </w:tr>
      <w:tr w:rsidR="00CB468C" w14:paraId="1C493230" w14:textId="77777777">
        <w:tc>
          <w:tcPr>
            <w:tcW w:w="1000" w:type="dxa"/>
          </w:tcPr>
          <w:p w14:paraId="1472277F" w14:textId="77777777" w:rsidR="00CB468C" w:rsidRDefault="00000000">
            <w:pPr>
              <w:spacing w:after="0"/>
            </w:pPr>
            <w:r>
              <w:rPr>
                <w:rFonts w:ascii="Times New Roman" w:hAnsi="Times New Roman" w:cs="Times New Roman"/>
                <w:sz w:val="40"/>
                <w:szCs w:val="40"/>
              </w:rPr>
              <w:t>4</w:t>
            </w:r>
          </w:p>
        </w:tc>
        <w:tc>
          <w:tcPr>
            <w:tcW w:w="6000" w:type="dxa"/>
          </w:tcPr>
          <w:p w14:paraId="7A62015C" w14:textId="77777777" w:rsidR="00CB468C" w:rsidRDefault="00000000">
            <w:pPr>
              <w:spacing w:after="0"/>
            </w:pPr>
            <w:r>
              <w:rPr>
                <w:rFonts w:ascii="Times New Roman" w:hAnsi="Times New Roman" w:cs="Times New Roman"/>
                <w:sz w:val="40"/>
                <w:szCs w:val="40"/>
              </w:rPr>
              <w:t>Existing System</w:t>
            </w:r>
          </w:p>
        </w:tc>
        <w:tc>
          <w:tcPr>
            <w:tcW w:w="1600" w:type="dxa"/>
          </w:tcPr>
          <w:p w14:paraId="1CDB188A" w14:textId="77777777" w:rsidR="00CB468C" w:rsidRDefault="00000000">
            <w:pPr>
              <w:spacing w:after="0"/>
            </w:pPr>
            <w:r>
              <w:rPr>
                <w:rFonts w:ascii="Times New Roman" w:hAnsi="Times New Roman" w:cs="Times New Roman"/>
                <w:sz w:val="40"/>
                <w:szCs w:val="40"/>
              </w:rPr>
              <w:t>7</w:t>
            </w:r>
          </w:p>
        </w:tc>
      </w:tr>
      <w:tr w:rsidR="00CB468C" w14:paraId="40E3EC17" w14:textId="77777777">
        <w:tc>
          <w:tcPr>
            <w:tcW w:w="1000" w:type="dxa"/>
          </w:tcPr>
          <w:p w14:paraId="3F171CED" w14:textId="77777777" w:rsidR="00CB468C" w:rsidRDefault="00000000">
            <w:pPr>
              <w:spacing w:after="0"/>
            </w:pPr>
            <w:r>
              <w:rPr>
                <w:rFonts w:ascii="Times New Roman" w:hAnsi="Times New Roman" w:cs="Times New Roman"/>
                <w:sz w:val="40"/>
                <w:szCs w:val="40"/>
              </w:rPr>
              <w:t>5</w:t>
            </w:r>
          </w:p>
        </w:tc>
        <w:tc>
          <w:tcPr>
            <w:tcW w:w="6000" w:type="dxa"/>
          </w:tcPr>
          <w:p w14:paraId="74BD807E" w14:textId="77777777" w:rsidR="00CB468C" w:rsidRDefault="00000000">
            <w:pPr>
              <w:spacing w:after="0"/>
            </w:pPr>
            <w:r>
              <w:rPr>
                <w:rFonts w:ascii="Times New Roman" w:hAnsi="Times New Roman" w:cs="Times New Roman"/>
                <w:sz w:val="40"/>
                <w:szCs w:val="40"/>
              </w:rPr>
              <w:t>Proposed System</w:t>
            </w:r>
          </w:p>
        </w:tc>
        <w:tc>
          <w:tcPr>
            <w:tcW w:w="1600" w:type="dxa"/>
          </w:tcPr>
          <w:p w14:paraId="24F75E28" w14:textId="77777777" w:rsidR="00CB468C" w:rsidRDefault="00000000">
            <w:pPr>
              <w:spacing w:after="0"/>
            </w:pPr>
            <w:r>
              <w:rPr>
                <w:rFonts w:ascii="Times New Roman" w:hAnsi="Times New Roman" w:cs="Times New Roman"/>
                <w:sz w:val="40"/>
                <w:szCs w:val="40"/>
              </w:rPr>
              <w:t>8</w:t>
            </w:r>
          </w:p>
        </w:tc>
      </w:tr>
      <w:tr w:rsidR="00CB468C" w14:paraId="67E20439" w14:textId="77777777">
        <w:tc>
          <w:tcPr>
            <w:tcW w:w="1000" w:type="dxa"/>
          </w:tcPr>
          <w:p w14:paraId="02E4F3BE" w14:textId="77777777" w:rsidR="00CB468C" w:rsidRDefault="00000000">
            <w:pPr>
              <w:spacing w:after="0"/>
            </w:pPr>
            <w:r>
              <w:rPr>
                <w:rFonts w:ascii="Times New Roman" w:hAnsi="Times New Roman" w:cs="Times New Roman"/>
                <w:sz w:val="40"/>
                <w:szCs w:val="40"/>
              </w:rPr>
              <w:t>6</w:t>
            </w:r>
          </w:p>
        </w:tc>
        <w:tc>
          <w:tcPr>
            <w:tcW w:w="6000" w:type="dxa"/>
          </w:tcPr>
          <w:p w14:paraId="24677B25" w14:textId="77777777" w:rsidR="00CB468C" w:rsidRDefault="00000000">
            <w:pPr>
              <w:spacing w:after="0"/>
            </w:pPr>
            <w:r>
              <w:rPr>
                <w:rFonts w:ascii="Times New Roman" w:hAnsi="Times New Roman" w:cs="Times New Roman"/>
                <w:sz w:val="40"/>
                <w:szCs w:val="40"/>
              </w:rPr>
              <w:t>About Dataset</w:t>
            </w:r>
          </w:p>
        </w:tc>
        <w:tc>
          <w:tcPr>
            <w:tcW w:w="1600" w:type="dxa"/>
          </w:tcPr>
          <w:p w14:paraId="30EBF9FC" w14:textId="77777777" w:rsidR="00CB468C" w:rsidRDefault="00000000">
            <w:pPr>
              <w:spacing w:after="0"/>
            </w:pPr>
            <w:r>
              <w:rPr>
                <w:rFonts w:ascii="Times New Roman" w:hAnsi="Times New Roman" w:cs="Times New Roman"/>
                <w:sz w:val="40"/>
                <w:szCs w:val="40"/>
              </w:rPr>
              <w:t>9</w:t>
            </w:r>
          </w:p>
        </w:tc>
      </w:tr>
      <w:tr w:rsidR="00CB468C" w14:paraId="466C25C8" w14:textId="77777777">
        <w:tc>
          <w:tcPr>
            <w:tcW w:w="1000" w:type="dxa"/>
          </w:tcPr>
          <w:p w14:paraId="64C8EA14" w14:textId="77777777" w:rsidR="00CB468C" w:rsidRDefault="00000000">
            <w:pPr>
              <w:spacing w:after="0"/>
            </w:pPr>
            <w:r>
              <w:rPr>
                <w:rFonts w:ascii="Times New Roman" w:hAnsi="Times New Roman" w:cs="Times New Roman"/>
                <w:sz w:val="40"/>
                <w:szCs w:val="40"/>
              </w:rPr>
              <w:t>7</w:t>
            </w:r>
          </w:p>
        </w:tc>
        <w:tc>
          <w:tcPr>
            <w:tcW w:w="6000" w:type="dxa"/>
          </w:tcPr>
          <w:p w14:paraId="0AC8E646" w14:textId="77777777" w:rsidR="00CB468C" w:rsidRDefault="00000000">
            <w:pPr>
              <w:spacing w:after="0"/>
            </w:pPr>
            <w:r>
              <w:rPr>
                <w:rFonts w:ascii="Times New Roman" w:hAnsi="Times New Roman" w:cs="Times New Roman"/>
                <w:sz w:val="40"/>
                <w:szCs w:val="40"/>
              </w:rPr>
              <w:t>Technologies Used</w:t>
            </w:r>
          </w:p>
        </w:tc>
        <w:tc>
          <w:tcPr>
            <w:tcW w:w="1600" w:type="dxa"/>
          </w:tcPr>
          <w:p w14:paraId="5836B936" w14:textId="77777777" w:rsidR="00CB468C" w:rsidRDefault="00000000">
            <w:pPr>
              <w:spacing w:after="0"/>
            </w:pPr>
            <w:r>
              <w:rPr>
                <w:rFonts w:ascii="Times New Roman" w:hAnsi="Times New Roman" w:cs="Times New Roman"/>
                <w:sz w:val="40"/>
                <w:szCs w:val="40"/>
              </w:rPr>
              <w:t>10</w:t>
            </w:r>
          </w:p>
        </w:tc>
      </w:tr>
      <w:tr w:rsidR="00CB468C" w14:paraId="679134E5" w14:textId="77777777">
        <w:tc>
          <w:tcPr>
            <w:tcW w:w="1000" w:type="dxa"/>
          </w:tcPr>
          <w:p w14:paraId="3DF24957" w14:textId="77777777" w:rsidR="00CB468C" w:rsidRDefault="00000000">
            <w:pPr>
              <w:spacing w:after="0"/>
            </w:pPr>
            <w:r>
              <w:rPr>
                <w:rFonts w:ascii="Times New Roman" w:hAnsi="Times New Roman" w:cs="Times New Roman"/>
                <w:sz w:val="40"/>
                <w:szCs w:val="40"/>
              </w:rPr>
              <w:t>8</w:t>
            </w:r>
          </w:p>
        </w:tc>
        <w:tc>
          <w:tcPr>
            <w:tcW w:w="6000" w:type="dxa"/>
          </w:tcPr>
          <w:p w14:paraId="12F466B9" w14:textId="77777777" w:rsidR="00CB468C" w:rsidRDefault="00000000">
            <w:pPr>
              <w:spacing w:after="0"/>
            </w:pPr>
            <w:r>
              <w:rPr>
                <w:rFonts w:ascii="Times New Roman" w:hAnsi="Times New Roman" w:cs="Times New Roman"/>
                <w:sz w:val="40"/>
                <w:szCs w:val="40"/>
              </w:rPr>
              <w:t>Data Flow Diagram</w:t>
            </w:r>
          </w:p>
        </w:tc>
        <w:tc>
          <w:tcPr>
            <w:tcW w:w="1600" w:type="dxa"/>
          </w:tcPr>
          <w:p w14:paraId="4515920F" w14:textId="77777777" w:rsidR="00CB468C" w:rsidRDefault="00000000">
            <w:pPr>
              <w:spacing w:after="0"/>
            </w:pPr>
            <w:r>
              <w:rPr>
                <w:rFonts w:ascii="Times New Roman" w:hAnsi="Times New Roman" w:cs="Times New Roman"/>
                <w:sz w:val="40"/>
                <w:szCs w:val="40"/>
              </w:rPr>
              <w:t>11</w:t>
            </w:r>
          </w:p>
        </w:tc>
      </w:tr>
      <w:tr w:rsidR="00CB468C" w14:paraId="26EA97D4" w14:textId="77777777">
        <w:tc>
          <w:tcPr>
            <w:tcW w:w="1000" w:type="dxa"/>
          </w:tcPr>
          <w:p w14:paraId="48A7212A" w14:textId="77777777" w:rsidR="00CB468C" w:rsidRDefault="00000000">
            <w:pPr>
              <w:spacing w:after="0"/>
            </w:pPr>
            <w:r>
              <w:rPr>
                <w:rFonts w:ascii="Times New Roman" w:hAnsi="Times New Roman" w:cs="Times New Roman"/>
                <w:sz w:val="40"/>
                <w:szCs w:val="40"/>
              </w:rPr>
              <w:t>9</w:t>
            </w:r>
          </w:p>
        </w:tc>
        <w:tc>
          <w:tcPr>
            <w:tcW w:w="6000" w:type="dxa"/>
          </w:tcPr>
          <w:p w14:paraId="4EB01848" w14:textId="77777777" w:rsidR="00CB468C" w:rsidRDefault="00000000">
            <w:pPr>
              <w:spacing w:after="0"/>
            </w:pPr>
            <w:r>
              <w:rPr>
                <w:rFonts w:ascii="Times New Roman" w:hAnsi="Times New Roman" w:cs="Times New Roman"/>
                <w:sz w:val="40"/>
                <w:szCs w:val="40"/>
              </w:rPr>
              <w:t>Output</w:t>
            </w:r>
          </w:p>
        </w:tc>
        <w:tc>
          <w:tcPr>
            <w:tcW w:w="1600" w:type="dxa"/>
          </w:tcPr>
          <w:p w14:paraId="54A05BB2" w14:textId="77777777" w:rsidR="00CB468C" w:rsidRDefault="00000000">
            <w:pPr>
              <w:spacing w:after="0"/>
            </w:pPr>
            <w:r>
              <w:rPr>
                <w:rFonts w:ascii="Times New Roman" w:hAnsi="Times New Roman" w:cs="Times New Roman"/>
                <w:sz w:val="40"/>
                <w:szCs w:val="40"/>
              </w:rPr>
              <w:t>12</w:t>
            </w:r>
          </w:p>
        </w:tc>
      </w:tr>
      <w:tr w:rsidR="00CB468C" w14:paraId="1E195888" w14:textId="77777777">
        <w:tc>
          <w:tcPr>
            <w:tcW w:w="1000" w:type="dxa"/>
          </w:tcPr>
          <w:p w14:paraId="10CF6387" w14:textId="77777777" w:rsidR="00CB468C" w:rsidRDefault="00000000">
            <w:pPr>
              <w:spacing w:after="0"/>
            </w:pPr>
            <w:r>
              <w:rPr>
                <w:rFonts w:ascii="Times New Roman" w:hAnsi="Times New Roman" w:cs="Times New Roman"/>
                <w:sz w:val="40"/>
                <w:szCs w:val="40"/>
              </w:rPr>
              <w:t>10</w:t>
            </w:r>
          </w:p>
        </w:tc>
        <w:tc>
          <w:tcPr>
            <w:tcW w:w="6000" w:type="dxa"/>
          </w:tcPr>
          <w:p w14:paraId="7F29FEC4" w14:textId="77777777" w:rsidR="00CB468C" w:rsidRDefault="00000000">
            <w:pPr>
              <w:spacing w:after="0"/>
            </w:pPr>
            <w:r>
              <w:rPr>
                <w:rFonts w:ascii="Times New Roman" w:hAnsi="Times New Roman" w:cs="Times New Roman"/>
                <w:sz w:val="40"/>
                <w:szCs w:val="40"/>
              </w:rPr>
              <w:t>Conclusion</w:t>
            </w:r>
          </w:p>
        </w:tc>
        <w:tc>
          <w:tcPr>
            <w:tcW w:w="1600" w:type="dxa"/>
          </w:tcPr>
          <w:p w14:paraId="091FA569" w14:textId="77777777" w:rsidR="00CB468C" w:rsidRDefault="00000000">
            <w:pPr>
              <w:spacing w:after="0"/>
            </w:pPr>
            <w:r>
              <w:rPr>
                <w:rFonts w:ascii="Times New Roman" w:hAnsi="Times New Roman" w:cs="Times New Roman"/>
                <w:sz w:val="40"/>
                <w:szCs w:val="40"/>
              </w:rPr>
              <w:t>16</w:t>
            </w:r>
          </w:p>
        </w:tc>
      </w:tr>
    </w:tbl>
    <w:p w14:paraId="4D661366"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Abstract:</w:t>
      </w:r>
    </w:p>
    <w:p w14:paraId="60032085" w14:textId="77777777" w:rsidR="00CB468C" w:rsidRDefault="00000000">
      <w:pPr>
        <w:spacing w:after="120"/>
        <w:jc w:val="both"/>
      </w:pPr>
      <w:r>
        <w:rPr>
          <w:rFonts w:ascii="Times New Roman" w:hAnsi="Times New Roman" w:cs="Times New Roman"/>
          <w:sz w:val="40"/>
          <w:szCs w:val="40"/>
        </w:rPr>
        <w:t>This project, “Which Company Uses More Data?”, compares ten leading IT companies on how much data they store and process. The companies are Amazon, Apple, Cisco, Google, IBM, Meta, Microsoft, NVIDIA, Oracle and Salesforce.</w:t>
      </w:r>
    </w:p>
    <w:p w14:paraId="730380CE" w14:textId="77777777" w:rsidR="00CB468C" w:rsidRDefault="00000000">
      <w:pPr>
        <w:spacing w:after="120"/>
        <w:jc w:val="both"/>
      </w:pPr>
      <w:r>
        <w:rPr>
          <w:rFonts w:ascii="Times New Roman" w:hAnsi="Times New Roman" w:cs="Times New Roman"/>
          <w:sz w:val="40"/>
          <w:szCs w:val="40"/>
        </w:rPr>
        <w:t>A dataset of 240 records reported during 2025 was used. It holds data stored, data processed, cloud storage, on-premise storage, monthly cloud cost, employees and data centre regions for each record.</w:t>
      </w:r>
    </w:p>
    <w:p w14:paraId="68714DA7" w14:textId="77777777" w:rsidR="00CB468C" w:rsidRDefault="00000000">
      <w:pPr>
        <w:spacing w:after="120"/>
        <w:jc w:val="both"/>
      </w:pPr>
      <w:r>
        <w:rPr>
          <w:rFonts w:ascii="Times New Roman" w:hAnsi="Times New Roman" w:cs="Times New Roman"/>
          <w:sz w:val="40"/>
          <w:szCs w:val="40"/>
        </w:rPr>
        <w:t>The raw file contained placeholders such as unknown, N/A and confidential, so it was cleaned in Python using Pandas in a Jupyter Notebook and saved as a cleaned Excel file. The cleaned data was then analysed in Power BI and shown through an interactive HTML and CSS dashboard.</w:t>
      </w:r>
    </w:p>
    <w:p w14:paraId="5DBCF262" w14:textId="77777777" w:rsidR="00CB468C" w:rsidRDefault="00000000">
      <w:pPr>
        <w:spacing w:after="120"/>
        <w:jc w:val="both"/>
      </w:pPr>
      <w:r>
        <w:rPr>
          <w:rFonts w:ascii="Times New Roman" w:hAnsi="Times New Roman" w:cs="Times New Roman"/>
          <w:sz w:val="40"/>
          <w:szCs w:val="40"/>
        </w:rPr>
        <w:t>The results show that Amazon has the highest average data stored (about 6,546 TB) and the highest average data processed (about 4,944 TB). Microsoft has the highest total data processed (about 76,212 TB) because it has more reported records.</w:t>
      </w:r>
    </w:p>
    <w:p w14:paraId="34AB76F7"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Introduction:</w:t>
      </w:r>
    </w:p>
    <w:p w14:paraId="30FFA1A5" w14:textId="77777777" w:rsidR="00CB468C" w:rsidRDefault="00000000">
      <w:pPr>
        <w:spacing w:after="120"/>
        <w:jc w:val="both"/>
      </w:pPr>
      <w:r>
        <w:rPr>
          <w:rFonts w:ascii="Times New Roman" w:hAnsi="Times New Roman" w:cs="Times New Roman"/>
          <w:sz w:val="40"/>
          <w:szCs w:val="40"/>
        </w:rPr>
        <w:t>Data is the most valuable resource of modern technology companies. Cloud platforms, social media, search, AI and enterprise software all depend on storing and processing very large amounts of data every day.</w:t>
      </w:r>
    </w:p>
    <w:p w14:paraId="59E90E75" w14:textId="77777777" w:rsidR="00CB468C" w:rsidRDefault="00000000">
      <w:pPr>
        <w:spacing w:after="120"/>
        <w:jc w:val="both"/>
      </w:pPr>
      <w:r>
        <w:rPr>
          <w:rFonts w:ascii="Times New Roman" w:hAnsi="Times New Roman" w:cs="Times New Roman"/>
          <w:sz w:val="40"/>
          <w:szCs w:val="40"/>
        </w:rPr>
        <w:t>Many people ask a simple question: which company uses more data? The answer is not easy to find, because figures are reported in different forms, some values are missing, and totals can be misleading when companies have a different number of records.</w:t>
      </w:r>
    </w:p>
    <w:p w14:paraId="5CDC7E56" w14:textId="77777777" w:rsidR="00CB468C" w:rsidRDefault="00000000">
      <w:pPr>
        <w:spacing w:after="120"/>
        <w:jc w:val="both"/>
      </w:pPr>
      <w:r>
        <w:rPr>
          <w:rFonts w:ascii="Times New Roman" w:hAnsi="Times New Roman" w:cs="Times New Roman"/>
          <w:sz w:val="40"/>
          <w:szCs w:val="40"/>
        </w:rPr>
        <w:t>This project answers the question using data science. It collects records of ten IT companies, cleans the data, analyses it and presents the findings in a simple visual form.</w:t>
      </w:r>
    </w:p>
    <w:p w14:paraId="11E78F4C" w14:textId="77777777" w:rsidR="00CB468C" w:rsidRDefault="00000000">
      <w:pPr>
        <w:spacing w:after="120"/>
        <w:jc w:val="both"/>
      </w:pPr>
      <w:r>
        <w:rPr>
          <w:rFonts w:ascii="Times New Roman" w:hAnsi="Times New Roman" w:cs="Times New Roman"/>
          <w:sz w:val="40"/>
          <w:szCs w:val="40"/>
        </w:rPr>
        <w:t>The work is done in three stages: data cleaning in a Jupyter Notebook, analysis and visuals in Power BI, and an interactive front end built with HTML and CSS.</w:t>
      </w:r>
    </w:p>
    <w:p w14:paraId="7B711938"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Problem Statement:</w:t>
      </w:r>
    </w:p>
    <w:p w14:paraId="3CE1658A" w14:textId="77777777" w:rsidR="00CB468C" w:rsidRDefault="00000000">
      <w:pPr>
        <w:spacing w:after="120"/>
        <w:jc w:val="both"/>
      </w:pPr>
      <w:r>
        <w:rPr>
          <w:rFonts w:ascii="Times New Roman" w:hAnsi="Times New Roman" w:cs="Times New Roman"/>
          <w:sz w:val="40"/>
          <w:szCs w:val="40"/>
        </w:rPr>
        <w:t>The raw IT company dataset cannot be used directly to decide which company uses more data. It contains many missing and inconsistent values. For example, about 73.75% of Data_Stored_TB and 65.42% of Cloud_Storage_TB values are missing, and numeric columns contain text such as unknown, N/A and confidential.</w:t>
      </w:r>
    </w:p>
    <w:p w14:paraId="2E014410" w14:textId="77777777" w:rsidR="00CB468C" w:rsidRDefault="00000000">
      <w:pPr>
        <w:spacing w:after="120"/>
        <w:jc w:val="both"/>
      </w:pPr>
      <w:r>
        <w:rPr>
          <w:rFonts w:ascii="Times New Roman" w:hAnsi="Times New Roman" w:cs="Times New Roman"/>
          <w:sz w:val="40"/>
          <w:szCs w:val="40"/>
        </w:rPr>
        <w:t>The main objectives of this project are:</w:t>
      </w:r>
    </w:p>
    <w:p w14:paraId="019CE6FE" w14:textId="77777777" w:rsidR="00CB468C" w:rsidRDefault="00000000">
      <w:pPr>
        <w:pStyle w:val="ListParagraph"/>
        <w:numPr>
          <w:ilvl w:val="0"/>
          <w:numId w:val="2"/>
        </w:numPr>
        <w:spacing w:after="60"/>
      </w:pPr>
      <w:r>
        <w:rPr>
          <w:rFonts w:ascii="Times New Roman" w:hAnsi="Times New Roman" w:cs="Times New Roman"/>
          <w:sz w:val="40"/>
          <w:szCs w:val="40"/>
        </w:rPr>
        <w:t>To clean the raw dataset and make all columns usable.</w:t>
      </w:r>
    </w:p>
    <w:p w14:paraId="7B565531" w14:textId="77777777" w:rsidR="00CB468C" w:rsidRDefault="00000000">
      <w:pPr>
        <w:pStyle w:val="ListParagraph"/>
        <w:numPr>
          <w:ilvl w:val="0"/>
          <w:numId w:val="2"/>
        </w:numPr>
        <w:spacing w:after="60"/>
      </w:pPr>
      <w:r>
        <w:rPr>
          <w:rFonts w:ascii="Times New Roman" w:hAnsi="Times New Roman" w:cs="Times New Roman"/>
          <w:sz w:val="40"/>
          <w:szCs w:val="40"/>
        </w:rPr>
        <w:t>To compare the ten companies on data stored, data processed, cloud storage, on-premise storage and cloud cost.</w:t>
      </w:r>
    </w:p>
    <w:p w14:paraId="3A0F3E7A" w14:textId="77777777" w:rsidR="00CB468C" w:rsidRDefault="00000000">
      <w:pPr>
        <w:pStyle w:val="ListParagraph"/>
        <w:numPr>
          <w:ilvl w:val="0"/>
          <w:numId w:val="2"/>
        </w:numPr>
        <w:spacing w:after="60"/>
      </w:pPr>
      <w:r>
        <w:rPr>
          <w:rFonts w:ascii="Times New Roman" w:hAnsi="Times New Roman" w:cs="Times New Roman"/>
          <w:sz w:val="40"/>
          <w:szCs w:val="40"/>
        </w:rPr>
        <w:t>To build a Power BI dashboard with clear visuals.</w:t>
      </w:r>
    </w:p>
    <w:p w14:paraId="75DC8F21" w14:textId="77777777" w:rsidR="00CB468C" w:rsidRDefault="00000000">
      <w:pPr>
        <w:pStyle w:val="ListParagraph"/>
        <w:numPr>
          <w:ilvl w:val="0"/>
          <w:numId w:val="2"/>
        </w:numPr>
        <w:spacing w:after="60"/>
      </w:pPr>
      <w:r>
        <w:rPr>
          <w:rFonts w:ascii="Times New Roman" w:hAnsi="Times New Roman" w:cs="Times New Roman"/>
          <w:sz w:val="40"/>
          <w:szCs w:val="40"/>
        </w:rPr>
        <w:t>To create an interactive HTML and CSS page that answers the question.</w:t>
      </w:r>
    </w:p>
    <w:p w14:paraId="296BE9C3"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Existing System:</w:t>
      </w:r>
    </w:p>
    <w:p w14:paraId="2BF3B296" w14:textId="77777777" w:rsidR="00CB468C" w:rsidRDefault="00000000">
      <w:pPr>
        <w:spacing w:after="120"/>
        <w:jc w:val="both"/>
      </w:pPr>
      <w:r>
        <w:rPr>
          <w:rFonts w:ascii="Times New Roman" w:hAnsi="Times New Roman" w:cs="Times New Roman"/>
          <w:sz w:val="40"/>
          <w:szCs w:val="40"/>
        </w:rPr>
        <w:t>In the existing way of working, data about company storage and usage is kept in raw spreadsheets or CSV files. People open the file and read rows by hand or use simple Excel filters.</w:t>
      </w:r>
    </w:p>
    <w:p w14:paraId="3F16E8AD" w14:textId="77777777" w:rsidR="00CB468C" w:rsidRDefault="00000000">
      <w:pPr>
        <w:spacing w:after="120"/>
        <w:jc w:val="both"/>
      </w:pPr>
      <w:r>
        <w:rPr>
          <w:rFonts w:ascii="Times New Roman" w:hAnsi="Times New Roman" w:cs="Times New Roman"/>
          <w:sz w:val="40"/>
          <w:szCs w:val="40"/>
        </w:rPr>
        <w:t>This approach has several limitations:</w:t>
      </w:r>
    </w:p>
    <w:p w14:paraId="6CE919EC" w14:textId="77777777" w:rsidR="00CB468C" w:rsidRDefault="00000000">
      <w:pPr>
        <w:pStyle w:val="ListParagraph"/>
        <w:numPr>
          <w:ilvl w:val="0"/>
          <w:numId w:val="2"/>
        </w:numPr>
        <w:spacing w:after="60"/>
      </w:pPr>
      <w:r>
        <w:rPr>
          <w:rFonts w:ascii="Times New Roman" w:hAnsi="Times New Roman" w:cs="Times New Roman"/>
          <w:sz w:val="40"/>
          <w:szCs w:val="40"/>
        </w:rPr>
        <w:t>Missing values and text placeholders stop calculations from working.</w:t>
      </w:r>
    </w:p>
    <w:p w14:paraId="45947436" w14:textId="77777777" w:rsidR="00CB468C" w:rsidRDefault="00000000">
      <w:pPr>
        <w:pStyle w:val="ListParagraph"/>
        <w:numPr>
          <w:ilvl w:val="0"/>
          <w:numId w:val="2"/>
        </w:numPr>
        <w:spacing w:after="60"/>
      </w:pPr>
      <w:r>
        <w:rPr>
          <w:rFonts w:ascii="Times New Roman" w:hAnsi="Times New Roman" w:cs="Times New Roman"/>
          <w:sz w:val="40"/>
          <w:szCs w:val="40"/>
        </w:rPr>
        <w:t>Dates and numbers are stored in mixed formats.</w:t>
      </w:r>
    </w:p>
    <w:p w14:paraId="6B3B10A9" w14:textId="77777777" w:rsidR="00CB468C" w:rsidRDefault="00000000">
      <w:pPr>
        <w:pStyle w:val="ListParagraph"/>
        <w:numPr>
          <w:ilvl w:val="0"/>
          <w:numId w:val="2"/>
        </w:numPr>
        <w:spacing w:after="60"/>
      </w:pPr>
      <w:r>
        <w:rPr>
          <w:rFonts w:ascii="Times New Roman" w:hAnsi="Times New Roman" w:cs="Times New Roman"/>
          <w:sz w:val="40"/>
          <w:szCs w:val="40"/>
        </w:rPr>
        <w:t>No charts, so comparing ten companies is slow.</w:t>
      </w:r>
    </w:p>
    <w:p w14:paraId="53FB0374" w14:textId="77777777" w:rsidR="00CB468C" w:rsidRDefault="00000000">
      <w:pPr>
        <w:pStyle w:val="ListParagraph"/>
        <w:numPr>
          <w:ilvl w:val="0"/>
          <w:numId w:val="2"/>
        </w:numPr>
        <w:spacing w:after="60"/>
      </w:pPr>
      <w:r>
        <w:rPr>
          <w:rFonts w:ascii="Times New Roman" w:hAnsi="Times New Roman" w:cs="Times New Roman"/>
          <w:sz w:val="40"/>
          <w:szCs w:val="40"/>
        </w:rPr>
        <w:t>Totals can mislead when companies have different numbers of records.</w:t>
      </w:r>
    </w:p>
    <w:p w14:paraId="5FC04DE2" w14:textId="77777777" w:rsidR="00CB468C" w:rsidRDefault="00000000">
      <w:pPr>
        <w:pStyle w:val="ListParagraph"/>
        <w:numPr>
          <w:ilvl w:val="0"/>
          <w:numId w:val="2"/>
        </w:numPr>
        <w:spacing w:after="60"/>
      </w:pPr>
      <w:r>
        <w:rPr>
          <w:rFonts w:ascii="Times New Roman" w:hAnsi="Times New Roman" w:cs="Times New Roman"/>
          <w:sz w:val="40"/>
          <w:szCs w:val="40"/>
        </w:rPr>
        <w:t>No interactive way to filter or compare companies.</w:t>
      </w:r>
    </w:p>
    <w:p w14:paraId="6F78C1A6"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Proposed System:</w:t>
      </w:r>
    </w:p>
    <w:p w14:paraId="06A9E263" w14:textId="77777777" w:rsidR="00CB468C" w:rsidRDefault="00000000">
      <w:pPr>
        <w:spacing w:after="120"/>
        <w:jc w:val="both"/>
      </w:pPr>
      <w:r>
        <w:rPr>
          <w:rFonts w:ascii="Times New Roman" w:hAnsi="Times New Roman" w:cs="Times New Roman"/>
          <w:sz w:val="40"/>
          <w:szCs w:val="40"/>
        </w:rPr>
        <w:t>The proposed system builds a complete pipeline from raw data to a clear answer.</w:t>
      </w:r>
    </w:p>
    <w:p w14:paraId="3E5EA4CA" w14:textId="77777777" w:rsidR="00CB468C" w:rsidRDefault="00000000">
      <w:pPr>
        <w:pStyle w:val="ListParagraph"/>
        <w:numPr>
          <w:ilvl w:val="0"/>
          <w:numId w:val="2"/>
        </w:numPr>
        <w:spacing w:after="60"/>
      </w:pPr>
      <w:r>
        <w:rPr>
          <w:rFonts w:ascii="Times New Roman" w:hAnsi="Times New Roman" w:cs="Times New Roman"/>
          <w:b/>
          <w:bCs/>
          <w:sz w:val="40"/>
          <w:szCs w:val="40"/>
        </w:rPr>
        <w:t xml:space="preserve">Cleaning: </w:t>
      </w:r>
      <w:r>
        <w:rPr>
          <w:rFonts w:ascii="Times New Roman" w:hAnsi="Times New Roman" w:cs="Times New Roman"/>
          <w:sz w:val="40"/>
          <w:szCs w:val="40"/>
        </w:rPr>
        <w:t>trim spaces, convert placeholders to empty cells, convert numbers and dates, and remove duplicates.</w:t>
      </w:r>
    </w:p>
    <w:p w14:paraId="4FE4B565" w14:textId="77777777" w:rsidR="00CB468C" w:rsidRDefault="00000000">
      <w:pPr>
        <w:pStyle w:val="ListParagraph"/>
        <w:numPr>
          <w:ilvl w:val="0"/>
          <w:numId w:val="2"/>
        </w:numPr>
        <w:spacing w:after="60"/>
      </w:pPr>
      <w:r>
        <w:rPr>
          <w:rFonts w:ascii="Times New Roman" w:hAnsi="Times New Roman" w:cs="Times New Roman"/>
          <w:b/>
          <w:bCs/>
          <w:sz w:val="40"/>
          <w:szCs w:val="40"/>
        </w:rPr>
        <w:t xml:space="preserve">Analysis: </w:t>
      </w:r>
      <w:r>
        <w:rPr>
          <w:rFonts w:ascii="Times New Roman" w:hAnsi="Times New Roman" w:cs="Times New Roman"/>
          <w:sz w:val="40"/>
          <w:szCs w:val="40"/>
        </w:rPr>
        <w:t>compare companies using averages and totals in Python and Power BI.</w:t>
      </w:r>
    </w:p>
    <w:p w14:paraId="140FBFA2" w14:textId="77777777" w:rsidR="00CB468C" w:rsidRDefault="00000000">
      <w:pPr>
        <w:pStyle w:val="ListParagraph"/>
        <w:numPr>
          <w:ilvl w:val="0"/>
          <w:numId w:val="2"/>
        </w:numPr>
        <w:spacing w:after="60"/>
      </w:pPr>
      <w:r>
        <w:rPr>
          <w:rFonts w:ascii="Times New Roman" w:hAnsi="Times New Roman" w:cs="Times New Roman"/>
          <w:b/>
          <w:bCs/>
          <w:sz w:val="40"/>
          <w:szCs w:val="40"/>
        </w:rPr>
        <w:t xml:space="preserve">Visualisation: </w:t>
      </w:r>
      <w:r>
        <w:rPr>
          <w:rFonts w:ascii="Times New Roman" w:hAnsi="Times New Roman" w:cs="Times New Roman"/>
          <w:sz w:val="40"/>
          <w:szCs w:val="40"/>
        </w:rPr>
        <w:t>a Power BI page with six visuals: bar, area, pie, line, donut and column charts.</w:t>
      </w:r>
    </w:p>
    <w:p w14:paraId="3B375875" w14:textId="77777777" w:rsidR="00CB468C" w:rsidRDefault="00000000">
      <w:pPr>
        <w:pStyle w:val="ListParagraph"/>
        <w:numPr>
          <w:ilvl w:val="0"/>
          <w:numId w:val="2"/>
        </w:numPr>
        <w:spacing w:after="60"/>
      </w:pPr>
      <w:r>
        <w:rPr>
          <w:rFonts w:ascii="Times New Roman" w:hAnsi="Times New Roman" w:cs="Times New Roman"/>
          <w:b/>
          <w:bCs/>
          <w:sz w:val="40"/>
          <w:szCs w:val="40"/>
        </w:rPr>
        <w:t xml:space="preserve">Front end: </w:t>
      </w:r>
      <w:r>
        <w:rPr>
          <w:rFonts w:ascii="Times New Roman" w:hAnsi="Times New Roman" w:cs="Times New Roman"/>
          <w:sz w:val="40"/>
          <w:szCs w:val="40"/>
        </w:rPr>
        <w:t>an HTML and CSS dashboard with ranking, company profile, head-to-head comparison, records and data completeness.</w:t>
      </w:r>
    </w:p>
    <w:p w14:paraId="55495998" w14:textId="77777777" w:rsidR="00CB468C" w:rsidRDefault="00000000">
      <w:pPr>
        <w:spacing w:after="0"/>
        <w:jc w:val="both"/>
      </w:pPr>
      <w:r>
        <w:rPr>
          <w:rFonts w:ascii="Times New Roman" w:hAnsi="Times New Roman" w:cs="Times New Roman"/>
          <w:sz w:val="40"/>
          <w:szCs w:val="40"/>
        </w:rPr>
        <w:t>The system gives a fast, visual and fair answer and shows how complete the data is.</w:t>
      </w:r>
    </w:p>
    <w:p w14:paraId="79FEF4EE"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About Dataset:</w:t>
      </w:r>
    </w:p>
    <w:p w14:paraId="45075110" w14:textId="77777777" w:rsidR="00CB468C" w:rsidRDefault="00000000">
      <w:pPr>
        <w:spacing w:after="120"/>
        <w:jc w:val="both"/>
      </w:pPr>
      <w:r>
        <w:rPr>
          <w:rFonts w:ascii="Times New Roman" w:hAnsi="Times New Roman" w:cs="Times New Roman"/>
          <w:sz w:val="40"/>
          <w:szCs w:val="40"/>
        </w:rPr>
        <w:t>The dataset file it_company_data_uncleaned.csv has 240 records and 12 columns. It covers 10 companies in 10 industry segments, with report dates from 1 January 2025 to 31 December 2025. Each company has between 18 and 28 records. No duplicate rows were found.</w:t>
      </w:r>
    </w:p>
    <w:p w14:paraId="44BD9D5E" w14:textId="77777777" w:rsidR="00CB468C" w:rsidRDefault="00000000">
      <w:pPr>
        <w:spacing w:after="120"/>
      </w:pPr>
      <w:r>
        <w:rPr>
          <w:rFonts w:ascii="Times New Roman" w:hAnsi="Times New Roman" w:cs="Times New Roman"/>
          <w:sz w:val="40"/>
          <w:szCs w:val="40"/>
        </w:rPr>
        <w:t>Columns: Record_ID, Company, Industry_Segment, Report_Date, Data_Stored_TB, Data_Processed_TB, Cloud_Storage_TB, On_Premise_Storage_TB, Monthly_Cloud_Cost_USD, Employees, Data_Center_Regions and Source_Note.</w:t>
      </w:r>
    </w:p>
    <w:p w14:paraId="394AEEB9" w14:textId="77777777" w:rsidR="00CB468C" w:rsidRDefault="00000000">
      <w:pPr>
        <w:spacing w:after="60"/>
        <w:jc w:val="both"/>
      </w:pPr>
      <w:r>
        <w:rPr>
          <w:rFonts w:ascii="Times New Roman" w:hAnsi="Times New Roman" w:cs="Times New Roman"/>
          <w:b/>
          <w:bCs/>
          <w:sz w:val="40"/>
          <w:szCs w:val="40"/>
        </w:rPr>
        <w:t>Usable values after cleaning:</w:t>
      </w:r>
    </w:p>
    <w:tbl>
      <w:tblPr>
        <w:tblW w:w="7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5600"/>
        <w:gridCol w:w="2000"/>
      </w:tblGrid>
      <w:tr w:rsidR="00CB468C" w14:paraId="57D9D4C3" w14:textId="77777777">
        <w:tc>
          <w:tcPr>
            <w:tcW w:w="5600" w:type="dxa"/>
            <w:shd w:val="clear" w:color="auto" w:fill="E3E9FB"/>
          </w:tcPr>
          <w:p w14:paraId="0AB5054E" w14:textId="77777777" w:rsidR="00CB468C" w:rsidRDefault="00000000">
            <w:pPr>
              <w:spacing w:after="0"/>
            </w:pPr>
            <w:r>
              <w:rPr>
                <w:rFonts w:ascii="Times New Roman" w:hAnsi="Times New Roman" w:cs="Times New Roman"/>
                <w:b/>
                <w:bCs/>
                <w:sz w:val="40"/>
                <w:szCs w:val="40"/>
              </w:rPr>
              <w:t>Column</w:t>
            </w:r>
          </w:p>
        </w:tc>
        <w:tc>
          <w:tcPr>
            <w:tcW w:w="2000" w:type="dxa"/>
            <w:shd w:val="clear" w:color="auto" w:fill="E3E9FB"/>
          </w:tcPr>
          <w:p w14:paraId="5D99297F" w14:textId="77777777" w:rsidR="00CB468C" w:rsidRDefault="00000000">
            <w:pPr>
              <w:spacing w:after="0"/>
            </w:pPr>
            <w:r>
              <w:rPr>
                <w:rFonts w:ascii="Times New Roman" w:hAnsi="Times New Roman" w:cs="Times New Roman"/>
                <w:b/>
                <w:bCs/>
                <w:sz w:val="40"/>
                <w:szCs w:val="40"/>
              </w:rPr>
              <w:t>Values</w:t>
            </w:r>
          </w:p>
        </w:tc>
      </w:tr>
      <w:tr w:rsidR="00CB468C" w14:paraId="47C913CB" w14:textId="77777777">
        <w:tc>
          <w:tcPr>
            <w:tcW w:w="5600" w:type="dxa"/>
          </w:tcPr>
          <w:p w14:paraId="5AC41EB2" w14:textId="77777777" w:rsidR="00CB468C" w:rsidRDefault="00000000">
            <w:pPr>
              <w:spacing w:after="0"/>
            </w:pPr>
            <w:r>
              <w:rPr>
                <w:rFonts w:ascii="Times New Roman" w:hAnsi="Times New Roman" w:cs="Times New Roman"/>
                <w:sz w:val="40"/>
                <w:szCs w:val="40"/>
              </w:rPr>
              <w:t>Data stored (TB)</w:t>
            </w:r>
          </w:p>
        </w:tc>
        <w:tc>
          <w:tcPr>
            <w:tcW w:w="2000" w:type="dxa"/>
          </w:tcPr>
          <w:p w14:paraId="30DA750C" w14:textId="77777777" w:rsidR="00CB468C" w:rsidRDefault="00000000">
            <w:pPr>
              <w:spacing w:after="0"/>
            </w:pPr>
            <w:r>
              <w:rPr>
                <w:rFonts w:ascii="Times New Roman" w:hAnsi="Times New Roman" w:cs="Times New Roman"/>
                <w:sz w:val="40"/>
                <w:szCs w:val="40"/>
              </w:rPr>
              <w:t>63</w:t>
            </w:r>
          </w:p>
        </w:tc>
      </w:tr>
      <w:tr w:rsidR="00CB468C" w14:paraId="408EB314" w14:textId="77777777">
        <w:tc>
          <w:tcPr>
            <w:tcW w:w="5600" w:type="dxa"/>
          </w:tcPr>
          <w:p w14:paraId="080922B3" w14:textId="77777777" w:rsidR="00CB468C" w:rsidRDefault="00000000">
            <w:pPr>
              <w:spacing w:after="0"/>
            </w:pPr>
            <w:r>
              <w:rPr>
                <w:rFonts w:ascii="Times New Roman" w:hAnsi="Times New Roman" w:cs="Times New Roman"/>
                <w:sz w:val="40"/>
                <w:szCs w:val="40"/>
              </w:rPr>
              <w:t>Data processed (TB)</w:t>
            </w:r>
          </w:p>
        </w:tc>
        <w:tc>
          <w:tcPr>
            <w:tcW w:w="2000" w:type="dxa"/>
          </w:tcPr>
          <w:p w14:paraId="6184D93C" w14:textId="77777777" w:rsidR="00CB468C" w:rsidRDefault="00000000">
            <w:pPr>
              <w:spacing w:after="0"/>
            </w:pPr>
            <w:r>
              <w:rPr>
                <w:rFonts w:ascii="Times New Roman" w:hAnsi="Times New Roman" w:cs="Times New Roman"/>
                <w:sz w:val="40"/>
                <w:szCs w:val="40"/>
              </w:rPr>
              <w:t>149</w:t>
            </w:r>
          </w:p>
        </w:tc>
      </w:tr>
      <w:tr w:rsidR="00CB468C" w14:paraId="19D1E439" w14:textId="77777777">
        <w:tc>
          <w:tcPr>
            <w:tcW w:w="5600" w:type="dxa"/>
          </w:tcPr>
          <w:p w14:paraId="3D78EFC4" w14:textId="77777777" w:rsidR="00CB468C" w:rsidRDefault="00000000">
            <w:pPr>
              <w:spacing w:after="0"/>
            </w:pPr>
            <w:r>
              <w:rPr>
                <w:rFonts w:ascii="Times New Roman" w:hAnsi="Times New Roman" w:cs="Times New Roman"/>
                <w:sz w:val="40"/>
                <w:szCs w:val="40"/>
              </w:rPr>
              <w:t>Cloud storage (TB)</w:t>
            </w:r>
          </w:p>
        </w:tc>
        <w:tc>
          <w:tcPr>
            <w:tcW w:w="2000" w:type="dxa"/>
          </w:tcPr>
          <w:p w14:paraId="63930273" w14:textId="77777777" w:rsidR="00CB468C" w:rsidRDefault="00000000">
            <w:pPr>
              <w:spacing w:after="0"/>
            </w:pPr>
            <w:r>
              <w:rPr>
                <w:rFonts w:ascii="Times New Roman" w:hAnsi="Times New Roman" w:cs="Times New Roman"/>
                <w:sz w:val="40"/>
                <w:szCs w:val="40"/>
              </w:rPr>
              <w:t>83</w:t>
            </w:r>
          </w:p>
        </w:tc>
      </w:tr>
      <w:tr w:rsidR="00CB468C" w14:paraId="53ADE172" w14:textId="77777777">
        <w:tc>
          <w:tcPr>
            <w:tcW w:w="5600" w:type="dxa"/>
          </w:tcPr>
          <w:p w14:paraId="242D2E82" w14:textId="77777777" w:rsidR="00CB468C" w:rsidRDefault="00000000">
            <w:pPr>
              <w:spacing w:after="0"/>
            </w:pPr>
            <w:r>
              <w:rPr>
                <w:rFonts w:ascii="Times New Roman" w:hAnsi="Times New Roman" w:cs="Times New Roman"/>
                <w:sz w:val="40"/>
                <w:szCs w:val="40"/>
              </w:rPr>
              <w:t>On-premise storage (TB)</w:t>
            </w:r>
          </w:p>
        </w:tc>
        <w:tc>
          <w:tcPr>
            <w:tcW w:w="2000" w:type="dxa"/>
          </w:tcPr>
          <w:p w14:paraId="745DF5DC" w14:textId="77777777" w:rsidR="00CB468C" w:rsidRDefault="00000000">
            <w:pPr>
              <w:spacing w:after="0"/>
            </w:pPr>
            <w:r>
              <w:rPr>
                <w:rFonts w:ascii="Times New Roman" w:hAnsi="Times New Roman" w:cs="Times New Roman"/>
                <w:sz w:val="40"/>
                <w:szCs w:val="40"/>
              </w:rPr>
              <w:t>173</w:t>
            </w:r>
          </w:p>
        </w:tc>
      </w:tr>
      <w:tr w:rsidR="00CB468C" w14:paraId="14A7830B" w14:textId="77777777">
        <w:tc>
          <w:tcPr>
            <w:tcW w:w="5600" w:type="dxa"/>
          </w:tcPr>
          <w:p w14:paraId="50AEBB3D" w14:textId="77777777" w:rsidR="00CB468C" w:rsidRDefault="00000000">
            <w:pPr>
              <w:spacing w:after="0"/>
            </w:pPr>
            <w:r>
              <w:rPr>
                <w:rFonts w:ascii="Times New Roman" w:hAnsi="Times New Roman" w:cs="Times New Roman"/>
                <w:sz w:val="40"/>
                <w:szCs w:val="40"/>
              </w:rPr>
              <w:t>Monthly cloud cost (USD)</w:t>
            </w:r>
          </w:p>
        </w:tc>
        <w:tc>
          <w:tcPr>
            <w:tcW w:w="2000" w:type="dxa"/>
          </w:tcPr>
          <w:p w14:paraId="5A51F16B" w14:textId="77777777" w:rsidR="00CB468C" w:rsidRDefault="00000000">
            <w:pPr>
              <w:spacing w:after="0"/>
            </w:pPr>
            <w:r>
              <w:rPr>
                <w:rFonts w:ascii="Times New Roman" w:hAnsi="Times New Roman" w:cs="Times New Roman"/>
                <w:sz w:val="40"/>
                <w:szCs w:val="40"/>
              </w:rPr>
              <w:t>88</w:t>
            </w:r>
          </w:p>
        </w:tc>
      </w:tr>
      <w:tr w:rsidR="00CB468C" w14:paraId="7AA36E8A" w14:textId="77777777">
        <w:tc>
          <w:tcPr>
            <w:tcW w:w="5600" w:type="dxa"/>
          </w:tcPr>
          <w:p w14:paraId="795B096B" w14:textId="77777777" w:rsidR="00CB468C" w:rsidRDefault="00000000">
            <w:pPr>
              <w:spacing w:after="0"/>
            </w:pPr>
            <w:r>
              <w:rPr>
                <w:rFonts w:ascii="Times New Roman" w:hAnsi="Times New Roman" w:cs="Times New Roman"/>
                <w:sz w:val="40"/>
                <w:szCs w:val="40"/>
              </w:rPr>
              <w:t>Employees</w:t>
            </w:r>
          </w:p>
        </w:tc>
        <w:tc>
          <w:tcPr>
            <w:tcW w:w="2000" w:type="dxa"/>
          </w:tcPr>
          <w:p w14:paraId="34855890" w14:textId="77777777" w:rsidR="00CB468C" w:rsidRDefault="00000000">
            <w:pPr>
              <w:spacing w:after="0"/>
            </w:pPr>
            <w:r>
              <w:rPr>
                <w:rFonts w:ascii="Times New Roman" w:hAnsi="Times New Roman" w:cs="Times New Roman"/>
                <w:sz w:val="40"/>
                <w:szCs w:val="40"/>
              </w:rPr>
              <w:t>152</w:t>
            </w:r>
          </w:p>
        </w:tc>
      </w:tr>
      <w:tr w:rsidR="00CB468C" w14:paraId="5ABA88E3" w14:textId="77777777">
        <w:tc>
          <w:tcPr>
            <w:tcW w:w="5600" w:type="dxa"/>
          </w:tcPr>
          <w:p w14:paraId="6AD4A95A" w14:textId="77777777" w:rsidR="00CB468C" w:rsidRDefault="00000000">
            <w:pPr>
              <w:spacing w:after="0"/>
            </w:pPr>
            <w:r>
              <w:rPr>
                <w:rFonts w:ascii="Times New Roman" w:hAnsi="Times New Roman" w:cs="Times New Roman"/>
                <w:sz w:val="40"/>
                <w:szCs w:val="40"/>
              </w:rPr>
              <w:t>Data centre regions</w:t>
            </w:r>
          </w:p>
        </w:tc>
        <w:tc>
          <w:tcPr>
            <w:tcW w:w="2000" w:type="dxa"/>
          </w:tcPr>
          <w:p w14:paraId="7B71E065" w14:textId="77777777" w:rsidR="00CB468C" w:rsidRDefault="00000000">
            <w:pPr>
              <w:spacing w:after="0"/>
            </w:pPr>
            <w:r>
              <w:rPr>
                <w:rFonts w:ascii="Times New Roman" w:hAnsi="Times New Roman" w:cs="Times New Roman"/>
                <w:sz w:val="40"/>
                <w:szCs w:val="40"/>
              </w:rPr>
              <w:t>143</w:t>
            </w:r>
          </w:p>
        </w:tc>
      </w:tr>
    </w:tbl>
    <w:p w14:paraId="41225298" w14:textId="77777777" w:rsidR="00CB468C" w:rsidRDefault="00000000">
      <w:pPr>
        <w:spacing w:after="0"/>
      </w:pPr>
      <w:r>
        <w:rPr>
          <w:rFonts w:ascii="Times New Roman" w:hAnsi="Times New Roman" w:cs="Times New Roman"/>
          <w:sz w:val="40"/>
          <w:szCs w:val="40"/>
        </w:rPr>
        <w:t>Out of 240 records.</w:t>
      </w:r>
    </w:p>
    <w:p w14:paraId="5CC75ACC"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Technologies Used:</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3700"/>
        <w:gridCol w:w="5300"/>
      </w:tblGrid>
      <w:tr w:rsidR="00CB468C" w14:paraId="17630EE5" w14:textId="77777777">
        <w:tc>
          <w:tcPr>
            <w:tcW w:w="3700" w:type="dxa"/>
            <w:shd w:val="clear" w:color="auto" w:fill="E3E9FB"/>
          </w:tcPr>
          <w:p w14:paraId="66F32C2F" w14:textId="77777777" w:rsidR="00CB468C" w:rsidRDefault="00000000">
            <w:pPr>
              <w:spacing w:after="0"/>
            </w:pPr>
            <w:r>
              <w:rPr>
                <w:rFonts w:ascii="Times New Roman" w:hAnsi="Times New Roman" w:cs="Times New Roman"/>
                <w:b/>
                <w:bCs/>
                <w:sz w:val="40"/>
                <w:szCs w:val="40"/>
              </w:rPr>
              <w:t>Technology</w:t>
            </w:r>
          </w:p>
        </w:tc>
        <w:tc>
          <w:tcPr>
            <w:tcW w:w="5300" w:type="dxa"/>
            <w:shd w:val="clear" w:color="auto" w:fill="E3E9FB"/>
          </w:tcPr>
          <w:p w14:paraId="19F2EC61" w14:textId="77777777" w:rsidR="00CB468C" w:rsidRDefault="00000000">
            <w:pPr>
              <w:spacing w:after="0"/>
            </w:pPr>
            <w:r>
              <w:rPr>
                <w:rFonts w:ascii="Times New Roman" w:hAnsi="Times New Roman" w:cs="Times New Roman"/>
                <w:b/>
                <w:bCs/>
                <w:sz w:val="40"/>
                <w:szCs w:val="40"/>
              </w:rPr>
              <w:t>Purpose</w:t>
            </w:r>
          </w:p>
        </w:tc>
      </w:tr>
      <w:tr w:rsidR="00CB468C" w14:paraId="007CCB33" w14:textId="77777777">
        <w:tc>
          <w:tcPr>
            <w:tcW w:w="3700" w:type="dxa"/>
          </w:tcPr>
          <w:p w14:paraId="4E3F2FDF" w14:textId="77777777" w:rsidR="00CB468C" w:rsidRDefault="00000000">
            <w:pPr>
              <w:spacing w:after="0"/>
            </w:pPr>
            <w:r>
              <w:rPr>
                <w:rFonts w:ascii="Times New Roman" w:hAnsi="Times New Roman" w:cs="Times New Roman"/>
                <w:sz w:val="40"/>
                <w:szCs w:val="40"/>
              </w:rPr>
              <w:t>Python 3</w:t>
            </w:r>
          </w:p>
        </w:tc>
        <w:tc>
          <w:tcPr>
            <w:tcW w:w="5300" w:type="dxa"/>
          </w:tcPr>
          <w:p w14:paraId="691C5F31" w14:textId="77777777" w:rsidR="00CB468C" w:rsidRDefault="00000000">
            <w:pPr>
              <w:spacing w:after="0"/>
            </w:pPr>
            <w:r>
              <w:rPr>
                <w:rFonts w:ascii="Times New Roman" w:hAnsi="Times New Roman" w:cs="Times New Roman"/>
                <w:sz w:val="40"/>
                <w:szCs w:val="40"/>
              </w:rPr>
              <w:t>Programming language</w:t>
            </w:r>
          </w:p>
        </w:tc>
      </w:tr>
      <w:tr w:rsidR="00CB468C" w14:paraId="39A33B4D" w14:textId="77777777">
        <w:tc>
          <w:tcPr>
            <w:tcW w:w="3700" w:type="dxa"/>
          </w:tcPr>
          <w:p w14:paraId="4E8C0253" w14:textId="77777777" w:rsidR="00CB468C" w:rsidRDefault="00000000">
            <w:pPr>
              <w:spacing w:after="0"/>
            </w:pPr>
            <w:r>
              <w:rPr>
                <w:rFonts w:ascii="Times New Roman" w:hAnsi="Times New Roman" w:cs="Times New Roman"/>
                <w:sz w:val="40"/>
                <w:szCs w:val="40"/>
              </w:rPr>
              <w:t>Pandas and NumPy</w:t>
            </w:r>
          </w:p>
        </w:tc>
        <w:tc>
          <w:tcPr>
            <w:tcW w:w="5300" w:type="dxa"/>
          </w:tcPr>
          <w:p w14:paraId="6C41F6BA" w14:textId="77777777" w:rsidR="00CB468C" w:rsidRDefault="00000000">
            <w:pPr>
              <w:spacing w:after="0"/>
            </w:pPr>
            <w:r>
              <w:rPr>
                <w:rFonts w:ascii="Times New Roman" w:hAnsi="Times New Roman" w:cs="Times New Roman"/>
                <w:sz w:val="40"/>
                <w:szCs w:val="40"/>
              </w:rPr>
              <w:t>Data cleaning and calculation</w:t>
            </w:r>
          </w:p>
        </w:tc>
      </w:tr>
      <w:tr w:rsidR="00CB468C" w14:paraId="20889D8F" w14:textId="77777777">
        <w:tc>
          <w:tcPr>
            <w:tcW w:w="3700" w:type="dxa"/>
          </w:tcPr>
          <w:p w14:paraId="4626CB05" w14:textId="77777777" w:rsidR="00CB468C" w:rsidRDefault="00000000">
            <w:pPr>
              <w:spacing w:after="0"/>
            </w:pPr>
            <w:r>
              <w:rPr>
                <w:rFonts w:ascii="Times New Roman" w:hAnsi="Times New Roman" w:cs="Times New Roman"/>
                <w:sz w:val="40"/>
                <w:szCs w:val="40"/>
              </w:rPr>
              <w:t>Matplotlib and Seaborn</w:t>
            </w:r>
          </w:p>
        </w:tc>
        <w:tc>
          <w:tcPr>
            <w:tcW w:w="5300" w:type="dxa"/>
          </w:tcPr>
          <w:p w14:paraId="594754AF" w14:textId="77777777" w:rsidR="00CB468C" w:rsidRDefault="00000000">
            <w:pPr>
              <w:spacing w:after="0"/>
            </w:pPr>
            <w:r>
              <w:rPr>
                <w:rFonts w:ascii="Times New Roman" w:hAnsi="Times New Roman" w:cs="Times New Roman"/>
                <w:sz w:val="40"/>
                <w:szCs w:val="40"/>
              </w:rPr>
              <w:t>Charts in the notebook</w:t>
            </w:r>
          </w:p>
        </w:tc>
      </w:tr>
      <w:tr w:rsidR="00CB468C" w14:paraId="01F2B14D" w14:textId="77777777">
        <w:tc>
          <w:tcPr>
            <w:tcW w:w="3700" w:type="dxa"/>
          </w:tcPr>
          <w:p w14:paraId="34114493" w14:textId="77777777" w:rsidR="00CB468C" w:rsidRDefault="00000000">
            <w:pPr>
              <w:spacing w:after="0"/>
            </w:pPr>
            <w:r>
              <w:rPr>
                <w:rFonts w:ascii="Times New Roman" w:hAnsi="Times New Roman" w:cs="Times New Roman"/>
                <w:sz w:val="40"/>
                <w:szCs w:val="40"/>
              </w:rPr>
              <w:t>Jupyter Notebook</w:t>
            </w:r>
          </w:p>
        </w:tc>
        <w:tc>
          <w:tcPr>
            <w:tcW w:w="5300" w:type="dxa"/>
          </w:tcPr>
          <w:p w14:paraId="15809C23" w14:textId="77777777" w:rsidR="00CB468C" w:rsidRDefault="00000000">
            <w:pPr>
              <w:spacing w:after="0"/>
            </w:pPr>
            <w:r>
              <w:rPr>
                <w:rFonts w:ascii="Times New Roman" w:hAnsi="Times New Roman" w:cs="Times New Roman"/>
                <w:sz w:val="40"/>
                <w:szCs w:val="40"/>
              </w:rPr>
              <w:t>Code and output (sandeep.ipynb)</w:t>
            </w:r>
          </w:p>
        </w:tc>
      </w:tr>
      <w:tr w:rsidR="00CB468C" w14:paraId="62E79544" w14:textId="77777777">
        <w:tc>
          <w:tcPr>
            <w:tcW w:w="3700" w:type="dxa"/>
          </w:tcPr>
          <w:p w14:paraId="56888E7E" w14:textId="77777777" w:rsidR="00CB468C" w:rsidRDefault="00000000">
            <w:pPr>
              <w:spacing w:after="0"/>
            </w:pPr>
            <w:r>
              <w:rPr>
                <w:rFonts w:ascii="Times New Roman" w:hAnsi="Times New Roman" w:cs="Times New Roman"/>
                <w:sz w:val="40"/>
                <w:szCs w:val="40"/>
              </w:rPr>
              <w:t>Microsoft Excel</w:t>
            </w:r>
          </w:p>
        </w:tc>
        <w:tc>
          <w:tcPr>
            <w:tcW w:w="5300" w:type="dxa"/>
          </w:tcPr>
          <w:p w14:paraId="4FCF6878" w14:textId="77777777" w:rsidR="00CB468C" w:rsidRDefault="00000000">
            <w:pPr>
              <w:spacing w:after="0"/>
            </w:pPr>
            <w:r>
              <w:rPr>
                <w:rFonts w:ascii="Times New Roman" w:hAnsi="Times New Roman" w:cs="Times New Roman"/>
                <w:sz w:val="40"/>
                <w:szCs w:val="40"/>
              </w:rPr>
              <w:t>Cleaned data and cleaning notes</w:t>
            </w:r>
          </w:p>
        </w:tc>
      </w:tr>
      <w:tr w:rsidR="00CB468C" w14:paraId="46B0E0AB" w14:textId="77777777">
        <w:tc>
          <w:tcPr>
            <w:tcW w:w="3700" w:type="dxa"/>
          </w:tcPr>
          <w:p w14:paraId="69562B17" w14:textId="77777777" w:rsidR="00CB468C" w:rsidRDefault="00000000">
            <w:pPr>
              <w:spacing w:after="0"/>
            </w:pPr>
            <w:r>
              <w:rPr>
                <w:rFonts w:ascii="Times New Roman" w:hAnsi="Times New Roman" w:cs="Times New Roman"/>
                <w:sz w:val="40"/>
                <w:szCs w:val="40"/>
              </w:rPr>
              <w:t>Power BI Desktop</w:t>
            </w:r>
          </w:p>
        </w:tc>
        <w:tc>
          <w:tcPr>
            <w:tcW w:w="5300" w:type="dxa"/>
          </w:tcPr>
          <w:p w14:paraId="29C005F2" w14:textId="77777777" w:rsidR="00CB468C" w:rsidRDefault="00000000">
            <w:pPr>
              <w:spacing w:after="0"/>
            </w:pPr>
            <w:r>
              <w:rPr>
                <w:rFonts w:ascii="Times New Roman" w:hAnsi="Times New Roman" w:cs="Times New Roman"/>
                <w:sz w:val="40"/>
                <w:szCs w:val="40"/>
              </w:rPr>
              <w:t>Dashboard (sandeepcapstone.pbix)</w:t>
            </w:r>
          </w:p>
        </w:tc>
      </w:tr>
      <w:tr w:rsidR="00CB468C" w14:paraId="5B30C740" w14:textId="77777777">
        <w:tc>
          <w:tcPr>
            <w:tcW w:w="3700" w:type="dxa"/>
          </w:tcPr>
          <w:p w14:paraId="0AA7CC1A" w14:textId="77777777" w:rsidR="00CB468C" w:rsidRDefault="00000000">
            <w:pPr>
              <w:spacing w:after="0"/>
            </w:pPr>
            <w:r>
              <w:rPr>
                <w:rFonts w:ascii="Times New Roman" w:hAnsi="Times New Roman" w:cs="Times New Roman"/>
                <w:sz w:val="40"/>
                <w:szCs w:val="40"/>
              </w:rPr>
              <w:t>HTML5 and CSS3</w:t>
            </w:r>
          </w:p>
        </w:tc>
        <w:tc>
          <w:tcPr>
            <w:tcW w:w="5300" w:type="dxa"/>
          </w:tcPr>
          <w:p w14:paraId="624DBBF6" w14:textId="77777777" w:rsidR="00CB468C" w:rsidRDefault="00000000">
            <w:pPr>
              <w:spacing w:after="0"/>
            </w:pPr>
            <w:r>
              <w:rPr>
                <w:rFonts w:ascii="Times New Roman" w:hAnsi="Times New Roman" w:cs="Times New Roman"/>
                <w:sz w:val="40"/>
                <w:szCs w:val="40"/>
              </w:rPr>
              <w:t>Page structure and design</w:t>
            </w:r>
          </w:p>
        </w:tc>
      </w:tr>
      <w:tr w:rsidR="00CB468C" w14:paraId="481F0C34" w14:textId="77777777">
        <w:tc>
          <w:tcPr>
            <w:tcW w:w="3700" w:type="dxa"/>
          </w:tcPr>
          <w:p w14:paraId="7958B7E4" w14:textId="77777777" w:rsidR="00CB468C" w:rsidRDefault="00000000">
            <w:pPr>
              <w:spacing w:after="0"/>
            </w:pPr>
            <w:r>
              <w:rPr>
                <w:rFonts w:ascii="Times New Roman" w:hAnsi="Times New Roman" w:cs="Times New Roman"/>
                <w:sz w:val="40"/>
                <w:szCs w:val="40"/>
              </w:rPr>
              <w:t>JavaScript</w:t>
            </w:r>
          </w:p>
        </w:tc>
        <w:tc>
          <w:tcPr>
            <w:tcW w:w="5300" w:type="dxa"/>
          </w:tcPr>
          <w:p w14:paraId="5B939745" w14:textId="77777777" w:rsidR="00CB468C" w:rsidRDefault="00000000">
            <w:pPr>
              <w:spacing w:after="0"/>
            </w:pPr>
            <w:r>
              <w:rPr>
                <w:rFonts w:ascii="Times New Roman" w:hAnsi="Times New Roman" w:cs="Times New Roman"/>
                <w:sz w:val="40"/>
                <w:szCs w:val="40"/>
              </w:rPr>
              <w:t>Interactive filters and ranking</w:t>
            </w:r>
          </w:p>
        </w:tc>
      </w:tr>
    </w:tbl>
    <w:p w14:paraId="6A24146F"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Data Flow Diagram:</w:t>
      </w:r>
    </w:p>
    <w:p w14:paraId="0530D599" w14:textId="77777777" w:rsidR="00CB468C" w:rsidRDefault="00000000">
      <w:pPr>
        <w:keepNext/>
        <w:spacing w:after="40"/>
        <w:jc w:val="center"/>
      </w:pPr>
      <w:r>
        <w:rPr>
          <w:noProof/>
        </w:rPr>
        <w:drawing>
          <wp:inline distT="0" distB="0" distL="0" distR="0" wp14:anchorId="19388CC2" wp14:editId="297CAD45">
            <wp:extent cx="4572000" cy="4714875"/>
            <wp:effectExtent l="0" t="0" r="0" b="0"/>
            <wp:docPr id="101" name="Figure 1" descr="Data flow diagram"/>
            <wp:cNvGraphicFramePr/>
            <a:graphic xmlns:a="http://schemas.openxmlformats.org/drawingml/2006/main">
              <a:graphicData uri="http://schemas.openxmlformats.org/drawingml/2006/picture">
                <pic:pic xmlns:pic="http://schemas.openxmlformats.org/drawingml/2006/picture">
                  <pic:nvPicPr>
                    <pic:cNvPr id="101" name="dfd.png"/>
                    <pic:cNvPicPr/>
                  </pic:nvPicPr>
                  <pic:blipFill>
                    <a:blip r:embed="rId7"/>
                    <a:stretch>
                      <a:fillRect/>
                    </a:stretch>
                  </pic:blipFill>
                  <pic:spPr>
                    <a:xfrm>
                      <a:off x="0" y="0"/>
                      <a:ext cx="4572000" cy="4714875"/>
                    </a:xfrm>
                    <a:prstGeom prst="rect">
                      <a:avLst/>
                    </a:prstGeom>
                  </pic:spPr>
                </pic:pic>
              </a:graphicData>
            </a:graphic>
          </wp:inline>
        </w:drawing>
      </w:r>
    </w:p>
    <w:p w14:paraId="3D7EF7F1" w14:textId="77777777" w:rsidR="00CB468C" w:rsidRDefault="00000000">
      <w:pPr>
        <w:spacing w:after="0"/>
        <w:jc w:val="both"/>
      </w:pPr>
      <w:r>
        <w:rPr>
          <w:rFonts w:ascii="Times New Roman" w:hAnsi="Times New Roman" w:cs="Times New Roman"/>
          <w:sz w:val="40"/>
          <w:szCs w:val="40"/>
        </w:rPr>
        <w:t>Raw data is cleaned in Jupyter, saved as an Excel file, and then used by both Power BI and the HTML and CSS dashboard.</w:t>
      </w:r>
    </w:p>
    <w:p w14:paraId="4AFABC94"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Output:</w:t>
      </w:r>
    </w:p>
    <w:p w14:paraId="1021666A" w14:textId="77777777" w:rsidR="00CB468C" w:rsidRDefault="00000000">
      <w:pPr>
        <w:keepNext/>
        <w:spacing w:after="40"/>
        <w:jc w:val="center"/>
      </w:pPr>
      <w:r>
        <w:rPr>
          <w:noProof/>
        </w:rPr>
        <w:drawing>
          <wp:inline distT="0" distB="0" distL="0" distR="0" wp14:anchorId="2F0FEBC9" wp14:editId="10D54EF2">
            <wp:extent cx="5394960" cy="3873412"/>
            <wp:effectExtent l="0" t="0" r="0" b="0"/>
            <wp:docPr id="102" name="Figure 2" descr="Average data stored by company"/>
            <wp:cNvGraphicFramePr/>
            <a:graphic xmlns:a="http://schemas.openxmlformats.org/drawingml/2006/main">
              <a:graphicData uri="http://schemas.openxmlformats.org/drawingml/2006/picture">
                <pic:pic xmlns:pic="http://schemas.openxmlformats.org/drawingml/2006/picture">
                  <pic:nvPicPr>
                    <pic:cNvPr id="102" name="c1.png"/>
                    <pic:cNvPicPr/>
                  </pic:nvPicPr>
                  <pic:blipFill>
                    <a:blip r:embed="rId8"/>
                    <a:stretch>
                      <a:fillRect/>
                    </a:stretch>
                  </pic:blipFill>
                  <pic:spPr>
                    <a:xfrm>
                      <a:off x="0" y="0"/>
                      <a:ext cx="5394960" cy="3873412"/>
                    </a:xfrm>
                    <a:prstGeom prst="rect">
                      <a:avLst/>
                    </a:prstGeom>
                  </pic:spPr>
                </pic:pic>
              </a:graphicData>
            </a:graphic>
          </wp:inline>
        </w:drawing>
      </w:r>
    </w:p>
    <w:p w14:paraId="6C62B284" w14:textId="77777777" w:rsidR="00CB468C" w:rsidRDefault="00000000">
      <w:pPr>
        <w:spacing w:after="0"/>
        <w:jc w:val="both"/>
      </w:pPr>
      <w:r>
        <w:rPr>
          <w:rFonts w:ascii="Times New Roman" w:hAnsi="Times New Roman" w:cs="Times New Roman"/>
          <w:sz w:val="40"/>
          <w:szCs w:val="40"/>
        </w:rPr>
        <w:t>Amazon (shown in amber) has the highest average data stored at about 6,546 TB, followed by Cisco at about 6,471 TB and Salesforce at about 5,760 TB.</w:t>
      </w:r>
    </w:p>
    <w:p w14:paraId="21677322" w14:textId="77777777" w:rsidR="00CB468C" w:rsidRDefault="00000000">
      <w:pPr>
        <w:pStyle w:val="ListParagraph"/>
        <w:pageBreakBefore/>
        <w:ind w:left="0"/>
        <w:rPr>
          <w:rFonts w:ascii="Times New Roman" w:hAnsi="Times New Roman" w:cs="Times New Roman"/>
          <w:b/>
          <w:bCs/>
          <w:sz w:val="44"/>
          <w:szCs w:val="44"/>
        </w:rPr>
      </w:pPr>
      <w:r>
        <w:rPr>
          <w:rFonts w:ascii="Times New Roman" w:hAnsi="Times New Roman" w:cs="Times New Roman"/>
          <w:b/>
          <w:bCs/>
          <w:sz w:val="44"/>
          <w:szCs w:val="44"/>
        </w:rPr>
        <w:lastRenderedPageBreak/>
        <w:t>Output (Continued):</w:t>
      </w:r>
    </w:p>
    <w:p w14:paraId="18B89886" w14:textId="77777777" w:rsidR="00CB468C" w:rsidRDefault="00000000">
      <w:pPr>
        <w:keepNext/>
        <w:spacing w:after="40"/>
        <w:jc w:val="center"/>
      </w:pPr>
      <w:r>
        <w:rPr>
          <w:noProof/>
        </w:rPr>
        <w:drawing>
          <wp:inline distT="0" distB="0" distL="0" distR="0" wp14:anchorId="624253FB" wp14:editId="259CBB9F">
            <wp:extent cx="5394960" cy="3873412"/>
            <wp:effectExtent l="0" t="0" r="0" b="0"/>
            <wp:docPr id="103" name="Figure 3" descr="Total data processed by company"/>
            <wp:cNvGraphicFramePr/>
            <a:graphic xmlns:a="http://schemas.openxmlformats.org/drawingml/2006/main">
              <a:graphicData uri="http://schemas.openxmlformats.org/drawingml/2006/picture">
                <pic:pic xmlns:pic="http://schemas.openxmlformats.org/drawingml/2006/picture">
                  <pic:nvPicPr>
                    <pic:cNvPr id="103" name="c2.png"/>
                    <pic:cNvPicPr/>
                  </pic:nvPicPr>
                  <pic:blipFill>
                    <a:blip r:embed="rId9"/>
                    <a:stretch>
                      <a:fillRect/>
                    </a:stretch>
                  </pic:blipFill>
                  <pic:spPr>
                    <a:xfrm>
                      <a:off x="0" y="0"/>
                      <a:ext cx="5394960" cy="3873412"/>
                    </a:xfrm>
                    <a:prstGeom prst="rect">
                      <a:avLst/>
                    </a:prstGeom>
                  </pic:spPr>
                </pic:pic>
              </a:graphicData>
            </a:graphic>
          </wp:inline>
        </w:drawing>
      </w:r>
    </w:p>
    <w:p w14:paraId="7CC016DB" w14:textId="77777777" w:rsidR="00CB468C" w:rsidRDefault="00000000">
      <w:pPr>
        <w:spacing w:after="0"/>
        <w:jc w:val="both"/>
      </w:pPr>
      <w:r>
        <w:rPr>
          <w:rFonts w:ascii="Times New Roman" w:hAnsi="Times New Roman" w:cs="Times New Roman"/>
          <w:sz w:val="40"/>
          <w:szCs w:val="40"/>
        </w:rPr>
        <w:t>Microsoft has the highest total data processed at about 76,212 TB, ahead of Amazon at about 74,155 TB. Amazon still has the higher average per record (about 4,944 TB against 4,011 TB).</w:t>
      </w:r>
    </w:p>
    <w:p w14:paraId="7039C904" w14:textId="77777777" w:rsidR="00CB468C" w:rsidRDefault="00000000">
      <w:pPr>
        <w:pStyle w:val="ListParagraph"/>
        <w:pageBreakBefore/>
        <w:ind w:left="0"/>
        <w:rPr>
          <w:rFonts w:ascii="Times New Roman" w:hAnsi="Times New Roman" w:cs="Times New Roman"/>
          <w:b/>
          <w:bCs/>
          <w:sz w:val="44"/>
          <w:szCs w:val="44"/>
        </w:rPr>
      </w:pPr>
      <w:r>
        <w:rPr>
          <w:rFonts w:ascii="Times New Roman" w:hAnsi="Times New Roman" w:cs="Times New Roman"/>
          <w:b/>
          <w:bCs/>
          <w:sz w:val="44"/>
          <w:szCs w:val="44"/>
        </w:rPr>
        <w:lastRenderedPageBreak/>
        <w:t>Output (Continued):</w:t>
      </w:r>
    </w:p>
    <w:p w14:paraId="73E18939" w14:textId="77777777" w:rsidR="00CB468C" w:rsidRDefault="00000000">
      <w:pPr>
        <w:keepNext/>
        <w:spacing w:after="40"/>
        <w:jc w:val="center"/>
      </w:pPr>
      <w:r>
        <w:rPr>
          <w:noProof/>
        </w:rPr>
        <w:drawing>
          <wp:inline distT="0" distB="0" distL="0" distR="0" wp14:anchorId="08D68AC6" wp14:editId="29967066">
            <wp:extent cx="5212080" cy="3501866"/>
            <wp:effectExtent l="0" t="0" r="0" b="0"/>
            <wp:docPr id="104" name="Figure 4" descr="Cloud vs on-premise storage"/>
            <wp:cNvGraphicFramePr/>
            <a:graphic xmlns:a="http://schemas.openxmlformats.org/drawingml/2006/main">
              <a:graphicData uri="http://schemas.openxmlformats.org/drawingml/2006/picture">
                <pic:pic xmlns:pic="http://schemas.openxmlformats.org/drawingml/2006/picture">
                  <pic:nvPicPr>
                    <pic:cNvPr id="104" name="c3.png"/>
                    <pic:cNvPicPr/>
                  </pic:nvPicPr>
                  <pic:blipFill>
                    <a:blip r:embed="rId10"/>
                    <a:stretch>
                      <a:fillRect/>
                    </a:stretch>
                  </pic:blipFill>
                  <pic:spPr>
                    <a:xfrm>
                      <a:off x="0" y="0"/>
                      <a:ext cx="5212080" cy="3501866"/>
                    </a:xfrm>
                    <a:prstGeom prst="rect">
                      <a:avLst/>
                    </a:prstGeom>
                  </pic:spPr>
                </pic:pic>
              </a:graphicData>
            </a:graphic>
          </wp:inline>
        </w:drawing>
      </w:r>
    </w:p>
    <w:p w14:paraId="2E5A49C4" w14:textId="77777777" w:rsidR="00CB468C" w:rsidRDefault="00000000">
      <w:pPr>
        <w:spacing w:after="0"/>
        <w:jc w:val="both"/>
      </w:pPr>
      <w:r>
        <w:rPr>
          <w:rFonts w:ascii="Times New Roman" w:hAnsi="Times New Roman" w:cs="Times New Roman"/>
          <w:sz w:val="40"/>
          <w:szCs w:val="40"/>
        </w:rPr>
        <w:t>Microsoft and Google have the highest average cloud storage, at about 4,200 TB and 4,176 TB. On average, cloud storage is higher than on-premise storage for all ten companies.</w:t>
      </w:r>
    </w:p>
    <w:p w14:paraId="58CCB9FF" w14:textId="77777777" w:rsidR="00CB468C" w:rsidRDefault="00000000">
      <w:pPr>
        <w:pStyle w:val="ListParagraph"/>
        <w:pageBreakBefore/>
        <w:ind w:left="0"/>
        <w:rPr>
          <w:rFonts w:ascii="Times New Roman" w:hAnsi="Times New Roman" w:cs="Times New Roman"/>
          <w:b/>
          <w:bCs/>
          <w:sz w:val="44"/>
          <w:szCs w:val="44"/>
        </w:rPr>
      </w:pPr>
      <w:r>
        <w:rPr>
          <w:rFonts w:ascii="Times New Roman" w:hAnsi="Times New Roman" w:cs="Times New Roman"/>
          <w:b/>
          <w:bCs/>
          <w:sz w:val="44"/>
          <w:szCs w:val="44"/>
        </w:rPr>
        <w:lastRenderedPageBreak/>
        <w:t>Output (Continued):</w:t>
      </w:r>
    </w:p>
    <w:p w14:paraId="410844A7" w14:textId="77777777" w:rsidR="00CB468C" w:rsidRDefault="00000000">
      <w:pPr>
        <w:spacing w:after="80"/>
      </w:pPr>
      <w:r>
        <w:rPr>
          <w:rFonts w:ascii="Times New Roman" w:hAnsi="Times New Roman" w:cs="Times New Roman"/>
          <w:b/>
          <w:bCs/>
          <w:sz w:val="40"/>
          <w:szCs w:val="40"/>
        </w:rPr>
        <w:t>Power BI page (six visuals):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400"/>
        <w:gridCol w:w="6600"/>
      </w:tblGrid>
      <w:tr w:rsidR="00CB468C" w14:paraId="68E474E6" w14:textId="77777777">
        <w:tc>
          <w:tcPr>
            <w:tcW w:w="2400" w:type="dxa"/>
            <w:shd w:val="clear" w:color="auto" w:fill="E3E9FB"/>
          </w:tcPr>
          <w:p w14:paraId="753E8C69" w14:textId="77777777" w:rsidR="00CB468C" w:rsidRDefault="00000000">
            <w:pPr>
              <w:spacing w:after="0"/>
            </w:pPr>
            <w:r>
              <w:rPr>
                <w:rFonts w:ascii="Times New Roman" w:hAnsi="Times New Roman" w:cs="Times New Roman"/>
                <w:b/>
                <w:bCs/>
                <w:sz w:val="40"/>
                <w:szCs w:val="40"/>
              </w:rPr>
              <w:t>Visual</w:t>
            </w:r>
          </w:p>
        </w:tc>
        <w:tc>
          <w:tcPr>
            <w:tcW w:w="6600" w:type="dxa"/>
            <w:shd w:val="clear" w:color="auto" w:fill="E3E9FB"/>
          </w:tcPr>
          <w:p w14:paraId="7B9D9EDD" w14:textId="77777777" w:rsidR="00CB468C" w:rsidRDefault="00000000">
            <w:pPr>
              <w:spacing w:after="0"/>
            </w:pPr>
            <w:r>
              <w:rPr>
                <w:rFonts w:ascii="Times New Roman" w:hAnsi="Times New Roman" w:cs="Times New Roman"/>
                <w:b/>
                <w:bCs/>
                <w:sz w:val="40"/>
                <w:szCs w:val="40"/>
              </w:rPr>
              <w:t>Fields shown</w:t>
            </w:r>
          </w:p>
        </w:tc>
      </w:tr>
      <w:tr w:rsidR="00CB468C" w14:paraId="3971B9C2" w14:textId="77777777">
        <w:tc>
          <w:tcPr>
            <w:tcW w:w="2400" w:type="dxa"/>
          </w:tcPr>
          <w:p w14:paraId="1F659C0F" w14:textId="77777777" w:rsidR="00CB468C" w:rsidRDefault="00000000">
            <w:pPr>
              <w:spacing w:after="0"/>
            </w:pPr>
            <w:r>
              <w:rPr>
                <w:rFonts w:ascii="Times New Roman" w:hAnsi="Times New Roman" w:cs="Times New Roman"/>
                <w:sz w:val="40"/>
                <w:szCs w:val="40"/>
              </w:rPr>
              <w:t>Bar chart</w:t>
            </w:r>
          </w:p>
        </w:tc>
        <w:tc>
          <w:tcPr>
            <w:tcW w:w="6600" w:type="dxa"/>
          </w:tcPr>
          <w:p w14:paraId="1820B2A2" w14:textId="77777777" w:rsidR="00CB468C" w:rsidRDefault="00000000">
            <w:pPr>
              <w:spacing w:after="0"/>
            </w:pPr>
            <w:r>
              <w:rPr>
                <w:rFonts w:ascii="Times New Roman" w:hAnsi="Times New Roman" w:cs="Times New Roman"/>
                <w:sz w:val="40"/>
                <w:szCs w:val="40"/>
              </w:rPr>
              <w:t>Count of Company by Data Center Regions</w:t>
            </w:r>
          </w:p>
        </w:tc>
      </w:tr>
      <w:tr w:rsidR="00CB468C" w14:paraId="4E44AB3B" w14:textId="77777777">
        <w:tc>
          <w:tcPr>
            <w:tcW w:w="2400" w:type="dxa"/>
          </w:tcPr>
          <w:p w14:paraId="5AF01733" w14:textId="77777777" w:rsidR="00CB468C" w:rsidRDefault="00000000">
            <w:pPr>
              <w:spacing w:after="0"/>
            </w:pPr>
            <w:r>
              <w:rPr>
                <w:rFonts w:ascii="Times New Roman" w:hAnsi="Times New Roman" w:cs="Times New Roman"/>
                <w:sz w:val="40"/>
                <w:szCs w:val="40"/>
              </w:rPr>
              <w:t>Area chart</w:t>
            </w:r>
          </w:p>
        </w:tc>
        <w:tc>
          <w:tcPr>
            <w:tcW w:w="6600" w:type="dxa"/>
          </w:tcPr>
          <w:p w14:paraId="47B6E38E" w14:textId="77777777" w:rsidR="00CB468C" w:rsidRDefault="00000000">
            <w:pPr>
              <w:spacing w:after="0"/>
            </w:pPr>
            <w:r>
              <w:rPr>
                <w:rFonts w:ascii="Times New Roman" w:hAnsi="Times New Roman" w:cs="Times New Roman"/>
                <w:sz w:val="40"/>
                <w:szCs w:val="40"/>
              </w:rPr>
              <w:t>Sum of Employees by Monthly Cloud Cost</w:t>
            </w:r>
          </w:p>
        </w:tc>
      </w:tr>
      <w:tr w:rsidR="00CB468C" w14:paraId="6E43009F" w14:textId="77777777">
        <w:tc>
          <w:tcPr>
            <w:tcW w:w="2400" w:type="dxa"/>
          </w:tcPr>
          <w:p w14:paraId="3B69DECF" w14:textId="77777777" w:rsidR="00CB468C" w:rsidRDefault="00000000">
            <w:pPr>
              <w:spacing w:after="0"/>
            </w:pPr>
            <w:r>
              <w:rPr>
                <w:rFonts w:ascii="Times New Roman" w:hAnsi="Times New Roman" w:cs="Times New Roman"/>
                <w:sz w:val="40"/>
                <w:szCs w:val="40"/>
              </w:rPr>
              <w:t>Pie chart</w:t>
            </w:r>
          </w:p>
        </w:tc>
        <w:tc>
          <w:tcPr>
            <w:tcW w:w="6600" w:type="dxa"/>
          </w:tcPr>
          <w:p w14:paraId="67958603" w14:textId="77777777" w:rsidR="00CB468C" w:rsidRDefault="00000000">
            <w:pPr>
              <w:spacing w:after="0"/>
            </w:pPr>
            <w:r>
              <w:rPr>
                <w:rFonts w:ascii="Times New Roman" w:hAnsi="Times New Roman" w:cs="Times New Roman"/>
                <w:sz w:val="40"/>
                <w:szCs w:val="40"/>
              </w:rPr>
              <w:t>Sum of Data Processed by Company</w:t>
            </w:r>
          </w:p>
        </w:tc>
      </w:tr>
      <w:tr w:rsidR="00CB468C" w14:paraId="465DA166" w14:textId="77777777">
        <w:tc>
          <w:tcPr>
            <w:tcW w:w="2400" w:type="dxa"/>
          </w:tcPr>
          <w:p w14:paraId="1B7BC44E" w14:textId="77777777" w:rsidR="00CB468C" w:rsidRDefault="00000000">
            <w:pPr>
              <w:spacing w:after="0"/>
            </w:pPr>
            <w:r>
              <w:rPr>
                <w:rFonts w:ascii="Times New Roman" w:hAnsi="Times New Roman" w:cs="Times New Roman"/>
                <w:sz w:val="40"/>
                <w:szCs w:val="40"/>
              </w:rPr>
              <w:t>Line chart</w:t>
            </w:r>
          </w:p>
        </w:tc>
        <w:tc>
          <w:tcPr>
            <w:tcW w:w="6600" w:type="dxa"/>
          </w:tcPr>
          <w:p w14:paraId="7626B794" w14:textId="77777777" w:rsidR="00CB468C" w:rsidRDefault="00000000">
            <w:pPr>
              <w:spacing w:after="0"/>
            </w:pPr>
            <w:r>
              <w:rPr>
                <w:rFonts w:ascii="Times New Roman" w:hAnsi="Times New Roman" w:cs="Times New Roman"/>
                <w:sz w:val="40"/>
                <w:szCs w:val="40"/>
              </w:rPr>
              <w:t>Count of Company by Data Center Regions</w:t>
            </w:r>
          </w:p>
        </w:tc>
      </w:tr>
      <w:tr w:rsidR="00CB468C" w14:paraId="55DC77BF" w14:textId="77777777">
        <w:tc>
          <w:tcPr>
            <w:tcW w:w="2400" w:type="dxa"/>
          </w:tcPr>
          <w:p w14:paraId="1105B0FB" w14:textId="77777777" w:rsidR="00CB468C" w:rsidRDefault="00000000">
            <w:pPr>
              <w:spacing w:after="0"/>
            </w:pPr>
            <w:r>
              <w:rPr>
                <w:rFonts w:ascii="Times New Roman" w:hAnsi="Times New Roman" w:cs="Times New Roman"/>
                <w:sz w:val="40"/>
                <w:szCs w:val="40"/>
              </w:rPr>
              <w:t>Donut chart</w:t>
            </w:r>
          </w:p>
        </w:tc>
        <w:tc>
          <w:tcPr>
            <w:tcW w:w="6600" w:type="dxa"/>
          </w:tcPr>
          <w:p w14:paraId="22634861" w14:textId="77777777" w:rsidR="00CB468C" w:rsidRDefault="00000000">
            <w:pPr>
              <w:spacing w:after="0"/>
            </w:pPr>
            <w:r>
              <w:rPr>
                <w:rFonts w:ascii="Times New Roman" w:hAnsi="Times New Roman" w:cs="Times New Roman"/>
                <w:sz w:val="40"/>
                <w:szCs w:val="40"/>
              </w:rPr>
              <w:t>Count of Industry Segment by Employees</w:t>
            </w:r>
          </w:p>
        </w:tc>
      </w:tr>
      <w:tr w:rsidR="00CB468C" w14:paraId="0EB6BEAE" w14:textId="77777777">
        <w:tc>
          <w:tcPr>
            <w:tcW w:w="2400" w:type="dxa"/>
          </w:tcPr>
          <w:p w14:paraId="05EAB14F" w14:textId="77777777" w:rsidR="00CB468C" w:rsidRDefault="00000000">
            <w:pPr>
              <w:spacing w:after="0"/>
            </w:pPr>
            <w:r>
              <w:rPr>
                <w:rFonts w:ascii="Times New Roman" w:hAnsi="Times New Roman" w:cs="Times New Roman"/>
                <w:sz w:val="40"/>
                <w:szCs w:val="40"/>
              </w:rPr>
              <w:t>Column chart</w:t>
            </w:r>
          </w:p>
        </w:tc>
        <w:tc>
          <w:tcPr>
            <w:tcW w:w="6600" w:type="dxa"/>
          </w:tcPr>
          <w:p w14:paraId="17A0CBCA" w14:textId="77777777" w:rsidR="00CB468C" w:rsidRDefault="00000000">
            <w:pPr>
              <w:spacing w:after="0"/>
            </w:pPr>
            <w:r>
              <w:rPr>
                <w:rFonts w:ascii="Times New Roman" w:hAnsi="Times New Roman" w:cs="Times New Roman"/>
                <w:sz w:val="40"/>
                <w:szCs w:val="40"/>
              </w:rPr>
              <w:t>Sum of Employees by Data Stored</w:t>
            </w:r>
          </w:p>
        </w:tc>
      </w:tr>
    </w:tbl>
    <w:p w14:paraId="13BDD8D4" w14:textId="77777777" w:rsidR="00CB468C" w:rsidRDefault="00000000">
      <w:pPr>
        <w:spacing w:before="360" w:after="80"/>
      </w:pPr>
      <w:r>
        <w:rPr>
          <w:rFonts w:ascii="Times New Roman" w:hAnsi="Times New Roman" w:cs="Times New Roman"/>
          <w:b/>
          <w:bCs/>
          <w:sz w:val="40"/>
          <w:szCs w:val="40"/>
        </w:rPr>
        <w:t>HTML and CSS dashboard sections:</w:t>
      </w:r>
    </w:p>
    <w:p w14:paraId="7533F8A8" w14:textId="77777777" w:rsidR="00CB468C" w:rsidRDefault="00000000">
      <w:pPr>
        <w:spacing w:after="0"/>
        <w:jc w:val="both"/>
      </w:pPr>
      <w:r>
        <w:rPr>
          <w:rFonts w:ascii="Times New Roman" w:hAnsi="Times New Roman" w:cs="Times New Roman"/>
          <w:sz w:val="40"/>
          <w:szCs w:val="40"/>
        </w:rPr>
        <w:t>Ranking, Company profile, Cloud vs on-premise storage, Quarterly trend, Head-to-head comparison, Records and Data completeness.</w:t>
      </w:r>
    </w:p>
    <w:p w14:paraId="65D73559" w14:textId="77777777" w:rsidR="00CB468C" w:rsidRDefault="00000000">
      <w:pPr>
        <w:pStyle w:val="ListParagraph"/>
        <w:pageBreakBefore/>
        <w:numPr>
          <w:ilvl w:val="0"/>
          <w:numId w:val="1"/>
        </w:numPr>
        <w:ind w:left="600" w:hanging="600"/>
        <w:rPr>
          <w:rFonts w:ascii="Times New Roman" w:hAnsi="Times New Roman" w:cs="Times New Roman"/>
          <w:b/>
          <w:bCs/>
          <w:sz w:val="44"/>
          <w:szCs w:val="44"/>
        </w:rPr>
      </w:pPr>
      <w:r>
        <w:rPr>
          <w:rFonts w:ascii="Times New Roman" w:hAnsi="Times New Roman" w:cs="Times New Roman"/>
          <w:b/>
          <w:bCs/>
          <w:sz w:val="44"/>
          <w:szCs w:val="44"/>
        </w:rPr>
        <w:lastRenderedPageBreak/>
        <w:t>Conclusion:</w:t>
      </w:r>
    </w:p>
    <w:p w14:paraId="0C267BF7" w14:textId="77777777" w:rsidR="00CB468C" w:rsidRDefault="00000000">
      <w:pPr>
        <w:spacing w:after="120"/>
        <w:jc w:val="both"/>
      </w:pPr>
      <w:r>
        <w:rPr>
          <w:rFonts w:ascii="Times New Roman" w:hAnsi="Times New Roman" w:cs="Times New Roman"/>
          <w:sz w:val="40"/>
          <w:szCs w:val="40"/>
        </w:rPr>
        <w:t>The project answers the question “Which company uses more data?” using cleaned data from 240 records of ten IT companies.</w:t>
      </w:r>
    </w:p>
    <w:p w14:paraId="3B6E6409" w14:textId="77777777" w:rsidR="00CB468C" w:rsidRDefault="00000000">
      <w:pPr>
        <w:spacing w:after="120"/>
        <w:jc w:val="both"/>
      </w:pPr>
      <w:r>
        <w:rPr>
          <w:rFonts w:ascii="Times New Roman" w:hAnsi="Times New Roman" w:cs="Times New Roman"/>
          <w:sz w:val="40"/>
          <w:szCs w:val="40"/>
        </w:rPr>
        <w:t>On average per record, Amazon uses the most data, with about 6,546 TB stored and about 4,944 TB processed. In total processed data, Microsoft is first because it has more reported records. The answer therefore depends on whether average or total is used, and both are shown.</w:t>
      </w:r>
    </w:p>
    <w:p w14:paraId="150074AE" w14:textId="77777777" w:rsidR="00CB468C" w:rsidRDefault="00000000">
      <w:pPr>
        <w:spacing w:after="120"/>
        <w:jc w:val="both"/>
      </w:pPr>
      <w:r>
        <w:rPr>
          <w:rFonts w:ascii="Times New Roman" w:hAnsi="Times New Roman" w:cs="Times New Roman"/>
          <w:sz w:val="40"/>
          <w:szCs w:val="40"/>
        </w:rPr>
        <w:t>Many values in the dataset are missing, so the results are indicative. In future, more complete and verified data can be added, and the dashboard can be extended with live data and more companies.</w:t>
      </w:r>
    </w:p>
    <w:p w14:paraId="4D88EEA8" w14:textId="77777777" w:rsidR="00CB468C" w:rsidRDefault="00000000">
      <w:pPr>
        <w:spacing w:after="0"/>
        <w:jc w:val="both"/>
      </w:pPr>
      <w:r>
        <w:rPr>
          <w:rFonts w:ascii="Times New Roman" w:hAnsi="Times New Roman" w:cs="Times New Roman"/>
          <w:sz w:val="40"/>
          <w:szCs w:val="40"/>
        </w:rPr>
        <w:t>Cleaning in Python, charts in Power BI and an HTML and CSS front end together turn messy figures into a clear and useful result.</w:t>
      </w:r>
    </w:p>
    <w:sectPr w:rsidR="00CB468C" w:rsidSect="004E6B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157"/>
    <w:multiLevelType w:val="hybridMultilevel"/>
    <w:tmpl w:val="5C882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BE6EA6"/>
    <w:multiLevelType w:val="hybridMultilevel"/>
    <w:tmpl w:val="5CC2DB60"/>
    <w:lvl w:ilvl="0" w:tplc="8738D96C">
      <w:start w:val="1"/>
      <w:numFmt w:val="bullet"/>
      <w:lvlText w:val="•"/>
      <w:lvlJc w:val="left"/>
      <w:pPr>
        <w:ind w:left="720" w:hanging="360"/>
      </w:pPr>
      <w:rPr>
        <w:rFonts w:ascii="Times New Roman" w:hAnsi="Times New Roman" w:hint="default"/>
      </w:rPr>
    </w:lvl>
    <w:lvl w:ilvl="1" w:tplc="84006FD2">
      <w:numFmt w:val="decimal"/>
      <w:lvlText w:val=""/>
      <w:lvlJc w:val="left"/>
    </w:lvl>
    <w:lvl w:ilvl="2" w:tplc="62108E96">
      <w:numFmt w:val="decimal"/>
      <w:lvlText w:val=""/>
      <w:lvlJc w:val="left"/>
    </w:lvl>
    <w:lvl w:ilvl="3" w:tplc="A88E0160">
      <w:numFmt w:val="decimal"/>
      <w:lvlText w:val=""/>
      <w:lvlJc w:val="left"/>
    </w:lvl>
    <w:lvl w:ilvl="4" w:tplc="1882ACB2">
      <w:numFmt w:val="decimal"/>
      <w:lvlText w:val=""/>
      <w:lvlJc w:val="left"/>
    </w:lvl>
    <w:lvl w:ilvl="5" w:tplc="9DE83B5E">
      <w:numFmt w:val="decimal"/>
      <w:lvlText w:val=""/>
      <w:lvlJc w:val="left"/>
    </w:lvl>
    <w:lvl w:ilvl="6" w:tplc="E52EB078">
      <w:numFmt w:val="decimal"/>
      <w:lvlText w:val=""/>
      <w:lvlJc w:val="left"/>
    </w:lvl>
    <w:lvl w:ilvl="7" w:tplc="7C58A9AE">
      <w:numFmt w:val="decimal"/>
      <w:lvlText w:val=""/>
      <w:lvlJc w:val="left"/>
    </w:lvl>
    <w:lvl w:ilvl="8" w:tplc="2BFCD42E">
      <w:numFmt w:val="decimal"/>
      <w:lvlText w:val=""/>
      <w:lvlJc w:val="left"/>
    </w:lvl>
  </w:abstractNum>
  <w:num w:numId="1" w16cid:durableId="1601445373">
    <w:abstractNumId w:val="0"/>
  </w:num>
  <w:num w:numId="2" w16cid:durableId="668142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91"/>
    <w:rsid w:val="00023434"/>
    <w:rsid w:val="0006023B"/>
    <w:rsid w:val="000D22CE"/>
    <w:rsid w:val="00160048"/>
    <w:rsid w:val="00262691"/>
    <w:rsid w:val="002A6C06"/>
    <w:rsid w:val="002C5FC0"/>
    <w:rsid w:val="00382CC2"/>
    <w:rsid w:val="004E6B68"/>
    <w:rsid w:val="006878F6"/>
    <w:rsid w:val="00850AD3"/>
    <w:rsid w:val="00902094"/>
    <w:rsid w:val="00AA7C0B"/>
    <w:rsid w:val="00B66E69"/>
    <w:rsid w:val="00CB468C"/>
    <w:rsid w:val="00F94DEA"/>
    <w:rsid w:val="00FA0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C856"/>
  <w15:chartTrackingRefBased/>
  <w15:docId w15:val="{5142B7AF-2A18-4303-9072-B2E6CA8C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91"/>
    <w:rPr>
      <w:rFonts w:eastAsiaTheme="majorEastAsia" w:cstheme="majorBidi"/>
      <w:color w:val="272727" w:themeColor="text1" w:themeTint="D8"/>
    </w:rPr>
  </w:style>
  <w:style w:type="paragraph" w:styleId="Title">
    <w:name w:val="Title"/>
    <w:basedOn w:val="Normal"/>
    <w:next w:val="Normal"/>
    <w:link w:val="TitleChar"/>
    <w:uiPriority w:val="10"/>
    <w:qFormat/>
    <w:rsid w:val="0026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91"/>
    <w:pPr>
      <w:spacing w:before="160"/>
      <w:jc w:val="center"/>
    </w:pPr>
    <w:rPr>
      <w:i/>
      <w:iCs/>
      <w:color w:val="404040" w:themeColor="text1" w:themeTint="BF"/>
    </w:rPr>
  </w:style>
  <w:style w:type="character" w:customStyle="1" w:styleId="QuoteChar">
    <w:name w:val="Quote Char"/>
    <w:basedOn w:val="DefaultParagraphFont"/>
    <w:link w:val="Quote"/>
    <w:uiPriority w:val="29"/>
    <w:rsid w:val="00262691"/>
    <w:rPr>
      <w:i/>
      <w:iCs/>
      <w:color w:val="404040" w:themeColor="text1" w:themeTint="BF"/>
    </w:rPr>
  </w:style>
  <w:style w:type="paragraph" w:styleId="ListParagraph">
    <w:name w:val="List Paragraph"/>
    <w:basedOn w:val="Normal"/>
    <w:uiPriority w:val="34"/>
    <w:qFormat/>
    <w:rsid w:val="00262691"/>
    <w:pPr>
      <w:ind w:left="720"/>
      <w:contextualSpacing/>
    </w:pPr>
  </w:style>
  <w:style w:type="character" w:styleId="IntenseEmphasis">
    <w:name w:val="Intense Emphasis"/>
    <w:basedOn w:val="DefaultParagraphFont"/>
    <w:uiPriority w:val="21"/>
    <w:qFormat/>
    <w:rsid w:val="00262691"/>
    <w:rPr>
      <w:i/>
      <w:iCs/>
      <w:color w:val="2F5496" w:themeColor="accent1" w:themeShade="BF"/>
    </w:rPr>
  </w:style>
  <w:style w:type="paragraph" w:styleId="IntenseQuote">
    <w:name w:val="Intense Quote"/>
    <w:basedOn w:val="Normal"/>
    <w:next w:val="Normal"/>
    <w:link w:val="IntenseQuoteChar"/>
    <w:uiPriority w:val="30"/>
    <w:qFormat/>
    <w:rsid w:val="0026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91"/>
    <w:rPr>
      <w:i/>
      <w:iCs/>
      <w:color w:val="2F5496" w:themeColor="accent1" w:themeShade="BF"/>
    </w:rPr>
  </w:style>
  <w:style w:type="character" w:styleId="IntenseReference">
    <w:name w:val="Intense Reference"/>
    <w:basedOn w:val="DefaultParagraphFont"/>
    <w:uiPriority w:val="32"/>
    <w:qFormat/>
    <w:rsid w:val="0026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dc:description/>
  <cp:lastModifiedBy>Jude Varun Simon</cp:lastModifiedBy>
  <cp:revision>24</cp:revision>
  <dcterms:created xsi:type="dcterms:W3CDTF">2026-10-03T11:26:00Z</dcterms:created>
  <dcterms:modified xsi:type="dcterms:W3CDTF">2026-10-10T15:25:00Z</dcterms:modified>
</cp:coreProperties>
</file>