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755" w:footer="933" w:top="1360" w:bottom="1120" w:left="1640" w:right="1260"/>
          <w:pgNumType w:start="1"/>
        </w:sectPr>
      </w:pPr>
    </w:p>
    <w:p>
      <w:pPr>
        <w:pStyle w:val="BodyText"/>
        <w:spacing w:line="246" w:lineRule="exact" w:before="149"/>
        <w:ind w:left="1782"/>
      </w:pPr>
      <w:r>
        <w:rPr/>
        <w:t>Throughout</w:t>
      </w:r>
      <w:r>
        <w:rPr>
          <w:spacing w:val="64"/>
        </w:rPr>
        <w:t> </w:t>
      </w:r>
      <w:r>
        <w:rPr/>
        <w:t>my</w:t>
      </w:r>
      <w:r>
        <w:rPr>
          <w:spacing w:val="61"/>
        </w:rPr>
        <w:t> </w:t>
      </w:r>
      <w:r>
        <w:rPr/>
        <w:t>career,</w:t>
      </w:r>
      <w:r>
        <w:rPr>
          <w:spacing w:val="63"/>
        </w:rPr>
        <w:t> </w:t>
      </w:r>
      <w:r>
        <w:rPr/>
        <w:t>I</w:t>
      </w:r>
      <w:r>
        <w:rPr>
          <w:spacing w:val="64"/>
        </w:rPr>
        <w:t> </w:t>
      </w:r>
      <w:r>
        <w:rPr/>
        <w:t>have</w:t>
      </w:r>
      <w:r>
        <w:rPr>
          <w:spacing w:val="65"/>
        </w:rPr>
        <w:t> </w:t>
      </w:r>
      <w:r>
        <w:rPr/>
        <w:t>accumulated</w:t>
      </w:r>
      <w:r>
        <w:rPr>
          <w:spacing w:val="65"/>
        </w:rPr>
        <w:t> </w:t>
      </w:r>
      <w:r>
        <w:rPr/>
        <w:t>over</w:t>
      </w:r>
      <w:r>
        <w:rPr>
          <w:spacing w:val="68"/>
        </w:rPr>
        <w:t> </w:t>
      </w:r>
      <w:r>
        <w:rPr>
          <w:b/>
        </w:rPr>
        <w:t>Seven</w:t>
      </w:r>
      <w:r>
        <w:rPr>
          <w:b/>
          <w:spacing w:val="66"/>
        </w:rPr>
        <w:t> </w:t>
      </w:r>
      <w:r>
        <w:rPr>
          <w:b/>
        </w:rPr>
        <w:t>years</w:t>
      </w:r>
      <w:r>
        <w:rPr>
          <w:b/>
          <w:spacing w:val="66"/>
        </w:rPr>
        <w:t> </w:t>
      </w:r>
      <w:r>
        <w:rPr/>
        <w:t>and</w:t>
      </w:r>
    </w:p>
    <w:p>
      <w:pPr>
        <w:spacing w:before="101"/>
        <w:ind w:left="6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Ten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1120" w:left="1640" w:right="1260"/>
          <w:cols w:num="2" w:equalWidth="0">
            <w:col w:w="8534" w:space="40"/>
            <w:col w:w="766"/>
          </w:cols>
        </w:sectPr>
      </w:pPr>
    </w:p>
    <w:p>
      <w:pPr>
        <w:spacing w:line="230" w:lineRule="auto" w:before="10"/>
        <w:ind w:left="1782" w:right="268" w:firstLine="0"/>
        <w:jc w:val="both"/>
        <w:rPr>
          <w:sz w:val="22"/>
        </w:rPr>
      </w:pPr>
      <w:r>
        <w:rPr>
          <w:b/>
          <w:sz w:val="22"/>
        </w:rPr>
        <w:t>months</w:t>
      </w:r>
      <w:r>
        <w:rPr>
          <w:b/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hands-on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specializing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Java-based applications within the domain of Web Application Projects.</w:t>
      </w:r>
      <w:r>
        <w:rPr>
          <w:spacing w:val="1"/>
          <w:sz w:val="22"/>
        </w:rPr>
        <w:t> </w:t>
      </w:r>
      <w:r>
        <w:rPr>
          <w:sz w:val="22"/>
        </w:rPr>
        <w:t>My</w:t>
      </w:r>
      <w:r>
        <w:rPr>
          <w:spacing w:val="1"/>
          <w:sz w:val="22"/>
        </w:rPr>
        <w:t> </w:t>
      </w:r>
      <w:r>
        <w:rPr>
          <w:sz w:val="22"/>
        </w:rPr>
        <w:t>expertise</w:t>
      </w:r>
      <w:r>
        <w:rPr>
          <w:spacing w:val="1"/>
          <w:sz w:val="22"/>
        </w:rPr>
        <w:t> </w:t>
      </w:r>
      <w:r>
        <w:rPr>
          <w:sz w:val="22"/>
        </w:rPr>
        <w:t>spans</w:t>
      </w:r>
      <w:r>
        <w:rPr>
          <w:spacing w:val="1"/>
          <w:sz w:val="22"/>
        </w:rPr>
        <w:t> </w:t>
      </w:r>
      <w:r>
        <w:rPr>
          <w:sz w:val="22"/>
        </w:rPr>
        <w:t>across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technologies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Boot,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Microservices, J2EE, JSP, Servlet, Apache Tomcat, JavaScript, HTML, CSS,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Oracle/SQL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</w:t>
      </w:r>
      <w:r>
        <w:rPr>
          <w:rFonts w:ascii="Nirmala UI"/>
          <w:sz w:val="22"/>
        </w:rPr>
        <w:t>j</w:t>
      </w:r>
      <w:r>
        <w:rPr>
          <w:b/>
          <w:sz w:val="22"/>
        </w:rPr>
        <w:t>ects.</w:t>
      </w:r>
      <w:r>
        <w:rPr>
          <w:b/>
          <w:spacing w:val="1"/>
          <w:sz w:val="22"/>
        </w:rPr>
        <w:t> </w:t>
      </w:r>
      <w:r>
        <w:rPr>
          <w:sz w:val="22"/>
        </w:rPr>
        <w:t>Proficient in </w:t>
      </w:r>
      <w:r>
        <w:rPr>
          <w:b/>
          <w:sz w:val="22"/>
        </w:rPr>
        <w:t>JAVA </w:t>
      </w:r>
      <w:r>
        <w:rPr>
          <w:sz w:val="22"/>
        </w:rPr>
        <w:t>and Database using MVC architecture. I have been involved</w:t>
      </w:r>
      <w:r>
        <w:rPr>
          <w:spacing w:val="-46"/>
          <w:sz w:val="22"/>
        </w:rPr>
        <w:t> </w:t>
      </w:r>
      <w:r>
        <w:rPr>
          <w:sz w:val="22"/>
        </w:rPr>
        <w:t>in requirement analysis, planning, design, hands on coding, debugging, unit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testing,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integration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testing,</w:t>
      </w:r>
      <w:r>
        <w:rPr>
          <w:spacing w:val="-9"/>
          <w:sz w:val="22"/>
        </w:rPr>
        <w:t> </w:t>
      </w:r>
      <w:r>
        <w:rPr>
          <w:sz w:val="22"/>
        </w:rPr>
        <w:t>documentation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maintenance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programs,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Standardizing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Administrator</w:t>
      </w:r>
      <w:r>
        <w:rPr>
          <w:spacing w:val="1"/>
          <w:sz w:val="22"/>
        </w:rPr>
        <w:t> </w:t>
      </w:r>
      <w:r>
        <w:rPr>
          <w:sz w:val="22"/>
        </w:rPr>
        <w:t>procedures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performance,</w:t>
      </w:r>
      <w:r>
        <w:rPr>
          <w:spacing w:val="1"/>
          <w:sz w:val="22"/>
        </w:rPr>
        <w:t> </w:t>
      </w:r>
      <w:r>
        <w:rPr>
          <w:sz w:val="22"/>
        </w:rPr>
        <w:t>testing,</w:t>
      </w:r>
      <w:r>
        <w:rPr>
          <w:spacing w:val="1"/>
          <w:sz w:val="22"/>
        </w:rPr>
        <w:t> </w:t>
      </w:r>
      <w:r>
        <w:rPr>
          <w:sz w:val="22"/>
        </w:rPr>
        <w:t>archiving,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optimizing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operations to</w:t>
      </w:r>
      <w:r>
        <w:rPr>
          <w:spacing w:val="-2"/>
          <w:sz w:val="22"/>
        </w:rPr>
        <w:t> </w:t>
      </w:r>
      <w:r>
        <w:rPr>
          <w:sz w:val="22"/>
        </w:rPr>
        <w:t>enhance</w:t>
      </w:r>
      <w:r>
        <w:rPr>
          <w:spacing w:val="-1"/>
          <w:sz w:val="22"/>
        </w:rPr>
        <w:t> </w:t>
      </w:r>
      <w:r>
        <w:rPr>
          <w:sz w:val="22"/>
        </w:rPr>
        <w:t>overall</w:t>
      </w:r>
      <w:r>
        <w:rPr>
          <w:spacing w:val="-5"/>
          <w:sz w:val="22"/>
        </w:rPr>
        <w:t> </w:t>
      </w:r>
      <w:r>
        <w:rPr>
          <w:sz w:val="22"/>
        </w:rPr>
        <w:t>system performance.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2907"/>
        <w:gridCol w:w="1526"/>
      </w:tblGrid>
      <w:tr>
        <w:trPr>
          <w:trHeight w:val="278" w:hRule="atLeast"/>
        </w:trPr>
        <w:tc>
          <w:tcPr>
            <w:tcW w:w="3004" w:type="dxa"/>
          </w:tcPr>
          <w:p>
            <w:pPr>
              <w:pStyle w:val="TableParagraph"/>
              <w:spacing w:line="257" w:lineRule="exact"/>
              <w:ind w:left="2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Education</w:t>
            </w:r>
          </w:p>
        </w:tc>
        <w:tc>
          <w:tcPr>
            <w:tcW w:w="29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3004" w:type="dxa"/>
          </w:tcPr>
          <w:p>
            <w:pPr>
              <w:pStyle w:val="TableParagraph"/>
              <w:spacing w:before="20"/>
              <w:ind w:left="66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  <w:u w:val="single"/>
              </w:rPr>
              <w:t>Title</w:t>
            </w:r>
            <w:r>
              <w:rPr>
                <w:rFonts w:ascii="Cambria"/>
                <w:b/>
                <w:spacing w:val="-7"/>
                <w:sz w:val="22"/>
                <w:u w:val="single"/>
              </w:rPr>
              <w:t> </w:t>
            </w:r>
            <w:r>
              <w:rPr>
                <w:rFonts w:ascii="Cambria"/>
                <w:b/>
                <w:sz w:val="22"/>
                <w:u w:val="single"/>
              </w:rPr>
              <w:t>of</w:t>
            </w:r>
            <w:r>
              <w:rPr>
                <w:rFonts w:ascii="Cambria"/>
                <w:b/>
                <w:spacing w:val="-10"/>
                <w:sz w:val="22"/>
                <w:u w:val="single"/>
              </w:rPr>
              <w:t> </w:t>
            </w:r>
            <w:r>
              <w:rPr>
                <w:rFonts w:ascii="Cambria"/>
                <w:b/>
                <w:sz w:val="22"/>
                <w:u w:val="single"/>
              </w:rPr>
              <w:t>the</w:t>
            </w:r>
            <w:r>
              <w:rPr>
                <w:rFonts w:ascii="Cambria"/>
                <w:b/>
                <w:spacing w:val="-9"/>
                <w:sz w:val="22"/>
                <w:u w:val="single"/>
              </w:rPr>
              <w:t> </w:t>
            </w:r>
            <w:r>
              <w:rPr>
                <w:rFonts w:ascii="Cambria"/>
                <w:b/>
                <w:sz w:val="22"/>
                <w:u w:val="single"/>
              </w:rPr>
              <w:t>Degree</w:t>
            </w:r>
          </w:p>
        </w:tc>
        <w:tc>
          <w:tcPr>
            <w:tcW w:w="2907" w:type="dxa"/>
          </w:tcPr>
          <w:p>
            <w:pPr>
              <w:pStyle w:val="TableParagraph"/>
              <w:spacing w:before="20"/>
              <w:ind w:left="47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  <w:u w:val="single"/>
              </w:rPr>
              <w:t>College/University</w:t>
            </w:r>
          </w:p>
        </w:tc>
        <w:tc>
          <w:tcPr>
            <w:tcW w:w="1526" w:type="dxa"/>
          </w:tcPr>
          <w:p>
            <w:pPr>
              <w:pStyle w:val="TableParagraph"/>
              <w:spacing w:line="247" w:lineRule="auto" w:before="20"/>
              <w:ind w:left="564" w:right="18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  <w:u w:val="single"/>
              </w:rPr>
              <w:t>Yearof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pacing w:val="-2"/>
                <w:sz w:val="22"/>
                <w:u w:val="single"/>
              </w:rPr>
              <w:t>Passing</w:t>
            </w:r>
          </w:p>
        </w:tc>
      </w:tr>
      <w:tr>
        <w:trPr>
          <w:trHeight w:val="1145" w:hRule="atLeast"/>
        </w:trPr>
        <w:tc>
          <w:tcPr>
            <w:tcW w:w="3004" w:type="dxa"/>
          </w:tcPr>
          <w:p>
            <w:pPr>
              <w:pStyle w:val="TableParagraph"/>
              <w:spacing w:before="1"/>
              <w:ind w:left="0"/>
              <w:rPr>
                <w:rFonts w:ascii="Cambria"/>
                <w:sz w:val="23"/>
              </w:rPr>
            </w:pPr>
          </w:p>
          <w:p>
            <w:pPr>
              <w:pStyle w:val="TableParagraph"/>
              <w:ind w:left="660" w:right="459"/>
              <w:rPr>
                <w:rFonts w:ascii="Cambria"/>
                <w:sz w:val="22"/>
              </w:rPr>
            </w:pPr>
            <w:r>
              <w:rPr>
                <w:rFonts w:ascii="Cambria"/>
                <w:spacing w:val="-2"/>
                <w:sz w:val="22"/>
              </w:rPr>
              <w:t>B. Tech(Information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Technology)</w:t>
            </w:r>
          </w:p>
        </w:tc>
        <w:tc>
          <w:tcPr>
            <w:tcW w:w="2907" w:type="dxa"/>
          </w:tcPr>
          <w:p>
            <w:pPr>
              <w:pStyle w:val="TableParagraph"/>
              <w:spacing w:before="3"/>
              <w:ind w:left="0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line="252" w:lineRule="auto"/>
              <w:ind w:left="743" w:right="1023" w:hanging="269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VIT University,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Vellore</w:t>
            </w:r>
          </w:p>
        </w:tc>
        <w:tc>
          <w:tcPr>
            <w:tcW w:w="1526" w:type="dxa"/>
          </w:tcPr>
          <w:p>
            <w:pPr>
              <w:pStyle w:val="TableParagraph"/>
              <w:spacing w:before="10"/>
              <w:ind w:left="0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6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2016</w:t>
            </w:r>
          </w:p>
        </w:tc>
      </w:tr>
      <w:tr>
        <w:trPr>
          <w:trHeight w:val="601" w:hRule="atLeast"/>
        </w:trPr>
        <w:tc>
          <w:tcPr>
            <w:tcW w:w="3004" w:type="dxa"/>
          </w:tcPr>
          <w:p>
            <w:pPr>
              <w:pStyle w:val="TableParagraph"/>
              <w:spacing w:before="3"/>
              <w:ind w:left="0"/>
              <w:rPr>
                <w:rFonts w:ascii="Cambria"/>
                <w:sz w:val="29"/>
              </w:rPr>
            </w:pPr>
          </w:p>
          <w:p>
            <w:pPr>
              <w:pStyle w:val="TableParagraph"/>
              <w:spacing w:line="238" w:lineRule="exact"/>
              <w:ind w:left="2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Language</w:t>
            </w:r>
          </w:p>
        </w:tc>
        <w:tc>
          <w:tcPr>
            <w:tcW w:w="290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1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2986"/>
        <w:gridCol w:w="1893"/>
      </w:tblGrid>
      <w:tr>
        <w:trPr>
          <w:trHeight w:val="532" w:hRule="atLeast"/>
        </w:trPr>
        <w:tc>
          <w:tcPr>
            <w:tcW w:w="1970" w:type="dxa"/>
          </w:tcPr>
          <w:p>
            <w:pPr>
              <w:pStyle w:val="TableParagraph"/>
              <w:ind w:left="2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  <w:u w:val="single"/>
              </w:rPr>
              <w:t>Language</w:t>
            </w:r>
          </w:p>
        </w:tc>
        <w:tc>
          <w:tcPr>
            <w:tcW w:w="2986" w:type="dxa"/>
          </w:tcPr>
          <w:p>
            <w:pPr>
              <w:pStyle w:val="TableParagraph"/>
              <w:ind w:left="81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  <w:u w:val="single"/>
              </w:rPr>
              <w:t>Oral</w:t>
            </w:r>
            <w:r>
              <w:rPr>
                <w:rFonts w:ascii="Cambria"/>
                <w:b/>
                <w:spacing w:val="-11"/>
                <w:sz w:val="22"/>
                <w:u w:val="single"/>
              </w:rPr>
              <w:t> </w:t>
            </w:r>
            <w:r>
              <w:rPr>
                <w:rFonts w:ascii="Cambria"/>
                <w:b/>
                <w:spacing w:val="-2"/>
                <w:sz w:val="22"/>
                <w:u w:val="single"/>
              </w:rPr>
              <w:t>proficiency</w:t>
            </w:r>
          </w:p>
        </w:tc>
        <w:tc>
          <w:tcPr>
            <w:tcW w:w="1893" w:type="dxa"/>
          </w:tcPr>
          <w:p>
            <w:pPr>
              <w:pStyle w:val="TableParagraph"/>
              <w:spacing w:line="208" w:lineRule="auto" w:before="28"/>
              <w:ind w:left="572" w:right="182" w:firstLine="19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  <w:u w:val="single"/>
              </w:rPr>
              <w:t>writing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pacing w:val="-2"/>
                <w:sz w:val="22"/>
                <w:u w:val="single"/>
              </w:rPr>
              <w:t>proficiency</w:t>
            </w:r>
          </w:p>
        </w:tc>
      </w:tr>
      <w:tr>
        <w:trPr>
          <w:trHeight w:val="394" w:hRule="atLeast"/>
        </w:trPr>
        <w:tc>
          <w:tcPr>
            <w:tcW w:w="1970" w:type="dxa"/>
          </w:tcPr>
          <w:p>
            <w:pPr>
              <w:pStyle w:val="TableParagraph"/>
              <w:spacing w:before="49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English</w:t>
            </w:r>
          </w:p>
        </w:tc>
        <w:tc>
          <w:tcPr>
            <w:tcW w:w="2986" w:type="dxa"/>
          </w:tcPr>
          <w:p>
            <w:pPr>
              <w:pStyle w:val="TableParagraph"/>
              <w:spacing w:before="49"/>
              <w:ind w:left="1185" w:right="14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TableParagraph"/>
              <w:spacing w:before="49"/>
              <w:ind w:left="0" w:right="54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Yes</w:t>
            </w:r>
          </w:p>
        </w:tc>
      </w:tr>
      <w:tr>
        <w:trPr>
          <w:trHeight w:val="346" w:hRule="atLeast"/>
        </w:trPr>
        <w:tc>
          <w:tcPr>
            <w:tcW w:w="1970" w:type="dxa"/>
          </w:tcPr>
          <w:p>
            <w:pPr>
              <w:pStyle w:val="TableParagraph"/>
              <w:spacing w:line="238" w:lineRule="exact" w:before="8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Tamil</w:t>
            </w:r>
          </w:p>
        </w:tc>
        <w:tc>
          <w:tcPr>
            <w:tcW w:w="2986" w:type="dxa"/>
          </w:tcPr>
          <w:p>
            <w:pPr>
              <w:pStyle w:val="TableParagraph"/>
              <w:spacing w:line="238" w:lineRule="exact" w:before="88"/>
              <w:ind w:left="1185" w:right="14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TableParagraph"/>
              <w:spacing w:line="238" w:lineRule="exact" w:before="88"/>
              <w:ind w:left="0" w:right="54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rPr>
          <w:rFonts w:ascii="Cambria"/>
        </w:rPr>
      </w:pPr>
      <w:r>
        <w:rPr>
          <w:rFonts w:ascii="Cambria"/>
          <w:spacing w:val="-1"/>
        </w:rPr>
        <w:t>Technical</w:t>
      </w:r>
      <w:r>
        <w:rPr>
          <w:rFonts w:ascii="Cambria"/>
          <w:spacing w:val="-11"/>
        </w:rPr>
        <w:t> </w:t>
      </w:r>
      <w:r>
        <w:rPr>
          <w:rFonts w:ascii="Cambria"/>
        </w:rPr>
        <w:t>Skills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5039"/>
      </w:tblGrid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Business</w:t>
            </w:r>
            <w:r>
              <w:rPr>
                <w:rFonts w:ascii="Cambria"/>
                <w:b/>
                <w:spacing w:val="-12"/>
                <w:sz w:val="22"/>
              </w:rPr>
              <w:t> </w:t>
            </w:r>
            <w:r>
              <w:rPr>
                <w:rFonts w:ascii="Cambria"/>
                <w:b/>
                <w:spacing w:val="-1"/>
                <w:sz w:val="22"/>
              </w:rPr>
              <w:t>Domain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7" w:val="left" w:leader="none"/>
                <w:tab w:pos="838" w:val="left" w:leader="none"/>
              </w:tabs>
              <w:spacing w:line="255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pacing w:val="-1"/>
                <w:sz w:val="22"/>
              </w:rPr>
              <w:t>Bank</w:t>
            </w:r>
            <w:r>
              <w:rPr>
                <w:rFonts w:ascii="Cambria" w:hAnsi="Cambria"/>
                <w:spacing w:val="-11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&amp;</w:t>
            </w:r>
            <w:r>
              <w:rPr>
                <w:rFonts w:ascii="Cambria" w:hAnsi="Cambria"/>
                <w:spacing w:val="-14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Financial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services</w:t>
            </w:r>
            <w:r>
              <w:rPr>
                <w:rFonts w:ascii="Cambria" w:hAnsi="Cambria"/>
                <w:spacing w:val="-7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/Health-Care</w:t>
            </w:r>
          </w:p>
        </w:tc>
      </w:tr>
      <w:tr>
        <w:trPr>
          <w:trHeight w:val="273" w:hRule="atLeast"/>
        </w:trPr>
        <w:tc>
          <w:tcPr>
            <w:tcW w:w="2715" w:type="dxa"/>
          </w:tcPr>
          <w:p>
            <w:pPr>
              <w:pStyle w:val="TableParagraph"/>
              <w:spacing w:line="251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1"/>
                <w:sz w:val="22"/>
              </w:rPr>
              <w:t>Operating</w:t>
            </w:r>
            <w:r>
              <w:rPr>
                <w:rFonts w:ascii="Cambria"/>
                <w:b/>
                <w:spacing w:val="-12"/>
                <w:sz w:val="22"/>
              </w:rPr>
              <w:t> </w:t>
            </w:r>
            <w:r>
              <w:rPr>
                <w:rFonts w:ascii="Cambria"/>
                <w:b/>
                <w:spacing w:val="-1"/>
                <w:sz w:val="22"/>
              </w:rPr>
              <w:t>System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  <w:tab w:pos="838" w:val="left" w:leader="none"/>
              </w:tabs>
              <w:spacing w:line="251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Windows</w:t>
            </w:r>
            <w:r>
              <w:rPr>
                <w:rFonts w:ascii="Cambria" w:hAnsi="Cambria"/>
                <w:spacing w:val="-1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7/8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Framework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  <w:tab w:pos="838" w:val="left" w:leader="none"/>
              </w:tabs>
              <w:spacing w:line="255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pacing w:val="-1"/>
                <w:sz w:val="22"/>
              </w:rPr>
              <w:t>Java-J2EE-Spring</w:t>
            </w:r>
            <w:r>
              <w:rPr>
                <w:rFonts w:ascii="Cambria" w:hAnsi="Cambria"/>
                <w:spacing w:val="-2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Boot</w:t>
            </w:r>
          </w:p>
        </w:tc>
      </w:tr>
      <w:tr>
        <w:trPr>
          <w:trHeight w:val="277" w:hRule="atLeast"/>
        </w:trPr>
        <w:tc>
          <w:tcPr>
            <w:tcW w:w="2715" w:type="dxa"/>
          </w:tcPr>
          <w:p>
            <w:pPr>
              <w:pStyle w:val="TableParagraph"/>
              <w:spacing w:line="250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Languages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7" w:val="left" w:leader="none"/>
                <w:tab w:pos="838" w:val="left" w:leader="none"/>
              </w:tabs>
              <w:spacing w:line="250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Java,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J2EE,</w:t>
            </w:r>
            <w:r>
              <w:rPr>
                <w:rFonts w:ascii="Cambria" w:hAnsi="Cambria"/>
                <w:spacing w:val="-8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SQL</w:t>
            </w:r>
          </w:p>
        </w:tc>
      </w:tr>
      <w:tr>
        <w:trPr>
          <w:trHeight w:val="285" w:hRule="atLeast"/>
        </w:trPr>
        <w:tc>
          <w:tcPr>
            <w:tcW w:w="2715" w:type="dxa"/>
          </w:tcPr>
          <w:p>
            <w:pPr>
              <w:pStyle w:val="TableParagraph"/>
              <w:spacing w:before="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1"/>
                <w:sz w:val="22"/>
              </w:rPr>
              <w:t>Development</w:t>
            </w:r>
            <w:r>
              <w:rPr>
                <w:rFonts w:ascii="Cambria"/>
                <w:b/>
                <w:spacing w:val="-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IDE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7" w:val="left" w:leader="none"/>
                <w:tab w:pos="838" w:val="left" w:leader="none"/>
              </w:tabs>
              <w:spacing w:line="257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pacing w:val="-1"/>
                <w:sz w:val="22"/>
              </w:rPr>
              <w:t>Eclipse,</w:t>
            </w:r>
            <w:r>
              <w:rPr>
                <w:rFonts w:ascii="Cambria" w:hAnsi="Cambria"/>
                <w:spacing w:val="-1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Spring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STS,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POSTMAN</w:t>
            </w:r>
          </w:p>
        </w:tc>
      </w:tr>
      <w:tr>
        <w:trPr>
          <w:trHeight w:val="275" w:hRule="atLeast"/>
        </w:trPr>
        <w:tc>
          <w:tcPr>
            <w:tcW w:w="2715" w:type="dxa"/>
          </w:tcPr>
          <w:p>
            <w:pPr>
              <w:pStyle w:val="TableParagraph"/>
              <w:spacing w:line="253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sz w:val="22"/>
              </w:rPr>
              <w:t>Web</w:t>
            </w:r>
            <w:r>
              <w:rPr>
                <w:rFonts w:ascii="Cambria"/>
                <w:b/>
                <w:spacing w:val="-8"/>
                <w:sz w:val="22"/>
              </w:rPr>
              <w:t> </w:t>
            </w:r>
            <w:r>
              <w:rPr>
                <w:rFonts w:ascii="Cambria"/>
                <w:b/>
                <w:spacing w:val="-2"/>
                <w:sz w:val="22"/>
              </w:rPr>
              <w:t>Technologies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7" w:val="left" w:leader="none"/>
                <w:tab w:pos="838" w:val="left" w:leader="none"/>
              </w:tabs>
              <w:spacing w:line="253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pacing w:val="-1"/>
                <w:sz w:val="22"/>
              </w:rPr>
              <w:t>HTML</w:t>
            </w:r>
            <w:r>
              <w:rPr>
                <w:rFonts w:ascii="Cambria" w:hAnsi="Cambria"/>
                <w:spacing w:val="-9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5,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CSS</w:t>
            </w:r>
            <w:r>
              <w:rPr>
                <w:rFonts w:ascii="Cambria" w:hAnsi="Cambria"/>
                <w:spacing w:val="-7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3,</w:t>
            </w:r>
            <w:r>
              <w:rPr>
                <w:rFonts w:ascii="Cambria" w:hAnsi="Cambria"/>
                <w:spacing w:val="-12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JSP,</w:t>
            </w:r>
            <w:r>
              <w:rPr>
                <w:rFonts w:ascii="Cambria" w:hAnsi="Cambria"/>
                <w:spacing w:val="-8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Servlets,</w:t>
            </w:r>
            <w:r>
              <w:rPr>
                <w:rFonts w:ascii="Cambria" w:hAnsi="Cambria"/>
                <w:spacing w:val="-8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Bootstrap</w:t>
            </w:r>
          </w:p>
        </w:tc>
      </w:tr>
      <w:tr>
        <w:trPr>
          <w:trHeight w:val="273" w:hRule="atLeast"/>
        </w:trPr>
        <w:tc>
          <w:tcPr>
            <w:tcW w:w="2715" w:type="dxa"/>
          </w:tcPr>
          <w:p>
            <w:pPr>
              <w:pStyle w:val="TableParagraph"/>
              <w:spacing w:line="250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Databases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7" w:val="left" w:leader="none"/>
                <w:tab w:pos="838" w:val="left" w:leader="none"/>
              </w:tabs>
              <w:spacing w:line="250" w:lineRule="exact" w:before="0" w:after="0"/>
              <w:ind w:left="837" w:right="0" w:hanging="363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pacing w:val="-1"/>
                <w:sz w:val="22"/>
              </w:rPr>
              <w:t>MySQL</w:t>
            </w:r>
            <w:r>
              <w:rPr>
                <w:rFonts w:ascii="Cambria" w:hAnsi="Cambria"/>
                <w:spacing w:val="-6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Server</w:t>
            </w:r>
            <w:r>
              <w:rPr>
                <w:rFonts w:ascii="Cambria" w:hAnsi="Cambria"/>
                <w:spacing w:val="-13"/>
                <w:sz w:val="22"/>
              </w:rPr>
              <w:t> </w:t>
            </w:r>
            <w:r>
              <w:rPr>
                <w:rFonts w:ascii="Cambria" w:hAnsi="Cambria"/>
                <w:spacing w:val="-1"/>
                <w:sz w:val="22"/>
              </w:rPr>
              <w:t>and</w:t>
            </w:r>
            <w:r>
              <w:rPr>
                <w:rFonts w:ascii="Cambria" w:hAnsi="Cambria"/>
                <w:spacing w:val="-10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Oracle</w:t>
            </w:r>
          </w:p>
        </w:tc>
      </w:tr>
      <w:tr>
        <w:trPr>
          <w:trHeight w:val="285" w:hRule="atLeast"/>
        </w:trPr>
        <w:tc>
          <w:tcPr>
            <w:tcW w:w="2715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Server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7" w:val="left" w:leader="none"/>
                <w:tab w:pos="838" w:val="left" w:leader="none"/>
              </w:tabs>
              <w:spacing w:line="255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Apache</w:t>
            </w:r>
            <w:r>
              <w:rPr>
                <w:rFonts w:ascii="Cambria" w:hAnsi="Cambria"/>
                <w:spacing w:val="-9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Tomcat</w:t>
            </w:r>
          </w:p>
        </w:tc>
      </w:tr>
      <w:tr>
        <w:trPr>
          <w:trHeight w:val="280" w:hRule="atLeast"/>
        </w:trPr>
        <w:tc>
          <w:tcPr>
            <w:tcW w:w="2715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1"/>
                <w:sz w:val="22"/>
              </w:rPr>
              <w:t>Scripting</w:t>
            </w:r>
            <w:r>
              <w:rPr>
                <w:rFonts w:ascii="Cambria"/>
                <w:b/>
                <w:spacing w:val="-10"/>
                <w:sz w:val="22"/>
              </w:rPr>
              <w:t> </w:t>
            </w:r>
            <w:r>
              <w:rPr>
                <w:rFonts w:ascii="Cambria"/>
                <w:b/>
                <w:spacing w:val="-1"/>
                <w:sz w:val="22"/>
              </w:rPr>
              <w:t>Language</w:t>
            </w:r>
          </w:p>
        </w:tc>
        <w:tc>
          <w:tcPr>
            <w:tcW w:w="503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37" w:val="left" w:leader="none"/>
                <w:tab w:pos="838" w:val="left" w:leader="none"/>
              </w:tabs>
              <w:spacing w:line="250" w:lineRule="exact" w:before="0" w:after="0"/>
              <w:ind w:left="837" w:right="0" w:hanging="359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JavaScript</w:t>
            </w:r>
          </w:p>
        </w:tc>
      </w:tr>
    </w:tbl>
    <w:p>
      <w:pPr>
        <w:spacing w:after="0" w:line="250" w:lineRule="exact"/>
        <w:jc w:val="left"/>
        <w:rPr>
          <w:rFonts w:ascii="Cambria" w:hAnsi="Cambria"/>
          <w:sz w:val="22"/>
        </w:rPr>
        <w:sectPr>
          <w:type w:val="continuous"/>
          <w:pgSz w:w="12240" w:h="15840"/>
          <w:pgMar w:top="1360" w:bottom="1120" w:left="1640" w:right="1260"/>
        </w:sectPr>
      </w:pPr>
    </w:p>
    <w:p>
      <w:pPr>
        <w:pStyle w:val="BodyText"/>
        <w:spacing w:before="2"/>
        <w:rPr>
          <w:b/>
        </w:rPr>
      </w:pPr>
    </w:p>
    <w:p>
      <w:pPr>
        <w:spacing w:before="101"/>
        <w:ind w:left="1067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PROFILE: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4374"/>
      </w:tblGrid>
      <w:tr>
        <w:trPr>
          <w:trHeight w:val="484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374" w:type="dxa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ATOS</w:t>
            </w:r>
          </w:p>
        </w:tc>
      </w:tr>
      <w:tr>
        <w:trPr>
          <w:trHeight w:val="493" w:hRule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</w:tr>
      <w:tr>
        <w:trPr>
          <w:trHeight w:val="381" w:hRule="atLeast"/>
        </w:trPr>
        <w:tc>
          <w:tcPr>
            <w:tcW w:w="3409" w:type="dxa"/>
          </w:tcPr>
          <w:p>
            <w:pPr>
              <w:pStyle w:val="TableParagraph"/>
              <w:spacing w:before="47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2023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Now.</w:t>
            </w:r>
          </w:p>
        </w:tc>
      </w:tr>
      <w:tr>
        <w:trPr>
          <w:trHeight w:val="376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STS</w:t>
            </w:r>
          </w:p>
        </w:tc>
      </w:tr>
      <w:tr>
        <w:trPr>
          <w:trHeight w:val="496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Developer</w:t>
            </w:r>
          </w:p>
        </w:tc>
      </w:tr>
      <w:tr>
        <w:trPr>
          <w:trHeight w:val="732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  <w:tc>
          <w:tcPr>
            <w:tcW w:w="4374" w:type="dxa"/>
          </w:tcPr>
          <w:p>
            <w:pPr>
              <w:pStyle w:val="TableParagraph"/>
              <w:spacing w:line="230" w:lineRule="auto"/>
              <w:ind w:left="114" w:right="832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boot,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Microservices,</w:t>
            </w:r>
            <w:r>
              <w:rPr>
                <w:spacing w:val="-63"/>
                <w:sz w:val="22"/>
              </w:rPr>
              <w:t> </w:t>
            </w:r>
            <w:r>
              <w:rPr>
                <w:sz w:val="22"/>
              </w:rPr>
              <w:t>Maven, SQL</w:t>
            </w:r>
          </w:p>
        </w:tc>
      </w:tr>
      <w:tr>
        <w:trPr>
          <w:trHeight w:val="625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</w:p>
        </w:tc>
        <w:tc>
          <w:tcPr>
            <w:tcW w:w="4374" w:type="dxa"/>
          </w:tcPr>
          <w:p>
            <w:pPr>
              <w:pStyle w:val="TableParagraph"/>
              <w:spacing w:line="228" w:lineRule="auto"/>
              <w:ind w:left="114" w:right="624" w:firstLine="67"/>
              <w:rPr>
                <w:sz w:val="22"/>
              </w:rPr>
            </w:pPr>
            <w:r>
              <w:rPr>
                <w:sz w:val="22"/>
              </w:rPr>
              <w:t>Postman,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Developer,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Bitbucket,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Jenkins,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JIRA,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OPENSHIFT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</w:pPr>
      <w:r>
        <w:rPr>
          <w:spacing w:val="-2"/>
        </w:rPr>
        <w:t>Project</w:t>
      </w:r>
      <w:r>
        <w:rPr>
          <w:spacing w:val="-12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BodyText"/>
        <w:spacing w:line="276" w:lineRule="auto"/>
        <w:ind w:left="1067" w:right="502" w:firstLine="715"/>
        <w:jc w:val="both"/>
      </w:pPr>
      <w:r>
        <w:rPr/>
        <w:t>Developed RESTful APIs using Spring Boot framework to handle RESTful</w:t>
      </w:r>
      <w:r>
        <w:rPr>
          <w:spacing w:val="1"/>
        </w:rPr>
        <w:t> </w:t>
      </w:r>
      <w:r>
        <w:rPr/>
        <w:t>APIs that manage user authentication, registration, and profile administration. I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endpoints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CRUD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JWT</w:t>
      </w:r>
      <w:r>
        <w:rPr>
          <w:spacing w:val="1"/>
        </w:rPr>
        <w:t> </w:t>
      </w:r>
      <w:r>
        <w:rPr/>
        <w:t>tokens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authorization.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third-party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to</w:t>
      </w:r>
      <w:r>
        <w:rPr>
          <w:spacing w:val="-46"/>
        </w:rPr>
        <w:t> </w:t>
      </w:r>
      <w:r>
        <w:rPr/>
        <w:t>enhance</w:t>
      </w:r>
      <w:r>
        <w:rPr>
          <w:spacing w:val="1"/>
        </w:rPr>
        <w:t> </w:t>
      </w:r>
      <w:r>
        <w:rPr/>
        <w:t>functionality.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persistence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JPA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ORM.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correctness,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implemented unit tests using JUnit and Mockito. Documentation for the APIs 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Swagger</w:t>
      </w:r>
      <w:r>
        <w:rPr>
          <w:spacing w:val="1"/>
        </w:rPr>
        <w:t> </w:t>
      </w:r>
      <w:r>
        <w:rPr/>
        <w:t>UI,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Postman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facilitated through</w:t>
      </w:r>
      <w:r>
        <w:rPr>
          <w:spacing w:val="-1"/>
        </w:rPr>
        <w:t> </w:t>
      </w:r>
      <w:r>
        <w:rPr/>
        <w:t>Jenkins.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8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910" w:hanging="365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RESTful</w:t>
      </w:r>
      <w:r>
        <w:rPr>
          <w:spacing w:val="-4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Boot</w:t>
      </w:r>
      <w:r>
        <w:rPr>
          <w:spacing w:val="-9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meet</w:t>
      </w:r>
      <w:r>
        <w:rPr>
          <w:spacing w:val="-46"/>
          <w:sz w:val="22"/>
        </w:rPr>
        <w:t> </w:t>
      </w:r>
      <w:r>
        <w:rPr>
          <w:sz w:val="22"/>
        </w:rPr>
        <w:t>business requirements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6" w:after="0"/>
        <w:ind w:left="1787" w:right="460" w:hanging="365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endpoints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CRUD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integrate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third-</w:t>
      </w:r>
      <w:r>
        <w:rPr>
          <w:spacing w:val="-46"/>
          <w:sz w:val="22"/>
        </w:rPr>
        <w:t> </w:t>
      </w:r>
      <w:r>
        <w:rPr>
          <w:sz w:val="22"/>
        </w:rPr>
        <w:t>party</w:t>
      </w:r>
      <w:r>
        <w:rPr>
          <w:spacing w:val="-3"/>
          <w:sz w:val="22"/>
        </w:rPr>
        <w:t> </w:t>
      </w:r>
      <w:r>
        <w:rPr>
          <w:sz w:val="22"/>
        </w:rPr>
        <w:t>APIs to provide additional</w:t>
      </w:r>
      <w:r>
        <w:rPr>
          <w:spacing w:val="-2"/>
          <w:sz w:val="22"/>
        </w:rPr>
        <w:t> </w:t>
      </w:r>
      <w:r>
        <w:rPr>
          <w:sz w:val="22"/>
        </w:rPr>
        <w:t>functionalities.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6" w:after="0"/>
        <w:ind w:left="1787" w:right="950" w:hanging="365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authentication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authorization</w:t>
      </w:r>
      <w:r>
        <w:rPr>
          <w:spacing w:val="-9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JWT</w:t>
      </w:r>
      <w:r>
        <w:rPr>
          <w:spacing w:val="-5"/>
          <w:sz w:val="22"/>
        </w:rPr>
        <w:t> </w:t>
      </w:r>
      <w:r>
        <w:rPr>
          <w:sz w:val="22"/>
        </w:rPr>
        <w:t>tokens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OAuth2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secure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838" w:hanging="365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unit</w:t>
      </w:r>
      <w:r>
        <w:rPr>
          <w:spacing w:val="-8"/>
          <w:sz w:val="22"/>
        </w:rPr>
        <w:t> </w:t>
      </w:r>
      <w:r>
        <w:rPr>
          <w:sz w:val="22"/>
        </w:rPr>
        <w:t>tests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frameworks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sz w:val="22"/>
        </w:rPr>
        <w:t>JUnit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Mockito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the correctness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0" w:hanging="366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Swagger</w:t>
      </w:r>
      <w:r>
        <w:rPr>
          <w:spacing w:val="-6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Postman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2" w:after="0"/>
        <w:ind w:left="1787" w:right="486" w:hanging="365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collaborate</w:t>
      </w:r>
      <w:r>
        <w:rPr>
          <w:spacing w:val="-4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members.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635" w:hanging="365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reviews,</w:t>
      </w:r>
      <w:r>
        <w:rPr>
          <w:spacing w:val="-7"/>
          <w:sz w:val="22"/>
        </w:rPr>
        <w:t> </w:t>
      </w: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fixing,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high</w:t>
      </w:r>
      <w:r>
        <w:rPr>
          <w:spacing w:val="-45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performance.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5" w:footer="933" w:top="1360" w:bottom="1120" w:left="16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17"/>
        </w:rPr>
        <w:t> </w:t>
      </w:r>
      <w:r>
        <w:rPr>
          <w:rFonts w:ascii="Cambria"/>
        </w:rPr>
        <w:t>PROFILE:</w:t>
      </w:r>
      <w:r>
        <w:rPr>
          <w:rFonts w:ascii="Cambria"/>
          <w:spacing w:val="-11"/>
        </w:rPr>
        <w:t> </w:t>
      </w:r>
      <w:r>
        <w:rPr>
          <w:rFonts w:ascii="Cambria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4374"/>
      </w:tblGrid>
      <w:tr>
        <w:trPr>
          <w:trHeight w:val="484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374" w:type="dxa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Capgemini</w:t>
            </w:r>
          </w:p>
        </w:tc>
      </w:tr>
      <w:tr>
        <w:trPr>
          <w:trHeight w:val="493" w:hRule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</w:tc>
      </w:tr>
      <w:tr>
        <w:trPr>
          <w:trHeight w:val="378" w:hRule="atLeast"/>
        </w:trPr>
        <w:tc>
          <w:tcPr>
            <w:tcW w:w="3409" w:type="dxa"/>
          </w:tcPr>
          <w:p>
            <w:pPr>
              <w:pStyle w:val="TableParagraph"/>
              <w:spacing w:before="47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2022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Jan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379" w:hRule="atLeast"/>
        </w:trPr>
        <w:tc>
          <w:tcPr>
            <w:tcW w:w="3409" w:type="dxa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STS</w:t>
            </w:r>
          </w:p>
        </w:tc>
      </w:tr>
      <w:tr>
        <w:trPr>
          <w:trHeight w:val="496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Developer</w:t>
            </w:r>
          </w:p>
        </w:tc>
      </w:tr>
      <w:tr>
        <w:trPr>
          <w:trHeight w:val="731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  <w:tc>
          <w:tcPr>
            <w:tcW w:w="4374" w:type="dxa"/>
          </w:tcPr>
          <w:p>
            <w:pPr>
              <w:pStyle w:val="TableParagraph"/>
              <w:spacing w:line="220" w:lineRule="auto" w:before="6"/>
              <w:ind w:left="114" w:right="236"/>
              <w:jc w:val="both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boot,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Microservices,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maven,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Front-end framework Bootstrap, Html 5,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3, JavaScript</w:t>
            </w:r>
          </w:p>
        </w:tc>
      </w:tr>
      <w:tr>
        <w:trPr>
          <w:trHeight w:val="489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</w:p>
        </w:tc>
        <w:tc>
          <w:tcPr>
            <w:tcW w:w="4374" w:type="dxa"/>
          </w:tcPr>
          <w:p>
            <w:pPr>
              <w:pStyle w:val="TableParagraph"/>
              <w:spacing w:line="242" w:lineRule="exact"/>
              <w:ind w:left="114" w:right="624" w:firstLine="67"/>
              <w:rPr>
                <w:sz w:val="22"/>
              </w:rPr>
            </w:pPr>
            <w:r>
              <w:rPr>
                <w:sz w:val="22"/>
              </w:rPr>
              <w:t>Postman,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Developer,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Bitbucket,</w:t>
            </w:r>
            <w:r>
              <w:rPr>
                <w:spacing w:val="-64"/>
                <w:sz w:val="22"/>
              </w:rPr>
              <w:t> </w:t>
            </w:r>
            <w:r>
              <w:rPr>
                <w:sz w:val="22"/>
              </w:rPr>
              <w:t>Jenkins,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JIRA,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OPENSHIFT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27"/>
        <w:ind w:left="106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Project</w:t>
      </w:r>
      <w:r>
        <w:rPr>
          <w:rFonts w:ascii="Trebuchet MS"/>
          <w:b/>
          <w:spacing w:val="-12"/>
          <w:sz w:val="22"/>
        </w:rPr>
        <w:t> </w:t>
      </w:r>
      <w:r>
        <w:rPr>
          <w:rFonts w:ascii="Trebuchet MS"/>
          <w:b/>
          <w:spacing w:val="-2"/>
          <w:sz w:val="22"/>
        </w:rPr>
        <w:t>Description:</w:t>
      </w:r>
    </w:p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BodyText"/>
        <w:spacing w:line="276" w:lineRule="auto"/>
        <w:ind w:left="1067" w:right="502" w:firstLine="715"/>
        <w:jc w:val="both"/>
      </w:pPr>
      <w:r>
        <w:rPr/>
        <w:t>Developed</w:t>
      </w:r>
      <w:r>
        <w:rPr>
          <w:spacing w:val="1"/>
        </w:rPr>
        <w:t> </w:t>
      </w:r>
      <w:r>
        <w:rPr/>
        <w:t>RESTful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Boot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registration,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-8"/>
        </w:rPr>
        <w:t> </w:t>
      </w:r>
      <w:r>
        <w:rPr>
          <w:spacing w:val="-1"/>
        </w:rPr>
        <w:t>endpoints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CRUD</w:t>
      </w:r>
      <w:r>
        <w:rPr>
          <w:spacing w:val="-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used</w:t>
      </w:r>
      <w:r>
        <w:rPr>
          <w:spacing w:val="-9"/>
        </w:rPr>
        <w:t> </w:t>
      </w:r>
      <w:r>
        <w:rPr/>
        <w:t>JWT</w:t>
      </w:r>
      <w:r>
        <w:rPr>
          <w:spacing w:val="-8"/>
        </w:rPr>
        <w:t> </w:t>
      </w:r>
      <w:r>
        <w:rPr/>
        <w:t>tokens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and</w:t>
      </w:r>
      <w:r>
        <w:rPr>
          <w:spacing w:val="-46"/>
        </w:rPr>
        <w:t> </w:t>
      </w:r>
      <w:r>
        <w:rPr/>
        <w:t>authorization. Integrated with third-party APIs for various functionalities. Used</w:t>
      </w:r>
      <w:r>
        <w:rPr>
          <w:spacing w:val="1"/>
        </w:rPr>
        <w:t> </w:t>
      </w:r>
      <w:r>
        <w:rPr/>
        <w:t>MySQL database to store user data and JPA Hibernate ORM for data persistence.</w:t>
      </w:r>
      <w:r>
        <w:rPr>
          <w:spacing w:val="1"/>
        </w:rPr>
        <w:t> </w:t>
      </w:r>
      <w:r>
        <w:rPr/>
        <w:t>Implemented unit tests using JUnit and Mockito to ensure the correctness of the</w:t>
      </w:r>
      <w:r>
        <w:rPr>
          <w:spacing w:val="1"/>
        </w:rPr>
        <w:t> </w:t>
      </w:r>
      <w:r>
        <w:rPr/>
        <w:t>APIs.</w:t>
      </w:r>
      <w:r>
        <w:rPr>
          <w:spacing w:val="1"/>
        </w:rPr>
        <w:t> </w:t>
      </w:r>
      <w:r>
        <w:rPr/>
        <w:t>Used Swagger UI to document APIs and Postman to test APIs and Jenkins for</w:t>
      </w:r>
      <w:r>
        <w:rPr>
          <w:spacing w:val="1"/>
        </w:rPr>
        <w:t> </w:t>
      </w:r>
      <w:r>
        <w:rPr/>
        <w:t>continuous integration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deployment.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0"/>
      </w:pP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6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910" w:hanging="365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RESTful</w:t>
      </w:r>
      <w:r>
        <w:rPr>
          <w:spacing w:val="-4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Boot</w:t>
      </w:r>
      <w:r>
        <w:rPr>
          <w:spacing w:val="-9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meet</w:t>
      </w:r>
      <w:r>
        <w:rPr>
          <w:spacing w:val="-46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specifications.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6" w:after="0"/>
        <w:ind w:left="1787" w:right="460" w:hanging="365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endpoints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CRUD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integrate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third-</w:t>
      </w:r>
      <w:r>
        <w:rPr>
          <w:spacing w:val="-46"/>
          <w:sz w:val="22"/>
        </w:rPr>
        <w:t> </w:t>
      </w:r>
      <w:r>
        <w:rPr>
          <w:sz w:val="22"/>
        </w:rPr>
        <w:t>party</w:t>
      </w:r>
      <w:r>
        <w:rPr>
          <w:spacing w:val="-3"/>
          <w:sz w:val="22"/>
        </w:rPr>
        <w:t> </w:t>
      </w:r>
      <w:r>
        <w:rPr>
          <w:sz w:val="22"/>
        </w:rPr>
        <w:t>APIs to provide additional</w:t>
      </w:r>
      <w:r>
        <w:rPr>
          <w:spacing w:val="-2"/>
          <w:sz w:val="22"/>
        </w:rPr>
        <w:t> </w:t>
      </w:r>
      <w:r>
        <w:rPr>
          <w:sz w:val="22"/>
        </w:rPr>
        <w:t>functionalities.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6" w:after="0"/>
        <w:ind w:left="1787" w:right="950" w:hanging="365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authentication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authorization</w:t>
      </w:r>
      <w:r>
        <w:rPr>
          <w:spacing w:val="-9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JWT</w:t>
      </w:r>
      <w:r>
        <w:rPr>
          <w:spacing w:val="-5"/>
          <w:sz w:val="22"/>
        </w:rPr>
        <w:t> </w:t>
      </w:r>
      <w:r>
        <w:rPr>
          <w:sz w:val="22"/>
        </w:rPr>
        <w:t>tokens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OAuth2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838" w:hanging="365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unit</w:t>
      </w:r>
      <w:r>
        <w:rPr>
          <w:spacing w:val="-8"/>
          <w:sz w:val="22"/>
        </w:rPr>
        <w:t> </w:t>
      </w:r>
      <w:r>
        <w:rPr>
          <w:sz w:val="22"/>
        </w:rPr>
        <w:t>tests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frameworks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sz w:val="22"/>
        </w:rPr>
        <w:t>JUnit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Mockito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the correctness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0" w:hanging="366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Swagger</w:t>
      </w:r>
      <w:r>
        <w:rPr>
          <w:spacing w:val="-6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Postman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1" w:after="0"/>
        <w:ind w:left="1787" w:right="486" w:hanging="365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collaborate</w:t>
      </w:r>
      <w:r>
        <w:rPr>
          <w:spacing w:val="-4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members.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5" w:footer="933" w:top="1360" w:bottom="1120" w:left="1640" w:right="126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1"/>
        <w:ind w:left="467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10"/>
        </w:rPr>
        <w:t> </w:t>
      </w:r>
      <w:r>
        <w:rPr>
          <w:rFonts w:ascii="Cambria"/>
        </w:rPr>
        <w:t>PROFILE:</w:t>
      </w:r>
      <w:r>
        <w:rPr>
          <w:rFonts w:ascii="Cambria"/>
          <w:spacing w:val="35"/>
        </w:rPr>
        <w:t> </w:t>
      </w:r>
      <w:r>
        <w:rPr>
          <w:rFonts w:ascii="Cambria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4374"/>
      </w:tblGrid>
      <w:tr>
        <w:trPr>
          <w:trHeight w:val="489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Cognizant</w:t>
            </w:r>
          </w:p>
        </w:tc>
      </w:tr>
      <w:tr>
        <w:trPr>
          <w:trHeight w:val="489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Title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Java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Developer</w:t>
            </w:r>
          </w:p>
        </w:tc>
      </w:tr>
      <w:tr>
        <w:trPr>
          <w:trHeight w:val="489" w:hRule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KBC,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Belgium</w:t>
            </w:r>
          </w:p>
        </w:tc>
      </w:tr>
      <w:tr>
        <w:trPr>
          <w:trHeight w:val="383" w:hRule="atLeast"/>
        </w:trPr>
        <w:tc>
          <w:tcPr>
            <w:tcW w:w="3409" w:type="dxa"/>
          </w:tcPr>
          <w:p>
            <w:pPr>
              <w:pStyle w:val="TableParagraph"/>
              <w:spacing w:before="47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4374" w:type="dxa"/>
          </w:tcPr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2018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750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z w:val="21"/>
              </w:rPr>
              <w:t>JAVA,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AGF2,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J2EE,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Spring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Boot,</w:t>
            </w:r>
          </w:p>
          <w:p>
            <w:pPr>
              <w:pStyle w:val="TableParagraph"/>
              <w:spacing w:line="230" w:lineRule="auto" w:before="6"/>
              <w:rPr>
                <w:sz w:val="21"/>
              </w:rPr>
            </w:pPr>
            <w:r>
              <w:rPr>
                <w:spacing w:val="-1"/>
                <w:sz w:val="21"/>
              </w:rPr>
              <w:t>Microservices,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Junit,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Bitbucket,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Maven,</w:t>
            </w:r>
            <w:r>
              <w:rPr>
                <w:spacing w:val="-60"/>
                <w:sz w:val="21"/>
              </w:rPr>
              <w:t> </w:t>
            </w:r>
            <w:r>
              <w:rPr>
                <w:sz w:val="21"/>
              </w:rPr>
              <w:t>Jenkins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 MSA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Architecture.</w:t>
            </w:r>
          </w:p>
        </w:tc>
      </w:tr>
      <w:tr>
        <w:trPr>
          <w:trHeight w:val="494" w:hRule="atLeast"/>
        </w:trPr>
        <w:tc>
          <w:tcPr>
            <w:tcW w:w="3409" w:type="dxa"/>
          </w:tcPr>
          <w:p>
            <w:pPr>
              <w:pStyle w:val="TableParagraph"/>
              <w:spacing w:before="36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6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NC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JAVA-Developer</w:t>
            </w:r>
          </w:p>
        </w:tc>
      </w:tr>
      <w:tr>
        <w:trPr>
          <w:trHeight w:val="450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Operating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1"/>
        <w:ind w:left="1067" w:right="0" w:firstLine="0"/>
        <w:jc w:val="both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Project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pacing w:val="-2"/>
          <w:sz w:val="22"/>
        </w:rPr>
        <w:t>Description:</w:t>
      </w:r>
    </w:p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BodyText"/>
        <w:spacing w:line="276" w:lineRule="auto" w:before="1"/>
        <w:ind w:left="1067" w:right="504" w:firstLine="715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Purpose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Front-end</w:t>
      </w:r>
      <w:r>
        <w:rPr>
          <w:spacing w:val="-14"/>
        </w:rPr>
        <w:t> </w:t>
      </w:r>
      <w:r>
        <w:rPr/>
        <w:t>NC</w:t>
      </w:r>
      <w:r>
        <w:rPr>
          <w:spacing w:val="-10"/>
        </w:rPr>
        <w:t> </w:t>
      </w:r>
      <w:r>
        <w:rPr/>
        <w:t>Team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NC</w:t>
      </w:r>
      <w:r>
        <w:rPr>
          <w:spacing w:val="-9"/>
        </w:rPr>
        <w:t> </w:t>
      </w:r>
      <w:r>
        <w:rPr/>
        <w:t>Application.</w:t>
      </w:r>
      <w:r>
        <w:rPr>
          <w:spacing w:val="-47"/>
        </w:rPr>
        <w:t> </w:t>
      </w:r>
      <w:r>
        <w:rPr/>
        <w:t>Knowledge on AGF2 Framework Core concepts SOAP Web Service call, File upload</w:t>
      </w:r>
      <w:r>
        <w:rPr>
          <w:spacing w:val="1"/>
        </w:rPr>
        <w:t> </w:t>
      </w:r>
      <w:r>
        <w:rPr/>
        <w:t>using BLOB call, generate and integration of six files in Java, Integrating External</w:t>
      </w:r>
      <w:r>
        <w:rPr>
          <w:spacing w:val="1"/>
        </w:rPr>
        <w:t> </w:t>
      </w:r>
      <w:r>
        <w:rPr/>
        <w:t>Portal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NC Application.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1"/>
        <w:ind w:left="1067" w:right="501"/>
        <w:jc w:val="both"/>
      </w:pPr>
      <w:r>
        <w:rPr/>
        <w:t>Projects worked on Dual Control Digital E-signing project in branches, Overarching</w:t>
      </w:r>
      <w:r>
        <w:rPr>
          <w:spacing w:val="-46"/>
        </w:rPr>
        <w:t> </w:t>
      </w:r>
      <w:r>
        <w:rPr/>
        <w:t>and corporate banking, ROP Screens- Product for Bonds and Shares, EOS- Polis</w:t>
      </w:r>
      <w:r>
        <w:rPr>
          <w:spacing w:val="1"/>
        </w:rPr>
        <w:t> </w:t>
      </w:r>
      <w:r>
        <w:rPr/>
        <w:t>Print,</w:t>
      </w:r>
      <w:r>
        <w:rPr>
          <w:spacing w:val="1"/>
        </w:rPr>
        <w:t> </w:t>
      </w:r>
      <w:r>
        <w:rPr/>
        <w:t>DINO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Access4u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Headquarters.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  <w:spacing w:before="1"/>
        <w:jc w:val="both"/>
      </w:pP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BodyText"/>
        <w:spacing w:before="1"/>
        <w:ind w:left="1067"/>
        <w:jc w:val="both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developer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/>
        <w:t>is</w:t>
      </w:r>
      <w:r>
        <w:rPr>
          <w:spacing w:val="-4"/>
        </w:rPr>
        <w:t> </w:t>
      </w:r>
      <w:r>
        <w:rPr/>
        <w:t>responsible</w:t>
      </w:r>
      <w:r>
        <w:rPr>
          <w:spacing w:val="3"/>
        </w:rPr>
        <w:t> </w:t>
      </w:r>
      <w:r>
        <w:rPr/>
        <w:t>for,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1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Developer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Maintain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NC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Screen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based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Requirement.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9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Weekly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HDR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handling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mailbox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Incidents.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40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Design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layouts.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5" w:after="0"/>
        <w:ind w:left="1787" w:right="0" w:hanging="368"/>
        <w:jc w:val="left"/>
        <w:rPr>
          <w:sz w:val="22"/>
        </w:rPr>
      </w:pPr>
      <w:r>
        <w:rPr>
          <w:sz w:val="22"/>
        </w:rPr>
        <w:t>Documentation.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5" w:after="0"/>
        <w:ind w:left="1787" w:right="0" w:hanging="368"/>
        <w:jc w:val="left"/>
        <w:rPr>
          <w:sz w:val="22"/>
        </w:rPr>
      </w:pP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fixing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project.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5" w:footer="933" w:top="1360" w:bottom="1120" w:left="16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100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17"/>
        </w:rPr>
        <w:t> </w:t>
      </w:r>
      <w:r>
        <w:rPr>
          <w:rFonts w:ascii="Cambria"/>
        </w:rPr>
        <w:t>PROFILE:</w:t>
      </w:r>
      <w:r>
        <w:rPr>
          <w:rFonts w:ascii="Cambria"/>
          <w:spacing w:val="-12"/>
        </w:rPr>
        <w:t> </w:t>
      </w:r>
      <w:r>
        <w:rPr>
          <w:rFonts w:ascii="Cambria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4374"/>
      </w:tblGrid>
      <w:tr>
        <w:trPr>
          <w:trHeight w:val="373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37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Cognizant</w:t>
            </w:r>
          </w:p>
        </w:tc>
      </w:tr>
      <w:tr>
        <w:trPr>
          <w:trHeight w:val="373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Title</w:t>
            </w:r>
          </w:p>
        </w:tc>
        <w:tc>
          <w:tcPr>
            <w:tcW w:w="437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</w:tr>
      <w:tr>
        <w:trPr>
          <w:trHeight w:val="376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Cognizant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Technology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Solutions,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</w:tr>
      <w:tr>
        <w:trPr>
          <w:trHeight w:val="376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Aug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2016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</w:tr>
      <w:tr>
        <w:trPr>
          <w:trHeight w:val="386" w:hRule="atLeast"/>
        </w:trPr>
        <w:tc>
          <w:tcPr>
            <w:tcW w:w="3409" w:type="dxa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50" w:lineRule="exact"/>
              <w:ind w:left="114"/>
              <w:rPr>
                <w:sz w:val="22"/>
              </w:rPr>
            </w:pPr>
            <w:r>
              <w:rPr>
                <w:sz w:val="22"/>
              </w:rPr>
              <w:t>Eclipse,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Oracle</w:t>
            </w:r>
          </w:p>
        </w:tc>
      </w:tr>
      <w:tr>
        <w:trPr>
          <w:trHeight w:val="461" w:hRule="atLeast"/>
        </w:trPr>
        <w:tc>
          <w:tcPr>
            <w:tcW w:w="3409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Developer</w:t>
            </w:r>
          </w:p>
        </w:tc>
      </w:tr>
      <w:tr>
        <w:trPr>
          <w:trHeight w:val="453" w:hRule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Operating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4374" w:type="dxa"/>
          </w:tcPr>
          <w:p>
            <w:pPr>
              <w:pStyle w:val="TableParagraph"/>
              <w:spacing w:line="250" w:lineRule="exact"/>
              <w:ind w:left="114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</w:tr>
    </w:tbl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06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Project</w:t>
      </w:r>
      <w:r>
        <w:rPr>
          <w:rFonts w:ascii="Trebuchet MS"/>
          <w:b/>
          <w:spacing w:val="-14"/>
          <w:sz w:val="22"/>
        </w:rPr>
        <w:t> </w:t>
      </w:r>
      <w:r>
        <w:rPr>
          <w:rFonts w:ascii="Trebuchet MS"/>
          <w:b/>
          <w:spacing w:val="-1"/>
          <w:sz w:val="22"/>
        </w:rPr>
        <w:t>Description:</w:t>
      </w:r>
    </w:p>
    <w:p>
      <w:pPr>
        <w:pStyle w:val="BodyText"/>
        <w:spacing w:before="2"/>
        <w:rPr>
          <w:rFonts w:ascii="Trebuchet MS"/>
          <w:b/>
          <w:sz w:val="26"/>
        </w:rPr>
      </w:pPr>
    </w:p>
    <w:p>
      <w:pPr>
        <w:pStyle w:val="BodyText"/>
        <w:spacing w:line="276" w:lineRule="auto"/>
        <w:ind w:left="1067" w:right="510" w:firstLine="720"/>
        <w:jc w:val="both"/>
      </w:pPr>
      <w:r>
        <w:rPr/>
        <w:t>The purpose of the tool is to manage the resource allocations and calculate</w:t>
      </w:r>
      <w:r>
        <w:rPr>
          <w:spacing w:val="1"/>
        </w:rPr>
        <w:t> </w:t>
      </w:r>
      <w:r>
        <w:rPr/>
        <w:t>their revenue details in the account in a much simple manner by UI which was</w:t>
      </w:r>
      <w:r>
        <w:rPr>
          <w:spacing w:val="1"/>
        </w:rPr>
        <w:t> </w:t>
      </w:r>
      <w:r>
        <w:rPr>
          <w:spacing w:val="-1"/>
        </w:rPr>
        <w:t>earlier</w:t>
      </w:r>
      <w:r>
        <w:rPr>
          <w:spacing w:val="-11"/>
        </w:rPr>
        <w:t> </w:t>
      </w:r>
      <w:r>
        <w:rPr>
          <w:spacing w:val="-1"/>
        </w:rPr>
        <w:t>done</w:t>
      </w:r>
      <w:r>
        <w:rPr>
          <w:spacing w:val="-10"/>
        </w:rPr>
        <w:t> </w:t>
      </w:r>
      <w:r>
        <w:rPr>
          <w:spacing w:val="-1"/>
        </w:rPr>
        <w:t>through</w:t>
      </w:r>
      <w:r>
        <w:rPr>
          <w:spacing w:val="-9"/>
        </w:rPr>
        <w:t> </w:t>
      </w:r>
      <w:r>
        <w:rPr>
          <w:spacing w:val="-1"/>
        </w:rPr>
        <w:t>excel.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proved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less</w:t>
      </w:r>
      <w:r>
        <w:rPr>
          <w:spacing w:val="-2"/>
        </w:rPr>
        <w:t> </w:t>
      </w:r>
      <w:r>
        <w:rPr/>
        <w:t>time</w:t>
      </w:r>
      <w:r>
        <w:rPr>
          <w:spacing w:val="-12"/>
        </w:rPr>
        <w:t> </w:t>
      </w:r>
      <w:r>
        <w:rPr/>
        <w:t>consuming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much</w:t>
      </w:r>
      <w:r>
        <w:rPr>
          <w:spacing w:val="-46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through its</w:t>
      </w:r>
      <w:r>
        <w:rPr>
          <w:spacing w:val="1"/>
        </w:rPr>
        <w:t> </w:t>
      </w:r>
      <w:r>
        <w:rPr/>
        <w:t>inbuilt</w:t>
      </w:r>
      <w:r>
        <w:rPr>
          <w:spacing w:val="-1"/>
        </w:rPr>
        <w:t> </w:t>
      </w:r>
      <w:r>
        <w:rPr/>
        <w:t>logics.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spacing w:before="1"/>
      </w:pP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BodyText"/>
        <w:spacing w:before="1"/>
        <w:ind w:left="1067"/>
      </w:pP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developer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 for,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Analyzing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revenue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calculations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allocations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associates.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5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Generation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excel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report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associate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revenue.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40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Design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layouts.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9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Bug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fixing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40" w:after="0"/>
        <w:ind w:left="1787" w:right="0" w:hanging="368"/>
        <w:jc w:val="left"/>
        <w:rPr>
          <w:sz w:val="22"/>
        </w:rPr>
      </w:pPr>
      <w:r>
        <w:rPr>
          <w:sz w:val="22"/>
        </w:rPr>
        <w:t>Documentation.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7"/>
          <w:footerReference w:type="default" r:id="rId8"/>
          <w:pgSz w:w="12240" w:h="15840"/>
          <w:pgMar w:header="729" w:footer="933" w:top="1340" w:bottom="1120" w:left="1640" w:right="1260"/>
        </w:sectPr>
      </w:pPr>
    </w:p>
    <w:p>
      <w:pPr>
        <w:pStyle w:val="BodyText"/>
        <w:ind w:left="5112"/>
      </w:pPr>
      <w:r>
        <w:rPr>
          <w:rFonts w:ascii="Arial"/>
          <w:b/>
          <w:sz w:val="20"/>
        </w:rPr>
        <w:t>GitHub:</w:t>
      </w:r>
      <w:r>
        <w:rPr>
          <w:rFonts w:ascii="Arial"/>
          <w:b/>
          <w:spacing w:val="-9"/>
          <w:sz w:val="20"/>
        </w:rPr>
        <w:t> </w:t>
      </w:r>
      <w:r>
        <w:rPr>
          <w:color w:val="0000FF"/>
          <w:u w:val="single" w:color="0000FF"/>
        </w:rPr>
        <w:t>https://github.com/sandysanthosh</w:t>
      </w:r>
    </w:p>
    <w:p>
      <w:pPr>
        <w:pStyle w:val="BodyText"/>
        <w:rPr>
          <w:sz w:val="27"/>
        </w:rPr>
      </w:pPr>
    </w:p>
    <w:p>
      <w:pPr>
        <w:pStyle w:val="Heading1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17"/>
        </w:rPr>
        <w:t> </w:t>
      </w:r>
      <w:r>
        <w:rPr>
          <w:rFonts w:ascii="Cambria"/>
        </w:rPr>
        <w:t>PROFILE:</w:t>
      </w:r>
      <w:r>
        <w:rPr>
          <w:rFonts w:ascii="Cambria"/>
          <w:spacing w:val="-11"/>
        </w:rPr>
        <w:t> </w:t>
      </w:r>
      <w:r>
        <w:rPr>
          <w:rFonts w:ascii="Cambria"/>
        </w:rPr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2"/>
        </w:rPr>
      </w:pPr>
    </w:p>
    <w:tbl>
      <w:tblPr>
        <w:tblW w:w="0" w:type="auto"/>
        <w:jc w:val="left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9"/>
        <w:gridCol w:w="4374"/>
      </w:tblGrid>
      <w:tr>
        <w:trPr>
          <w:trHeight w:val="484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374" w:type="dxa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Cognizant</w:t>
            </w:r>
          </w:p>
        </w:tc>
      </w:tr>
      <w:tr>
        <w:trPr>
          <w:trHeight w:val="484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Title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Specialty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Resource2</w:t>
            </w:r>
          </w:p>
        </w:tc>
      </w:tr>
      <w:tr>
        <w:trPr>
          <w:trHeight w:val="496" w:hRule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WALGREENS,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</w:t>
            </w:r>
          </w:p>
        </w:tc>
      </w:tr>
      <w:tr>
        <w:trPr>
          <w:trHeight w:val="376" w:hRule="atLeast"/>
        </w:trPr>
        <w:tc>
          <w:tcPr>
            <w:tcW w:w="3409" w:type="dxa"/>
          </w:tcPr>
          <w:p>
            <w:pPr>
              <w:pStyle w:val="TableParagraph"/>
              <w:spacing w:before="45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2017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381" w:hRule="atLeast"/>
        </w:trPr>
        <w:tc>
          <w:tcPr>
            <w:tcW w:w="3409" w:type="dxa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Eclipse</w:t>
            </w:r>
          </w:p>
        </w:tc>
      </w:tr>
      <w:tr>
        <w:trPr>
          <w:trHeight w:val="494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4374" w:type="dxa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Developer</w:t>
            </w:r>
          </w:p>
        </w:tc>
      </w:tr>
      <w:tr>
        <w:trPr>
          <w:trHeight w:val="450" w:hRule="atLeast"/>
        </w:trPr>
        <w:tc>
          <w:tcPr>
            <w:tcW w:w="3409" w:type="dxa"/>
          </w:tcPr>
          <w:p>
            <w:pPr>
              <w:pStyle w:val="TableParagraph"/>
              <w:spacing w:before="3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Operating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28"/>
        <w:ind w:left="106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Project</w:t>
      </w:r>
      <w:r>
        <w:rPr>
          <w:rFonts w:ascii="Trebuchet MS"/>
          <w:b/>
          <w:spacing w:val="-12"/>
          <w:sz w:val="22"/>
        </w:rPr>
        <w:t> </w:t>
      </w:r>
      <w:r>
        <w:rPr>
          <w:rFonts w:ascii="Trebuchet MS"/>
          <w:b/>
          <w:spacing w:val="-2"/>
          <w:sz w:val="22"/>
        </w:rPr>
        <w:t>Description:</w:t>
      </w:r>
    </w:p>
    <w:p>
      <w:pPr>
        <w:pStyle w:val="BodyText"/>
        <w:spacing w:before="8"/>
        <w:rPr>
          <w:rFonts w:ascii="Trebuchet MS"/>
          <w:b/>
          <w:sz w:val="25"/>
        </w:rPr>
      </w:pPr>
    </w:p>
    <w:p>
      <w:pPr>
        <w:pStyle w:val="BodyText"/>
        <w:spacing w:line="276" w:lineRule="auto"/>
        <w:ind w:left="1062" w:right="478" w:firstLine="724"/>
      </w:pPr>
      <w:r>
        <w:rPr/>
        <w:t>The specialty Resource2 is to manage the Drug selling products in</w:t>
      </w:r>
      <w:r>
        <w:rPr>
          <w:spacing w:val="1"/>
        </w:rPr>
        <w:t> </w:t>
      </w:r>
      <w:r>
        <w:rPr>
          <w:spacing w:val="-1"/>
        </w:rPr>
        <w:t>pharmacy</w:t>
      </w:r>
      <w:r>
        <w:rPr>
          <w:spacing w:val="-11"/>
        </w:rPr>
        <w:t> </w:t>
      </w:r>
      <w:r>
        <w:rPr>
          <w:spacing w:val="-1"/>
        </w:rPr>
        <w:t>stores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patient,</w:t>
      </w:r>
      <w:r>
        <w:rPr>
          <w:spacing w:val="-7"/>
        </w:rPr>
        <w:t> </w:t>
      </w:r>
      <w:r>
        <w:rPr>
          <w:spacing w:val="-1"/>
        </w:rPr>
        <w:t>Medication</w:t>
      </w:r>
      <w:r>
        <w:rPr>
          <w:spacing w:val="-10"/>
        </w:rPr>
        <w:t> </w:t>
      </w:r>
      <w:r>
        <w:rPr/>
        <w:t>management.</w:t>
      </w:r>
      <w:r>
        <w:rPr>
          <w:spacing w:val="-4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adding</w:t>
      </w:r>
      <w:r>
        <w:rPr>
          <w:spacing w:val="-5"/>
        </w:rPr>
        <w:t> </w:t>
      </w:r>
      <w:r>
        <w:rPr/>
        <w:t>of</w:t>
      </w:r>
      <w:r>
        <w:rPr>
          <w:spacing w:val="-46"/>
        </w:rPr>
        <w:t> </w:t>
      </w:r>
      <w:r>
        <w:rPr/>
        <w:t>patient Information, details of drug, Health products, buying and selling of patient</w:t>
      </w:r>
      <w:r>
        <w:rPr>
          <w:spacing w:val="1"/>
        </w:rPr>
        <w:t> </w:t>
      </w:r>
      <w:r>
        <w:rPr/>
        <w:t>medication, Search for drugs for particular location, details of patient and mailing</w:t>
      </w:r>
      <w:r>
        <w:rPr>
          <w:spacing w:val="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details.</w:t>
      </w:r>
      <w:r>
        <w:rPr>
          <w:spacing w:val="-1"/>
        </w:rPr>
        <w:t> </w:t>
      </w:r>
      <w:r>
        <w:rPr/>
        <w:t>Worked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MYSQL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ER- MAPPING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</w:pP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Responsibilities:</w:t>
      </w:r>
    </w:p>
    <w:p>
      <w:pPr>
        <w:pStyle w:val="BodyText"/>
        <w:spacing w:before="10"/>
        <w:rPr>
          <w:rFonts w:ascii="Trebuchet MS"/>
          <w:b/>
        </w:rPr>
      </w:pPr>
    </w:p>
    <w:p>
      <w:pPr>
        <w:pStyle w:val="BodyText"/>
        <w:ind w:left="1067"/>
      </w:pPr>
      <w:r>
        <w:rPr>
          <w:spacing w:val="-1"/>
        </w:rPr>
        <w:t>Santosh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developer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for,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0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Coding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unit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testing.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5" w:after="0"/>
        <w:ind w:left="1787" w:right="0" w:hanging="368"/>
        <w:jc w:val="left"/>
        <w:rPr>
          <w:sz w:val="22"/>
        </w:rPr>
      </w:pPr>
      <w:r>
        <w:rPr>
          <w:spacing w:val="-1"/>
          <w:sz w:val="22"/>
        </w:rPr>
        <w:t>Design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layouts.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9" w:after="0"/>
        <w:ind w:left="1787" w:right="0" w:hanging="368"/>
        <w:jc w:val="left"/>
        <w:rPr>
          <w:sz w:val="22"/>
        </w:rPr>
      </w:pPr>
      <w:r>
        <w:rPr>
          <w:sz w:val="22"/>
        </w:rPr>
        <w:t>Documentation.</w:t>
      </w:r>
    </w:p>
    <w:p>
      <w:pPr>
        <w:pStyle w:val="ListParagraph"/>
        <w:numPr>
          <w:ilvl w:val="0"/>
          <w:numId w:val="10"/>
        </w:numPr>
        <w:tabs>
          <w:tab w:pos="1787" w:val="left" w:leader="none"/>
          <w:tab w:pos="1788" w:val="left" w:leader="none"/>
        </w:tabs>
        <w:spacing w:line="240" w:lineRule="auto" w:before="35" w:after="0"/>
        <w:ind w:left="1787" w:right="0" w:hanging="368"/>
        <w:jc w:val="left"/>
        <w:rPr>
          <w:sz w:val="22"/>
        </w:rPr>
      </w:pP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fixing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project.</w:t>
      </w:r>
    </w:p>
    <w:sectPr>
      <w:headerReference w:type="default" r:id="rId9"/>
      <w:footerReference w:type="default" r:id="rId10"/>
      <w:pgSz w:w="12240" w:h="15840"/>
      <w:pgMar w:header="568" w:footer="933" w:top="1040" w:bottom="1120" w:left="16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Nirmala UI">
    <w:altName w:val="Nirmala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.700001pt;margin-top:735.350037pt;width:520.5pt;height:.49994pt;mso-position-horizontal-relative:page;mso-position-vertical-relative:page;z-index:-16017408" filled="true" fillcolor="#000000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.700001pt;margin-top:735.350037pt;width:520.5pt;height:.49994pt;mso-position-horizontal-relative:page;mso-position-vertical-relative:page;z-index:-16015872" filled="true" fillcolor="#000000" stroked="false">
          <v:fill type="solid"/>
          <w10:wrap type="non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.700001pt;margin-top:735.350037pt;width:520.5pt;height:.49994pt;mso-position-horizontal-relative:page;mso-position-vertical-relative:page;z-index:-16014336" filled="true" fillcolor="#000000" stroked="false">
          <v:fill type="solid"/>
          <w10:wrap type="non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9.539993pt;margin-top:37.019257pt;width:123.35pt;height:32.7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Santhosh</w:t>
                </w:r>
                <w:r>
                  <w:rPr>
                    <w:b/>
                    <w:spacing w:val="-1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Kumar.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</w:t>
                </w:r>
              </w:p>
              <w:p>
                <w:pPr>
                  <w:spacing w:before="5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Mobile: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+91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9566911041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769989pt;margin-top:36.749844pt;width:208pt;height:28.4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EMAIL: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hyperlink r:id="rId1">
                  <w:r>
                    <w:rPr>
                      <w:color w:val="0000FF"/>
                      <w:spacing w:val="-1"/>
                      <w:sz w:val="22"/>
                      <w:u w:val="single" w:color="0000FF"/>
                    </w:rPr>
                    <w:t>sandysanthosh101@gmail.com</w:t>
                  </w:r>
                </w:hyperlink>
              </w:p>
              <w:p>
                <w:pPr>
                  <w:pStyle w:val="BodyText"/>
                  <w:spacing w:before="11"/>
                  <w:ind w:left="20"/>
                </w:pPr>
                <w:r>
                  <w:rPr>
                    <w:rFonts w:ascii="Arial"/>
                    <w:b/>
                    <w:sz w:val="20"/>
                  </w:rPr>
                  <w:t>GitHub:</w:t>
                </w:r>
                <w:r>
                  <w:rPr>
                    <w:rFonts w:ascii="Arial"/>
                    <w:b/>
                    <w:spacing w:val="-11"/>
                    <w:sz w:val="20"/>
                  </w:rPr>
                  <w:t> </w:t>
                </w:r>
                <w:r>
                  <w:rPr>
                    <w:color w:val="0000FF"/>
                    <w:u w:val="single" w:color="0000FF"/>
                  </w:rPr>
                  <w:t>https://github.com/sandysanthosh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35.459259pt;width:123.35pt;height:32.7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Santhosh</w:t>
                </w:r>
                <w:r>
                  <w:rPr>
                    <w:b/>
                    <w:spacing w:val="-1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Kumar.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</w:t>
                </w:r>
              </w:p>
              <w:p>
                <w:pPr>
                  <w:spacing w:before="55"/>
                  <w:ind w:left="39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Mobile: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+91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9566911041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6.630005pt;margin-top:38.549843pt;width:207.95pt;height:28.4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EMAIL: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hyperlink r:id="rId1">
                  <w:r>
                    <w:rPr>
                      <w:color w:val="0000FF"/>
                      <w:spacing w:val="-1"/>
                      <w:sz w:val="22"/>
                      <w:u w:val="single" w:color="0000FF"/>
                    </w:rPr>
                    <w:t>sandysanthosh101@gmail.com</w:t>
                  </w:r>
                </w:hyperlink>
              </w:p>
              <w:p>
                <w:pPr>
                  <w:pStyle w:val="BodyText"/>
                  <w:spacing w:before="11"/>
                  <w:ind w:left="20"/>
                </w:pPr>
                <w:r>
                  <w:rPr>
                    <w:rFonts w:ascii="Arial"/>
                    <w:b/>
                    <w:sz w:val="20"/>
                  </w:rPr>
                  <w:t>GitHub:</w:t>
                </w:r>
                <w:r>
                  <w:rPr>
                    <w:rFonts w:ascii="Arial"/>
                    <w:b/>
                    <w:spacing w:val="-11"/>
                    <w:sz w:val="20"/>
                  </w:rPr>
                  <w:t> </w:t>
                </w:r>
                <w:r>
                  <w:rPr>
                    <w:color w:val="0000FF"/>
                    <w:u w:val="single" w:color="0000FF"/>
                  </w:rPr>
                  <w:t>https://github.com/sandysanthosh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3.5pt;margin-top:27.419258pt;width:123.35pt;height:32.7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Santhosh</w:t>
                </w:r>
                <w:r>
                  <w:rPr>
                    <w:b/>
                    <w:spacing w:val="-1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Kumar.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</w:t>
                </w:r>
              </w:p>
              <w:p>
                <w:pPr>
                  <w:spacing w:before="5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Mobile: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+91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9566911041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6.630005pt;margin-top:38.549843pt;width:185.35pt;height:14.9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EMAIL: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hyperlink r:id="rId1">
                  <w:r>
                    <w:rPr>
                      <w:color w:val="0000FF"/>
                      <w:spacing w:val="-1"/>
                      <w:sz w:val="22"/>
                      <w:u w:val="single" w:color="0000FF"/>
                    </w:rPr>
                    <w:t>sandysanthosh101@gmail.com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787" w:hanging="36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7" w:hanging="363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35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067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87" w:hanging="36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sandysanthosh101@gmail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sandysanthosh101@gmail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hyperlink" Target="mailto:sandysanthosh10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 Srinivasan</dc:creator>
  <dcterms:created xsi:type="dcterms:W3CDTF">2024-06-17T11:46:35Z</dcterms:created>
  <dcterms:modified xsi:type="dcterms:W3CDTF">2024-06-17T11:46:35Z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2024-06-17T00:00:00Z</vt:filetime>
  </property>
</Properties>
</file>