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8793E" w14:textId="0104C6E7" w:rsidR="00007E31" w:rsidRPr="007E1998" w:rsidRDefault="007E1998">
      <w:pPr>
        <w:rPr>
          <w:sz w:val="24"/>
          <w:szCs w:val="24"/>
        </w:rPr>
      </w:pPr>
      <w:proofErr w:type="gramStart"/>
      <w:r w:rsidRPr="007E1998">
        <w:rPr>
          <w:sz w:val="24"/>
          <w:szCs w:val="24"/>
        </w:rPr>
        <w:t>Assignment(</w:t>
      </w:r>
      <w:proofErr w:type="gramEnd"/>
      <w:r w:rsidRPr="007E1998">
        <w:rPr>
          <w:sz w:val="24"/>
          <w:szCs w:val="24"/>
        </w:rPr>
        <w:t>Task)</w:t>
      </w:r>
    </w:p>
    <w:p w14:paraId="2F4F3B33" w14:textId="1F2DD2DB" w:rsidR="007E1998" w:rsidRPr="007E1998" w:rsidRDefault="007E1998">
      <w:pPr>
        <w:rPr>
          <w:sz w:val="24"/>
          <w:szCs w:val="24"/>
        </w:rPr>
      </w:pPr>
      <w:r w:rsidRPr="007E1998">
        <w:rPr>
          <w:sz w:val="24"/>
          <w:szCs w:val="24"/>
        </w:rPr>
        <w:t xml:space="preserve">1.What is </w:t>
      </w:r>
      <w:proofErr w:type="spellStart"/>
      <w:proofErr w:type="gramStart"/>
      <w:r w:rsidRPr="007E1998">
        <w:rPr>
          <w:sz w:val="24"/>
          <w:szCs w:val="24"/>
        </w:rPr>
        <w:t>immutability?Rule</w:t>
      </w:r>
      <w:proofErr w:type="spellEnd"/>
      <w:proofErr w:type="gramEnd"/>
      <w:r w:rsidRPr="007E1998">
        <w:rPr>
          <w:sz w:val="24"/>
          <w:szCs w:val="24"/>
        </w:rPr>
        <w:t xml:space="preserve"> of immutability?</w:t>
      </w:r>
    </w:p>
    <w:p w14:paraId="3BFEE98F" w14:textId="682B1C48" w:rsidR="007E1998" w:rsidRPr="007E1998" w:rsidRDefault="007E1998">
      <w:pPr>
        <w:rPr>
          <w:rStyle w:val="e24kjd"/>
          <w:sz w:val="24"/>
          <w:szCs w:val="24"/>
        </w:rPr>
      </w:pPr>
      <w:r w:rsidRPr="007E1998">
        <w:rPr>
          <w:sz w:val="24"/>
          <w:szCs w:val="24"/>
        </w:rPr>
        <w:t>Ans-</w:t>
      </w:r>
      <w:r w:rsidRPr="007E1998">
        <w:rPr>
          <w:rStyle w:val="e24kjd"/>
          <w:sz w:val="24"/>
          <w:szCs w:val="24"/>
        </w:rPr>
        <w:t>An immutable</w:t>
      </w:r>
      <w:r w:rsidRPr="007E1998">
        <w:rPr>
          <w:rStyle w:val="e24kjd"/>
          <w:b/>
          <w:bCs/>
          <w:sz w:val="24"/>
          <w:szCs w:val="24"/>
        </w:rPr>
        <w:t xml:space="preserve"> </w:t>
      </w:r>
      <w:r w:rsidRPr="007E1998">
        <w:rPr>
          <w:rStyle w:val="e24kjd"/>
          <w:sz w:val="24"/>
          <w:szCs w:val="24"/>
        </w:rPr>
        <w:t>object is an object that will not change its internal state after creation. Immutable</w:t>
      </w:r>
      <w:r w:rsidRPr="007E1998">
        <w:rPr>
          <w:rStyle w:val="e24kjd"/>
          <w:b/>
          <w:bCs/>
          <w:sz w:val="24"/>
          <w:szCs w:val="24"/>
        </w:rPr>
        <w:t xml:space="preserve"> </w:t>
      </w:r>
      <w:r w:rsidRPr="007E1998">
        <w:rPr>
          <w:rStyle w:val="e24kjd"/>
          <w:sz w:val="24"/>
          <w:szCs w:val="24"/>
        </w:rPr>
        <w:t>objects are very useful in multithreaded applications because they can be shared between threads without synchronization</w:t>
      </w:r>
    </w:p>
    <w:p w14:paraId="55FCEC49" w14:textId="77777777" w:rsidR="007E1998" w:rsidRPr="007E1998" w:rsidRDefault="007E1998" w:rsidP="007E1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98">
        <w:rPr>
          <w:rFonts w:ascii="Times New Roman" w:eastAsia="Times New Roman" w:hAnsi="Times New Roman" w:cs="Times New Roman"/>
          <w:sz w:val="24"/>
          <w:szCs w:val="24"/>
        </w:rPr>
        <w:t>Don't provide "setter" methods — methods that modify fields or objects referred to by fields.</w:t>
      </w:r>
    </w:p>
    <w:p w14:paraId="63019D6F" w14:textId="77777777" w:rsidR="007E1998" w:rsidRPr="007E1998" w:rsidRDefault="007E1998" w:rsidP="007E1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98">
        <w:rPr>
          <w:rFonts w:ascii="Times New Roman" w:eastAsia="Times New Roman" w:hAnsi="Times New Roman" w:cs="Times New Roman"/>
          <w:sz w:val="24"/>
          <w:szCs w:val="24"/>
        </w:rPr>
        <w:t xml:space="preserve">Make all fields </w:t>
      </w:r>
      <w:r w:rsidRPr="007E1998">
        <w:rPr>
          <w:rFonts w:ascii="Courier New" w:eastAsia="Times New Roman" w:hAnsi="Courier New" w:cs="Courier New"/>
          <w:sz w:val="24"/>
          <w:szCs w:val="24"/>
        </w:rPr>
        <w:t>final</w:t>
      </w:r>
      <w:r w:rsidRPr="007E199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E1998">
        <w:rPr>
          <w:rFonts w:ascii="Courier New" w:eastAsia="Times New Roman" w:hAnsi="Courier New" w:cs="Courier New"/>
          <w:sz w:val="24"/>
          <w:szCs w:val="24"/>
        </w:rPr>
        <w:t>private</w:t>
      </w:r>
      <w:r w:rsidRPr="007E19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01A143" w14:textId="0AA39665" w:rsidR="007E1998" w:rsidRDefault="007E1998" w:rsidP="007E1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98">
        <w:rPr>
          <w:rFonts w:ascii="Times New Roman" w:eastAsia="Times New Roman" w:hAnsi="Times New Roman" w:cs="Times New Roman"/>
          <w:sz w:val="24"/>
          <w:szCs w:val="24"/>
        </w:rPr>
        <w:t xml:space="preserve">Don't allow subclasses to override methods. The simplest way to do this is to declare the class as </w:t>
      </w:r>
      <w:r w:rsidRPr="007E1998">
        <w:rPr>
          <w:rFonts w:ascii="Courier New" w:eastAsia="Times New Roman" w:hAnsi="Courier New" w:cs="Courier New"/>
          <w:sz w:val="24"/>
          <w:szCs w:val="24"/>
        </w:rPr>
        <w:t>final</w:t>
      </w:r>
      <w:r w:rsidRPr="007E1998">
        <w:rPr>
          <w:rFonts w:ascii="Times New Roman" w:eastAsia="Times New Roman" w:hAnsi="Times New Roman" w:cs="Times New Roman"/>
          <w:sz w:val="24"/>
          <w:szCs w:val="24"/>
        </w:rPr>
        <w:t xml:space="preserve">. A more sophisticated approach is to make the constructor </w:t>
      </w:r>
      <w:r w:rsidRPr="007E1998">
        <w:rPr>
          <w:rFonts w:ascii="Courier New" w:eastAsia="Times New Roman" w:hAnsi="Courier New" w:cs="Courier New"/>
          <w:sz w:val="24"/>
          <w:szCs w:val="24"/>
        </w:rPr>
        <w:t>private</w:t>
      </w:r>
      <w:r w:rsidRPr="007E1998">
        <w:rPr>
          <w:rFonts w:ascii="Times New Roman" w:eastAsia="Times New Roman" w:hAnsi="Times New Roman" w:cs="Times New Roman"/>
          <w:sz w:val="24"/>
          <w:szCs w:val="24"/>
        </w:rPr>
        <w:t xml:space="preserve"> and construct instances in factory methods.</w:t>
      </w:r>
    </w:p>
    <w:p w14:paraId="40CD61A8" w14:textId="38C7C76B" w:rsidR="007E1998" w:rsidRDefault="00C92D63" w:rsidP="007E1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2.What is peek method?</w:t>
      </w:r>
    </w:p>
    <w:p w14:paraId="633A2FF5" w14:textId="326EC983" w:rsidR="00C92D63" w:rsidRDefault="00C92D63" w:rsidP="00266C91">
      <w:pPr>
        <w:pStyle w:val="Heading2"/>
        <w:rPr>
          <w:sz w:val="24"/>
          <w:szCs w:val="24"/>
        </w:rPr>
      </w:pPr>
      <w:r w:rsidRPr="00C92D63">
        <w:rPr>
          <w:b w:val="0"/>
          <w:bCs w:val="0"/>
          <w:sz w:val="24"/>
          <w:szCs w:val="24"/>
        </w:rPr>
        <w:t>Ans</w:t>
      </w:r>
      <w:r w:rsidR="00266C91" w:rsidRPr="00266C91">
        <w:rPr>
          <w:b w:val="0"/>
          <w:bCs w:val="0"/>
          <w:sz w:val="24"/>
          <w:szCs w:val="24"/>
        </w:rPr>
        <w:t xml:space="preserve"> </w:t>
      </w:r>
      <w:hyperlink r:id="rId5" w:history="1">
        <w:r w:rsidR="00266C91" w:rsidRPr="00266C91">
          <w:rPr>
            <w:rStyle w:val="Hyperlink"/>
            <w:b w:val="0"/>
            <w:bCs w:val="0"/>
            <w:sz w:val="24"/>
            <w:szCs w:val="24"/>
          </w:rPr>
          <w:t>https://howtodoinjava.com/java8/java-stream-peek-example/</w:t>
        </w:r>
      </w:hyperlink>
    </w:p>
    <w:p w14:paraId="5F357244" w14:textId="19CAB5DD" w:rsidR="00266C91" w:rsidRDefault="00266C91" w:rsidP="00266C91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3.</w:t>
      </w:r>
      <w:r w:rsidRPr="00266C91">
        <w:rPr>
          <w:b w:val="0"/>
          <w:bCs w:val="0"/>
          <w:sz w:val="24"/>
          <w:szCs w:val="24"/>
        </w:rPr>
        <w:t>What is distinct method of stream API</w:t>
      </w:r>
      <w:r>
        <w:rPr>
          <w:b w:val="0"/>
          <w:bCs w:val="0"/>
          <w:sz w:val="24"/>
          <w:szCs w:val="24"/>
        </w:rPr>
        <w:t>?</w:t>
      </w:r>
    </w:p>
    <w:p w14:paraId="10AFAFB0" w14:textId="4C8B2A73" w:rsidR="00266C91" w:rsidRDefault="00266C91" w:rsidP="00266C91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Ans-</w:t>
      </w:r>
      <w:hyperlink r:id="rId6" w:history="1">
        <w:r w:rsidRPr="00266C91">
          <w:rPr>
            <w:rStyle w:val="Hyperlink"/>
            <w:b w:val="0"/>
            <w:bCs w:val="0"/>
            <w:sz w:val="24"/>
            <w:szCs w:val="24"/>
          </w:rPr>
          <w:t>https://howtodoinjava.com/java8/java-stream-distinct-examples/</w:t>
        </w:r>
      </w:hyperlink>
    </w:p>
    <w:p w14:paraId="7368E9DA" w14:textId="7150D46C" w:rsidR="00266C91" w:rsidRDefault="00266C91" w:rsidP="00266C91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flatMap</w:t>
      </w:r>
      <w:proofErr w:type="spellEnd"/>
      <w:r>
        <w:t>?</w:t>
      </w:r>
    </w:p>
    <w:p w14:paraId="07CD7D69" w14:textId="0DF7EFBF" w:rsidR="00266C91" w:rsidRDefault="00266C91" w:rsidP="00266C91">
      <w:r>
        <w:t>Ans-</w:t>
      </w:r>
      <w:hyperlink r:id="rId7" w:history="1">
        <w:r w:rsidRPr="00266C91">
          <w:rPr>
            <w:rStyle w:val="Hyperlink"/>
          </w:rPr>
          <w:t>https://javapapers.com/java/java-flatmap/</w:t>
        </w:r>
      </w:hyperlink>
    </w:p>
    <w:p w14:paraId="7BB52F26" w14:textId="002D28DC" w:rsidR="00266C91" w:rsidRDefault="00266C91" w:rsidP="00266C91">
      <w:pPr>
        <w:pStyle w:val="ListParagraph"/>
        <w:numPr>
          <w:ilvl w:val="0"/>
          <w:numId w:val="1"/>
        </w:numPr>
      </w:pPr>
      <w:r>
        <w:t>What is parallel method of stream API</w:t>
      </w:r>
    </w:p>
    <w:p w14:paraId="09904ED6" w14:textId="70D59F5D" w:rsidR="00266C91" w:rsidRDefault="00525DC4" w:rsidP="00266C91">
      <w:r>
        <w:t xml:space="preserve">   </w:t>
      </w:r>
      <w:r w:rsidR="00266C91">
        <w:t xml:space="preserve">Ans- </w:t>
      </w:r>
      <w:hyperlink r:id="rId8" w:history="1">
        <w:r w:rsidR="00266C91" w:rsidRPr="005F09B8">
          <w:rPr>
            <w:rStyle w:val="Hyperlink"/>
          </w:rPr>
          <w:t>https://www.baeldung.com/java-queue</w:t>
        </w:r>
      </w:hyperlink>
    </w:p>
    <w:p w14:paraId="760E5F06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u w:val="single"/>
        </w:rPr>
        <w:t>alternatearray</w:t>
      </w:r>
      <w:proofErr w:type="spellEnd"/>
    </w:p>
    <w:p w14:paraId="206050E2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com.cts.assigment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2A0BB091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D816293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</w:rPr>
        <w:t>java</w:t>
      </w:r>
      <w:proofErr w:type="gramEnd"/>
      <w:r>
        <w:rPr>
          <w:rFonts w:ascii="Consolas" w:hAnsi="Consolas" w:cs="Consolas"/>
          <w:color w:val="000000"/>
          <w:sz w:val="20"/>
        </w:rPr>
        <w:t>.util.Scanner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07AF6837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F3DAC0B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Alternatearray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2BFE0654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B458062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445B0E76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row</w:t>
      </w:r>
      <w:r>
        <w:rPr>
          <w:rFonts w:ascii="Consolas" w:hAnsi="Consolas" w:cs="Consolas"/>
          <w:color w:val="000000"/>
          <w:sz w:val="20"/>
        </w:rPr>
        <w:t xml:space="preserve"> = 3;</w:t>
      </w:r>
    </w:p>
    <w:p w14:paraId="74469D0E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col</w:t>
      </w:r>
      <w:r>
        <w:rPr>
          <w:rFonts w:ascii="Consolas" w:hAnsi="Consolas" w:cs="Consolas"/>
          <w:color w:val="000000"/>
          <w:sz w:val="20"/>
        </w:rPr>
        <w:t xml:space="preserve"> = 3;</w:t>
      </w:r>
    </w:p>
    <w:p w14:paraId="54041A45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count</w:t>
      </w:r>
      <w:r>
        <w:rPr>
          <w:rFonts w:ascii="Consolas" w:hAnsi="Consolas" w:cs="Consolas"/>
          <w:color w:val="000000"/>
          <w:sz w:val="20"/>
        </w:rPr>
        <w:t xml:space="preserve"> = 1;</w:t>
      </w:r>
    </w:p>
    <w:p w14:paraId="3C70B065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row</w:t>
      </w:r>
      <w:r>
        <w:rPr>
          <w:rFonts w:ascii="Consolas" w:hAnsi="Consolas" w:cs="Consolas"/>
          <w:color w:val="000000"/>
          <w:sz w:val="20"/>
        </w:rPr>
        <w:t>][</w:t>
      </w:r>
      <w:r>
        <w:rPr>
          <w:rFonts w:ascii="Consolas" w:hAnsi="Consolas" w:cs="Consolas"/>
          <w:color w:val="6A3E3E"/>
          <w:sz w:val="20"/>
        </w:rPr>
        <w:t>col</w:t>
      </w:r>
      <w:r>
        <w:rPr>
          <w:rFonts w:ascii="Consolas" w:hAnsi="Consolas" w:cs="Consolas"/>
          <w:color w:val="000000"/>
          <w:sz w:val="20"/>
        </w:rPr>
        <w:t>];</w:t>
      </w:r>
    </w:p>
    <w:p w14:paraId="4A2BD8AD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"Enter element to array: "</w:t>
      </w:r>
      <w:r>
        <w:rPr>
          <w:rFonts w:ascii="Consolas" w:hAnsi="Consolas" w:cs="Consolas"/>
          <w:color w:val="000000"/>
          <w:sz w:val="20"/>
        </w:rPr>
        <w:t>);</w:t>
      </w:r>
    </w:p>
    <w:p w14:paraId="0F24315A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);</w:t>
      </w:r>
    </w:p>
    <w:p w14:paraId="7A860EA0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&lt; </w:t>
      </w:r>
      <w:r>
        <w:rPr>
          <w:rFonts w:ascii="Consolas" w:hAnsi="Consolas" w:cs="Consolas"/>
          <w:color w:val="6A3E3E"/>
          <w:sz w:val="20"/>
        </w:rPr>
        <w:t>row</w:t>
      </w:r>
      <w:r>
        <w:rPr>
          <w:rFonts w:ascii="Consolas" w:hAnsi="Consolas" w:cs="Consolas"/>
          <w:color w:val="000000"/>
          <w:sz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++) {</w:t>
      </w:r>
    </w:p>
    <w:p w14:paraId="03EC1487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 xml:space="preserve"> = 0;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 xml:space="preserve"> &lt; </w:t>
      </w:r>
      <w:r>
        <w:rPr>
          <w:rFonts w:ascii="Consolas" w:hAnsi="Consolas" w:cs="Consolas"/>
          <w:color w:val="6A3E3E"/>
          <w:sz w:val="20"/>
        </w:rPr>
        <w:t>col</w:t>
      </w:r>
      <w:r>
        <w:rPr>
          <w:rFonts w:ascii="Consolas" w:hAnsi="Consolas" w:cs="Consolas"/>
          <w:color w:val="000000"/>
          <w:sz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12DC3106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][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sc</w:t>
      </w:r>
      <w:r>
        <w:rPr>
          <w:rFonts w:ascii="Consolas" w:hAnsi="Consolas" w:cs="Consolas"/>
          <w:color w:val="000000"/>
          <w:sz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24516C94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62BF227C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599ADC24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 xml:space="preserve">"Alternate element </w:t>
      </w:r>
      <w:proofErr w:type="gramStart"/>
      <w:r>
        <w:rPr>
          <w:rFonts w:ascii="Consolas" w:hAnsi="Consolas" w:cs="Consolas"/>
          <w:color w:val="2A00FF"/>
          <w:sz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14:paraId="24FC3CE7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&lt; </w:t>
      </w:r>
      <w:r>
        <w:rPr>
          <w:rFonts w:ascii="Consolas" w:hAnsi="Consolas" w:cs="Consolas"/>
          <w:color w:val="6A3E3E"/>
          <w:sz w:val="20"/>
        </w:rPr>
        <w:t>row</w:t>
      </w:r>
      <w:r>
        <w:rPr>
          <w:rFonts w:ascii="Consolas" w:hAnsi="Consolas" w:cs="Consolas"/>
          <w:color w:val="000000"/>
          <w:sz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++) {</w:t>
      </w:r>
    </w:p>
    <w:p w14:paraId="7BB92C00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 xml:space="preserve"> = 0;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 xml:space="preserve"> &lt; </w:t>
      </w:r>
      <w:r>
        <w:rPr>
          <w:rFonts w:ascii="Consolas" w:hAnsi="Consolas" w:cs="Consolas"/>
          <w:color w:val="6A3E3E"/>
          <w:sz w:val="20"/>
        </w:rPr>
        <w:t>col</w:t>
      </w:r>
      <w:r>
        <w:rPr>
          <w:rFonts w:ascii="Consolas" w:hAnsi="Consolas" w:cs="Consolas"/>
          <w:color w:val="000000"/>
          <w:sz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09DA0426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!(</w:t>
      </w:r>
      <w:r>
        <w:rPr>
          <w:rFonts w:ascii="Consolas" w:hAnsi="Consolas" w:cs="Consolas"/>
          <w:color w:val="6A3E3E"/>
          <w:sz w:val="20"/>
        </w:rPr>
        <w:t>count</w:t>
      </w:r>
      <w:r>
        <w:rPr>
          <w:rFonts w:ascii="Consolas" w:hAnsi="Consolas" w:cs="Consolas"/>
          <w:color w:val="000000"/>
          <w:sz w:val="20"/>
        </w:rPr>
        <w:t xml:space="preserve"> % 2 == 0))</w:t>
      </w:r>
    </w:p>
    <w:p w14:paraId="0BDDDAEF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][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]);</w:t>
      </w:r>
    </w:p>
    <w:p w14:paraId="5924ADFB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count</w:t>
      </w:r>
      <w:r>
        <w:rPr>
          <w:rFonts w:ascii="Consolas" w:hAnsi="Consolas" w:cs="Consolas"/>
          <w:color w:val="000000"/>
          <w:sz w:val="20"/>
        </w:rPr>
        <w:t>++;</w:t>
      </w:r>
    </w:p>
    <w:p w14:paraId="6F3367FF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22299E78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31B12CBF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11E864EB" w14:textId="47C51775" w:rsidR="00266C91" w:rsidRDefault="006A5A46" w:rsidP="006A5A46">
      <w:pPr>
        <w:pStyle w:val="Heading2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6F21B519" w14:textId="7B2D78DD" w:rsidR="006A5A46" w:rsidRDefault="006A5A46" w:rsidP="006A5A46">
      <w:pPr>
        <w:pStyle w:val="Heading2"/>
        <w:rPr>
          <w:rFonts w:ascii="Consolas" w:hAnsi="Consolas" w:cs="Consolas"/>
          <w:color w:val="000000"/>
          <w:sz w:val="20"/>
        </w:rPr>
      </w:pPr>
    </w:p>
    <w:p w14:paraId="1A82AEFF" w14:textId="77777777" w:rsidR="006A5A46" w:rsidRDefault="006A5A46" w:rsidP="006A5A46">
      <w:pPr>
        <w:pStyle w:val="Heading2"/>
        <w:rPr>
          <w:b w:val="0"/>
          <w:bCs w:val="0"/>
          <w:sz w:val="24"/>
          <w:szCs w:val="24"/>
        </w:rPr>
      </w:pPr>
    </w:p>
    <w:p w14:paraId="6B189340" w14:textId="77777777" w:rsidR="00266C91" w:rsidRPr="007E1998" w:rsidRDefault="00266C91" w:rsidP="00266C91">
      <w:pPr>
        <w:pStyle w:val="Heading2"/>
        <w:rPr>
          <w:sz w:val="24"/>
          <w:szCs w:val="24"/>
        </w:rPr>
      </w:pPr>
    </w:p>
    <w:p w14:paraId="26784E5A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//program</w:t>
      </w:r>
    </w:p>
    <w:p w14:paraId="7062A87C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com.cts.assigment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13E69C6E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10BD359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Replace {</w:t>
      </w:r>
    </w:p>
    <w:p w14:paraId="0DB7B754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C00DB9E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27F62EE4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2A71A949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657821CB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2A00FF"/>
          <w:sz w:val="20"/>
        </w:rPr>
        <w:t>"information"</w:t>
      </w:r>
      <w:r>
        <w:rPr>
          <w:rFonts w:ascii="Consolas" w:hAnsi="Consolas" w:cs="Consolas"/>
          <w:color w:val="000000"/>
          <w:sz w:val="20"/>
        </w:rPr>
        <w:t>;</w:t>
      </w:r>
    </w:p>
    <w:p w14:paraId="4CB56580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char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</w:rPr>
        <w:t>();</w:t>
      </w:r>
    </w:p>
    <w:p w14:paraId="6603C9E5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3A6553B2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"string "</w:t>
      </w:r>
      <w:r>
        <w:rPr>
          <w:rFonts w:ascii="Consolas" w:hAnsi="Consolas" w:cs="Consolas"/>
          <w:color w:val="000000"/>
          <w:sz w:val="20"/>
        </w:rPr>
        <w:t xml:space="preserve">+ </w:t>
      </w:r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);</w:t>
      </w:r>
    </w:p>
    <w:p w14:paraId="5C48B704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++) {</w:t>
      </w:r>
    </w:p>
    <w:p w14:paraId="6CA20F1C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+ 1) % 2 == 0) {</w:t>
      </w:r>
    </w:p>
    <w:p w14:paraId="202A8C47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+ 1];</w:t>
      </w:r>
    </w:p>
    <w:p w14:paraId="1B5430E0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07E3B3E1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4578828C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"String after conversion: "</w:t>
      </w:r>
      <w:r>
        <w:rPr>
          <w:rFonts w:ascii="Consolas" w:hAnsi="Consolas" w:cs="Consolas"/>
          <w:color w:val="000000"/>
          <w:sz w:val="20"/>
        </w:rPr>
        <w:t>);</w:t>
      </w:r>
    </w:p>
    <w:p w14:paraId="3B351D76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++) {</w:t>
      </w:r>
    </w:p>
    <w:p w14:paraId="7FB80138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]);</w:t>
      </w:r>
    </w:p>
    <w:p w14:paraId="5113BAE0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7CF51530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13ACF44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282E5539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488264E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46323376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58E8DB29" w14:textId="0EED0764" w:rsidR="007E1998" w:rsidRDefault="007E1998">
      <w:pPr>
        <w:rPr>
          <w:sz w:val="24"/>
          <w:szCs w:val="24"/>
        </w:rPr>
      </w:pPr>
    </w:p>
    <w:p w14:paraId="364152C8" w14:textId="03119921" w:rsidR="006A5A46" w:rsidRDefault="006A5A46">
      <w:pPr>
        <w:rPr>
          <w:sz w:val="24"/>
          <w:szCs w:val="24"/>
        </w:rPr>
      </w:pPr>
    </w:p>
    <w:p w14:paraId="055394D7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//reserve string</w:t>
      </w:r>
    </w:p>
    <w:p w14:paraId="7281B366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com.cts.assigment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74CC5234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D7A825C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ReserveString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3FE7EBCC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F4DCBEC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2694FC45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</w:p>
    <w:p w14:paraId="3C9EAD3F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2A00FF"/>
          <w:sz w:val="20"/>
        </w:rPr>
        <w:t>"cognizant"</w:t>
      </w:r>
      <w:r>
        <w:rPr>
          <w:rFonts w:ascii="Consolas" w:hAnsi="Consolas" w:cs="Consolas"/>
          <w:color w:val="000000"/>
          <w:sz w:val="20"/>
        </w:rPr>
        <w:t>;</w:t>
      </w:r>
    </w:p>
    <w:p w14:paraId="2E691CFC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189B3E2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sb1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);</w:t>
      </w:r>
    </w:p>
    <w:p w14:paraId="6AC6B1C0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sb1</w:t>
      </w:r>
      <w:r>
        <w:rPr>
          <w:rFonts w:ascii="Consolas" w:hAnsi="Consolas" w:cs="Consolas"/>
          <w:color w:val="000000"/>
          <w:sz w:val="20"/>
        </w:rPr>
        <w:t>.reverse());</w:t>
      </w:r>
    </w:p>
    <w:p w14:paraId="639E0BFB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413E987D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196CDA5D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001EB4B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64AC56FD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2921156" w14:textId="77777777" w:rsidR="006A5A46" w:rsidRDefault="006A5A46" w:rsidP="006A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552C2BA1" w14:textId="77777777" w:rsidR="006A5A46" w:rsidRPr="007E1998" w:rsidRDefault="006A5A46">
      <w:pPr>
        <w:rPr>
          <w:sz w:val="24"/>
          <w:szCs w:val="24"/>
        </w:rPr>
      </w:pPr>
      <w:bookmarkStart w:id="0" w:name="_GoBack"/>
      <w:bookmarkEnd w:id="0"/>
    </w:p>
    <w:sectPr w:rsidR="006A5A46" w:rsidRPr="007E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D6978"/>
    <w:multiLevelType w:val="multilevel"/>
    <w:tmpl w:val="E922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F2518"/>
    <w:multiLevelType w:val="multilevel"/>
    <w:tmpl w:val="880E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EE5018"/>
    <w:multiLevelType w:val="hybridMultilevel"/>
    <w:tmpl w:val="54386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98"/>
    <w:rsid w:val="001928B9"/>
    <w:rsid w:val="00266C91"/>
    <w:rsid w:val="00525DC4"/>
    <w:rsid w:val="006A5A46"/>
    <w:rsid w:val="007E1998"/>
    <w:rsid w:val="008B623C"/>
    <w:rsid w:val="00A767BA"/>
    <w:rsid w:val="00C9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03FB"/>
  <w15:chartTrackingRefBased/>
  <w15:docId w15:val="{B33AE7F6-A3D1-4520-B6F2-7435BC73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2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7E1998"/>
  </w:style>
  <w:style w:type="character" w:styleId="HTMLCode">
    <w:name w:val="HTML Code"/>
    <w:basedOn w:val="DefaultParagraphFont"/>
    <w:uiPriority w:val="99"/>
    <w:semiHidden/>
    <w:unhideWhenUsed/>
    <w:rsid w:val="007E199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92D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92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2D63"/>
    <w:rPr>
      <w:b/>
      <w:bCs/>
    </w:rPr>
  </w:style>
  <w:style w:type="character" w:styleId="Hyperlink">
    <w:name w:val="Hyperlink"/>
    <w:basedOn w:val="DefaultParagraphFont"/>
    <w:uiPriority w:val="99"/>
    <w:unhideWhenUsed/>
    <w:rsid w:val="00266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C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6C91"/>
    <w:pPr>
      <w:ind w:left="720"/>
      <w:contextualSpacing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que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papers.com/java/java-flatm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java8/java-stream-distinct-examples/" TargetMode="External"/><Relationship Id="rId5" Type="http://schemas.openxmlformats.org/officeDocument/2006/relationships/hyperlink" Target="https://howtodoinjava.com/java8/java-stream-peek-examp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minto jaiswal</dc:creator>
  <cp:keywords/>
  <dc:description/>
  <cp:lastModifiedBy>minto jaiswal</cp:lastModifiedBy>
  <cp:revision>3</cp:revision>
  <dcterms:created xsi:type="dcterms:W3CDTF">2020-01-12T10:15:00Z</dcterms:created>
  <dcterms:modified xsi:type="dcterms:W3CDTF">2020-01-12T15:30:00Z</dcterms:modified>
</cp:coreProperties>
</file>