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1259568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89B4D0" w14:textId="1E23D1CB" w:rsidR="003E7042" w:rsidRPr="00B44280" w:rsidRDefault="00B44280" w:rsidP="00B44280">
          <w:pPr>
            <w:pStyle w:val="TOCHeading"/>
            <w:spacing w:line="360" w:lineRule="auto"/>
            <w:rPr>
              <w:rFonts w:cs="Times New Roman"/>
              <w:szCs w:val="24"/>
            </w:rPr>
          </w:pPr>
          <w:r w:rsidRPr="00B44280">
            <w:rPr>
              <w:rFonts w:cs="Times New Roman"/>
              <w:szCs w:val="24"/>
            </w:rPr>
            <w:t>cuprins</w:t>
          </w:r>
        </w:p>
        <w:p w14:paraId="5291CB53" w14:textId="03AED096" w:rsidR="008172D1" w:rsidRPr="008172D1" w:rsidRDefault="003E7042" w:rsidP="008172D1">
          <w:pPr>
            <w:pStyle w:val="TOC1"/>
            <w:rPr>
              <w:rFonts w:asciiTheme="minorHAnsi" w:hAnsiTheme="minorHAnsi" w:cstheme="minorBidi"/>
              <w:lang w:val="en-US"/>
            </w:rPr>
          </w:pPr>
          <w:r w:rsidRPr="00B44280">
            <w:fldChar w:fldCharType="begin"/>
          </w:r>
          <w:r w:rsidRPr="00B44280">
            <w:instrText xml:space="preserve"> TOC \o "1-3" \h \z \u </w:instrText>
          </w:r>
          <w:r w:rsidRPr="00B44280">
            <w:fldChar w:fldCharType="separate"/>
          </w:r>
          <w:hyperlink w:anchor="_Toc146917149" w:history="1">
            <w:r w:rsidR="008172D1" w:rsidRPr="008172D1">
              <w:rPr>
                <w:rStyle w:val="Hyperlink"/>
              </w:rPr>
              <w:t>INTRODUCERE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_Toc146917149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3E321CEC" w14:textId="545E9A6B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50" w:history="1">
            <w:r w:rsidR="008172D1" w:rsidRPr="008172D1">
              <w:rPr>
                <w:rStyle w:val="Hyperlink"/>
              </w:rPr>
              <w:t>1 ANALIZA DOMENIULUI DE STUDIU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_Toc146917150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238C678C" w14:textId="17582816" w:rsidR="008172D1" w:rsidRPr="008172D1" w:rsidRDefault="009013A1" w:rsidP="008172D1">
          <w:pPr>
            <w:pStyle w:val="TOC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1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1.1</w:t>
            </w:r>
            <w:r w:rsidR="008172D1" w:rsidRPr="008172D1">
              <w:rPr>
                <w:rFonts w:ascii="Times New Roman" w:hAnsi="Times New Roman"/>
                <w:noProof/>
                <w:lang w:val="en-US"/>
              </w:rPr>
              <w:tab/>
            </w:r>
            <w:r w:rsidR="008172D1" w:rsidRPr="008172D1">
              <w:rPr>
                <w:rStyle w:val="Hyperlink"/>
                <w:rFonts w:ascii="Times New Roman" w:hAnsi="Times New Roman"/>
                <w:noProof/>
              </w:rPr>
              <w:t>Importanța temei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_Toc146917151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6D2938" w14:textId="43032CE9" w:rsidR="008172D1" w:rsidRPr="008172D1" w:rsidRDefault="009013A1" w:rsidP="008172D1">
          <w:pPr>
            <w:pStyle w:val="TOC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2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1.2</w:t>
            </w:r>
            <w:r w:rsidR="008172D1" w:rsidRPr="008172D1">
              <w:rPr>
                <w:rFonts w:ascii="Times New Roman" w:hAnsi="Times New Roman"/>
                <w:noProof/>
                <w:lang w:val="en-US"/>
              </w:rPr>
              <w:tab/>
            </w:r>
            <w:r w:rsidR="008172D1" w:rsidRPr="008172D1">
              <w:rPr>
                <w:rStyle w:val="Hyperlink"/>
                <w:rFonts w:ascii="Times New Roman" w:hAnsi="Times New Roman"/>
                <w:noProof/>
              </w:rPr>
              <w:t>Sisteme similare cu proiectul realizat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_Toc146917152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D32E7F" w14:textId="68F0EAF2" w:rsidR="008172D1" w:rsidRPr="008172D1" w:rsidRDefault="009013A1" w:rsidP="008172D1">
          <w:pPr>
            <w:pStyle w:val="TOC2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3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1.3 Scopul, obiectivele și cerințele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_Toc146917153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ABA037" w14:textId="3C6FC1AA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54" w:history="1">
            <w:r w:rsidR="008172D1" w:rsidRPr="008172D1">
              <w:rPr>
                <w:rStyle w:val="Hyperlink"/>
              </w:rPr>
              <w:t>2 MODELAREA ȘI PROIECTAREA SISTEMULUI INFORMATIC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_Toc146917154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052E5545" w14:textId="43B118CF" w:rsidR="008172D1" w:rsidRPr="008172D1" w:rsidRDefault="009013A1" w:rsidP="008172D1">
          <w:pPr>
            <w:pStyle w:val="TOC2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5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2.1 Descrierea comportamentală a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_Toc146917155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89F222" w14:textId="43B9AF89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6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2.1.1 Imaginea generală asupra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_Toc146917156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1AF9CA" w14:textId="7C4C6118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7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2.1.2 Modelarea vizuală a fluxurilor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_Toc146917157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ED8263" w14:textId="4251D152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8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2.1.3 Stările de tranzacție a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_Toc146917158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AFFF29" w14:textId="64EC7FC4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59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2.1.4 Descrierea scenariilor de utilizare a aplicației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_Toc146917159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DC90A7" w14:textId="0FBEE1EA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0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2.1.5 Fluxurile de mesaje și legăturile dintre componentele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_Toc146917160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A61875" w14:textId="1B5567F4" w:rsidR="008172D1" w:rsidRPr="008172D1" w:rsidRDefault="009013A1" w:rsidP="008172D1">
          <w:pPr>
            <w:pStyle w:val="TOC2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1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2.2 Descrierea structurală a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_Toc146917161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05066A" w14:textId="40926961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2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2.2.1 Descrierea structurii statice a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_Toc146917162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D3ED08" w14:textId="50688BF2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3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2.2.2 Relațiile de dependență între componentele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_Toc146917163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394956" w14:textId="5461E00C" w:rsidR="008172D1" w:rsidRPr="008172D1" w:rsidRDefault="009013A1" w:rsidP="008172D1">
          <w:pPr>
            <w:pStyle w:val="TOC3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4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2.2.3 Modelarea echipamentelor mediului de implementare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_Toc146917164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BF44C6" w14:textId="1E46DC1E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65" w:history="1">
            <w:r w:rsidR="008172D1" w:rsidRPr="008172D1">
              <w:rPr>
                <w:rStyle w:val="Hyperlink"/>
              </w:rPr>
              <w:t>3 REALIZAREA SISTEMULUI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_Toc146917165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50BE6CA5" w14:textId="20BB151D" w:rsidR="008172D1" w:rsidRPr="008172D1" w:rsidRDefault="009013A1" w:rsidP="008172D1">
          <w:pPr>
            <w:pStyle w:val="TOC2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6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3.1 Descrierea la nivel de cod pe module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_Toc146917166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5AD494" w14:textId="6B3876DC" w:rsidR="008172D1" w:rsidRPr="008172D1" w:rsidRDefault="009013A1" w:rsidP="008172D1">
          <w:pPr>
            <w:pStyle w:val="TOC2"/>
            <w:tabs>
              <w:tab w:val="right" w:leader="dot" w:pos="10195"/>
            </w:tabs>
            <w:spacing w:line="360" w:lineRule="auto"/>
            <w:rPr>
              <w:rFonts w:ascii="Times New Roman" w:hAnsi="Times New Roman"/>
              <w:noProof/>
              <w:lang w:val="en-US"/>
            </w:rPr>
          </w:pPr>
          <w:hyperlink w:anchor="_Toc146917167" w:history="1">
            <w:r w:rsidR="008172D1" w:rsidRPr="008172D1">
              <w:rPr>
                <w:rStyle w:val="Hyperlink"/>
                <w:rFonts w:ascii="Times New Roman" w:hAnsi="Times New Roman"/>
                <w:noProof/>
              </w:rPr>
              <w:t>3.2 Testarea sistemului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ab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instrText xml:space="preserve"> PAGEREF _Toc146917167 \h </w:instrText>
            </w:r>
            <w:r w:rsidR="008172D1" w:rsidRPr="008172D1">
              <w:rPr>
                <w:rFonts w:ascii="Times New Roman" w:hAnsi="Times New Roman"/>
                <w:noProof/>
                <w:webHidden/>
              </w:rPr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t>4</w:t>
            </w:r>
            <w:r w:rsidR="008172D1" w:rsidRPr="008172D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99F50E" w14:textId="38595499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68" w:history="1">
            <w:r w:rsidR="008172D1" w:rsidRPr="008172D1">
              <w:rPr>
                <w:rStyle w:val="Hyperlink"/>
              </w:rPr>
              <w:t>4 DOCUMENTAREA PRODUSULUI REALIZAT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_Toc146917168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7C5AD1E7" w14:textId="24123CCE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69" w:history="1">
            <w:r w:rsidR="008172D1" w:rsidRPr="008172D1">
              <w:rPr>
                <w:rStyle w:val="Hyperlink"/>
              </w:rPr>
              <w:t>5 ESTIMAREA COSTURILOR PROIECTULUI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_Toc146917169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4333977C" w14:textId="69FD9F67" w:rsidR="008172D1" w:rsidRPr="008172D1" w:rsidRDefault="009013A1" w:rsidP="008172D1">
          <w:pPr>
            <w:pStyle w:val="TOC1"/>
            <w:rPr>
              <w:sz w:val="22"/>
              <w:szCs w:val="22"/>
              <w:lang w:val="en-US"/>
            </w:rPr>
          </w:pPr>
          <w:hyperlink w:anchor="_Toc146917170" w:history="1">
            <w:r w:rsidR="008172D1" w:rsidRPr="008172D1">
              <w:rPr>
                <w:rStyle w:val="Hyperlink"/>
              </w:rPr>
              <w:t>CONCLUZII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_Toc146917170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2D474099" w14:textId="6167846F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71" w:history="1">
            <w:r w:rsidR="008172D1" w:rsidRPr="008172D1">
              <w:rPr>
                <w:rStyle w:val="Hyperlink"/>
              </w:rPr>
              <w:t>BIBLIOGRAFIE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_Toc146917171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2185EB2D" w14:textId="6FEAAB7F" w:rsidR="008172D1" w:rsidRPr="008172D1" w:rsidRDefault="009013A1" w:rsidP="008172D1">
          <w:pPr>
            <w:pStyle w:val="TOC1"/>
            <w:rPr>
              <w:lang w:val="en-US"/>
            </w:rPr>
          </w:pPr>
          <w:hyperlink w:anchor="_Toc146917172" w:history="1">
            <w:r w:rsidR="008172D1" w:rsidRPr="008172D1">
              <w:rPr>
                <w:rStyle w:val="Hyperlink"/>
              </w:rPr>
              <w:t>ANEXA A</w:t>
            </w:r>
            <w:r w:rsidR="008172D1" w:rsidRPr="008172D1">
              <w:rPr>
                <w:webHidden/>
              </w:rPr>
              <w:tab/>
            </w:r>
            <w:r w:rsidR="008172D1" w:rsidRPr="008172D1">
              <w:rPr>
                <w:webHidden/>
              </w:rPr>
              <w:fldChar w:fldCharType="begin"/>
            </w:r>
            <w:r w:rsidR="008172D1" w:rsidRPr="008172D1">
              <w:rPr>
                <w:webHidden/>
              </w:rPr>
              <w:instrText xml:space="preserve"> PAGEREF _Toc146917172 \h </w:instrText>
            </w:r>
            <w:r w:rsidR="008172D1" w:rsidRPr="008172D1">
              <w:rPr>
                <w:webHidden/>
              </w:rPr>
            </w:r>
            <w:r w:rsidR="008172D1" w:rsidRPr="008172D1">
              <w:rPr>
                <w:webHidden/>
              </w:rPr>
              <w:fldChar w:fldCharType="separate"/>
            </w:r>
            <w:r w:rsidR="008172D1" w:rsidRPr="008172D1">
              <w:rPr>
                <w:webHidden/>
              </w:rPr>
              <w:t>4</w:t>
            </w:r>
            <w:r w:rsidR="008172D1" w:rsidRPr="008172D1">
              <w:rPr>
                <w:webHidden/>
              </w:rPr>
              <w:fldChar w:fldCharType="end"/>
            </w:r>
          </w:hyperlink>
        </w:p>
        <w:p w14:paraId="6BEA31E1" w14:textId="299BDCAA" w:rsidR="003E7042" w:rsidRDefault="003E7042" w:rsidP="00B44280">
          <w:pPr>
            <w:spacing w:line="360" w:lineRule="auto"/>
          </w:pPr>
          <w:r w:rsidRPr="00B4428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F3D9F4" w14:textId="47242D77" w:rsidR="003E7042" w:rsidRDefault="003E7042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b/>
          <w:bCs/>
        </w:rPr>
        <w:br w:type="page"/>
      </w:r>
    </w:p>
    <w:p w14:paraId="51F102D3" w14:textId="5CD11C87" w:rsidR="003E7042" w:rsidRDefault="003E7042" w:rsidP="003E7042">
      <w:pPr>
        <w:pStyle w:val="Heading1"/>
      </w:pPr>
      <w:bookmarkStart w:id="0" w:name="_Toc146917149"/>
      <w:r>
        <w:lastRenderedPageBreak/>
        <w:t>Introducere</w:t>
      </w:r>
      <w:bookmarkEnd w:id="0"/>
    </w:p>
    <w:p w14:paraId="5D404560" w14:textId="32E90D60" w:rsidR="003E7042" w:rsidRDefault="003E7042" w:rsidP="003E7042">
      <w:pPr>
        <w:pStyle w:val="Heading1"/>
      </w:pPr>
      <w:bookmarkStart w:id="1" w:name="_Toc146917150"/>
      <w:r>
        <w:t xml:space="preserve">1 </w:t>
      </w:r>
      <w:r w:rsidR="009E387F">
        <w:t>Analiza domeniului de studiu</w:t>
      </w:r>
      <w:bookmarkEnd w:id="1"/>
    </w:p>
    <w:p w14:paraId="56F3D5F4" w14:textId="25572F74" w:rsidR="003E7042" w:rsidRDefault="009E387F" w:rsidP="003E7042">
      <w:pPr>
        <w:pStyle w:val="Heading2"/>
        <w:numPr>
          <w:ilvl w:val="1"/>
          <w:numId w:val="1"/>
        </w:numPr>
      </w:pPr>
      <w:bookmarkStart w:id="2" w:name="_Toc146917151"/>
      <w:r>
        <w:t>Importanța temei</w:t>
      </w:r>
      <w:bookmarkEnd w:id="2"/>
    </w:p>
    <w:p w14:paraId="730DCE1F" w14:textId="65F9C220" w:rsidR="003E7042" w:rsidRDefault="001F7377" w:rsidP="003E7042">
      <w:pPr>
        <w:pStyle w:val="Heading2"/>
        <w:numPr>
          <w:ilvl w:val="1"/>
          <w:numId w:val="1"/>
        </w:numPr>
      </w:pPr>
      <w:bookmarkStart w:id="3" w:name="_Toc146917152"/>
      <w:r>
        <w:t>Sisteme similare cu proiectul realizat</w:t>
      </w:r>
      <w:bookmarkEnd w:id="3"/>
    </w:p>
    <w:p w14:paraId="39993951" w14:textId="68335F6B" w:rsidR="001F7377" w:rsidRPr="001F7377" w:rsidRDefault="001F7377" w:rsidP="001F7377">
      <w:pPr>
        <w:pStyle w:val="Heading2"/>
      </w:pPr>
      <w:bookmarkStart w:id="4" w:name="_Toc146917153"/>
      <w:r>
        <w:t>1.3 Scopul, obiectivele și cerințele sistemului</w:t>
      </w:r>
      <w:bookmarkEnd w:id="4"/>
    </w:p>
    <w:p w14:paraId="164E33B1" w14:textId="2C3D3133" w:rsidR="003E7042" w:rsidRDefault="003E7042" w:rsidP="003E7042">
      <w:pPr>
        <w:pStyle w:val="Heading1"/>
      </w:pPr>
      <w:bookmarkStart w:id="5" w:name="_Toc146917154"/>
      <w:r>
        <w:t xml:space="preserve">2 </w:t>
      </w:r>
      <w:r w:rsidR="001F7377">
        <w:t>Modelarea și proiectarea sistemului informatic</w:t>
      </w:r>
      <w:bookmarkEnd w:id="5"/>
    </w:p>
    <w:p w14:paraId="42954047" w14:textId="23A5A7E0" w:rsidR="001F7377" w:rsidRDefault="001F7377" w:rsidP="001F7377">
      <w:pPr>
        <w:pStyle w:val="Heading2"/>
      </w:pPr>
      <w:bookmarkStart w:id="6" w:name="_Toc146917155"/>
      <w:r>
        <w:t>2.1 Descrierea comportamentală a sistemului</w:t>
      </w:r>
      <w:bookmarkEnd w:id="6"/>
    </w:p>
    <w:p w14:paraId="2525F433" w14:textId="084B669D" w:rsidR="001F7377" w:rsidRDefault="001F7377" w:rsidP="001F7377">
      <w:pPr>
        <w:pStyle w:val="Heading3"/>
      </w:pPr>
      <w:bookmarkStart w:id="7" w:name="_Toc146917156"/>
      <w:r>
        <w:t>2.1.1 Imaginea generală asupra sistemului</w:t>
      </w:r>
      <w:bookmarkEnd w:id="7"/>
    </w:p>
    <w:p w14:paraId="4FAC3AF3" w14:textId="27C0BDF8" w:rsidR="001F7377" w:rsidRDefault="001F7377" w:rsidP="001F7377">
      <w:pPr>
        <w:pStyle w:val="Heading3"/>
      </w:pPr>
      <w:bookmarkStart w:id="8" w:name="_Toc146917157"/>
      <w:r>
        <w:t>2.1.2 Modelarea vizuală a fluxurilor</w:t>
      </w:r>
      <w:bookmarkEnd w:id="8"/>
    </w:p>
    <w:p w14:paraId="2844A7B1" w14:textId="1C301374" w:rsidR="001F7377" w:rsidRDefault="001F7377" w:rsidP="001F7377">
      <w:pPr>
        <w:pStyle w:val="Heading3"/>
      </w:pPr>
      <w:bookmarkStart w:id="9" w:name="_Toc146917158"/>
      <w:r>
        <w:t>2.1.3 Stările de tranzacție a sistemului</w:t>
      </w:r>
      <w:bookmarkEnd w:id="9"/>
    </w:p>
    <w:p w14:paraId="7B671351" w14:textId="3EB2A5BA" w:rsidR="001F7377" w:rsidRDefault="001F7377" w:rsidP="001F7377">
      <w:pPr>
        <w:pStyle w:val="Heading3"/>
      </w:pPr>
      <w:bookmarkStart w:id="10" w:name="_Toc146917159"/>
      <w:r>
        <w:t>2.1.4 Descrierea scenariilor de utilizare a aplicației</w:t>
      </w:r>
      <w:bookmarkEnd w:id="10"/>
    </w:p>
    <w:p w14:paraId="668CB80C" w14:textId="5834A06F" w:rsidR="001F7377" w:rsidRDefault="001F7377" w:rsidP="001F7377">
      <w:pPr>
        <w:pStyle w:val="Heading3"/>
      </w:pPr>
      <w:bookmarkStart w:id="11" w:name="_Toc146917160"/>
      <w:r>
        <w:t>2.1.5 Fluxurile de mesaje și legăturile dintre componentele sistemului</w:t>
      </w:r>
      <w:bookmarkEnd w:id="11"/>
    </w:p>
    <w:p w14:paraId="75FBB842" w14:textId="107B668F" w:rsidR="001F7377" w:rsidRDefault="001F7377" w:rsidP="001F7377">
      <w:pPr>
        <w:pStyle w:val="Heading2"/>
      </w:pPr>
      <w:bookmarkStart w:id="12" w:name="_Toc146917161"/>
      <w:r>
        <w:t>2.2 Descrierea structurală a sistemului</w:t>
      </w:r>
      <w:bookmarkEnd w:id="12"/>
    </w:p>
    <w:p w14:paraId="691A3AE3" w14:textId="2EBB7033" w:rsidR="001F7377" w:rsidRDefault="001F7377" w:rsidP="001F7377">
      <w:pPr>
        <w:pStyle w:val="Heading3"/>
      </w:pPr>
      <w:bookmarkStart w:id="13" w:name="_Toc146917162"/>
      <w:r>
        <w:t>2.2.1 Descrierea structurii statice a sistemului</w:t>
      </w:r>
      <w:bookmarkEnd w:id="13"/>
    </w:p>
    <w:p w14:paraId="67CC3329" w14:textId="1811E21B" w:rsidR="001F7377" w:rsidRDefault="001F7377" w:rsidP="001F7377">
      <w:pPr>
        <w:pStyle w:val="Heading3"/>
      </w:pPr>
      <w:bookmarkStart w:id="14" w:name="_Toc146917163"/>
      <w:r>
        <w:t>2.2.2 Relațiile de dependență între componentele sistemului</w:t>
      </w:r>
      <w:bookmarkEnd w:id="14"/>
    </w:p>
    <w:p w14:paraId="011BF6F6" w14:textId="74D74056" w:rsidR="001F7377" w:rsidRDefault="001F7377" w:rsidP="001F7377">
      <w:pPr>
        <w:pStyle w:val="Heading3"/>
      </w:pPr>
      <w:bookmarkStart w:id="15" w:name="_Toc146917164"/>
      <w:r>
        <w:t>2.2.3 Modelarea echipamentelor mediului de implementare</w:t>
      </w:r>
      <w:bookmarkEnd w:id="15"/>
    </w:p>
    <w:p w14:paraId="00CC08C6" w14:textId="5391958F" w:rsidR="001F7377" w:rsidRDefault="001F7377" w:rsidP="001F7377">
      <w:pPr>
        <w:pStyle w:val="Heading1"/>
      </w:pPr>
      <w:bookmarkStart w:id="16" w:name="_Toc146917165"/>
      <w:r>
        <w:t>3 realizarea sistemului</w:t>
      </w:r>
      <w:bookmarkEnd w:id="16"/>
    </w:p>
    <w:p w14:paraId="13237A66" w14:textId="602E70E1" w:rsidR="001F7377" w:rsidRDefault="001F7377" w:rsidP="001F7377">
      <w:pPr>
        <w:pStyle w:val="Heading2"/>
      </w:pPr>
      <w:bookmarkStart w:id="17" w:name="_Toc146917166"/>
      <w:r>
        <w:t>3.1 Descrierea la nivel de cod pe module</w:t>
      </w:r>
      <w:bookmarkEnd w:id="17"/>
    </w:p>
    <w:p w14:paraId="70AD5CA0" w14:textId="54F02CD5" w:rsidR="001F7377" w:rsidRDefault="001F7377" w:rsidP="001F7377">
      <w:pPr>
        <w:pStyle w:val="Heading2"/>
      </w:pPr>
      <w:bookmarkStart w:id="18" w:name="_Toc146917167"/>
      <w:r>
        <w:t>3.2 Testarea sistemului</w:t>
      </w:r>
      <w:bookmarkEnd w:id="18"/>
    </w:p>
    <w:p w14:paraId="1CF4B9CD" w14:textId="4C7DBE55" w:rsidR="001F7377" w:rsidRDefault="001F7377" w:rsidP="001F7377">
      <w:pPr>
        <w:pStyle w:val="Heading1"/>
      </w:pPr>
      <w:bookmarkStart w:id="19" w:name="_Toc146917168"/>
      <w:r>
        <w:t>4 documentarea produsului realizat</w:t>
      </w:r>
      <w:bookmarkEnd w:id="19"/>
    </w:p>
    <w:p w14:paraId="0EFBA351" w14:textId="2D7ED056" w:rsidR="001F7377" w:rsidRDefault="001F7377" w:rsidP="001F7377">
      <w:pPr>
        <w:pStyle w:val="Heading1"/>
      </w:pPr>
      <w:bookmarkStart w:id="20" w:name="_Toc146917169"/>
      <w:r>
        <w:t>5 estimarea costurilor proiectului</w:t>
      </w:r>
      <w:bookmarkEnd w:id="20"/>
    </w:p>
    <w:p w14:paraId="750B4390" w14:textId="05CC9579" w:rsidR="001F7377" w:rsidRDefault="001F7377" w:rsidP="001F7377">
      <w:pPr>
        <w:pStyle w:val="Heading1"/>
      </w:pPr>
      <w:bookmarkStart w:id="21" w:name="_Toc146917170"/>
      <w:r>
        <w:t>concluzii</w:t>
      </w:r>
      <w:bookmarkEnd w:id="21"/>
    </w:p>
    <w:p w14:paraId="03B5F709" w14:textId="0C549DF2" w:rsidR="001F7377" w:rsidRDefault="001F7377" w:rsidP="001F7377">
      <w:pPr>
        <w:pStyle w:val="Heading1"/>
      </w:pPr>
      <w:bookmarkStart w:id="22" w:name="_Toc146917171"/>
      <w:r>
        <w:t>bibliografie</w:t>
      </w:r>
      <w:bookmarkEnd w:id="22"/>
    </w:p>
    <w:p w14:paraId="253C057D" w14:textId="5D8AA760" w:rsidR="001F7377" w:rsidRPr="001F7377" w:rsidRDefault="001F7377" w:rsidP="001F7377">
      <w:pPr>
        <w:pStyle w:val="Heading1"/>
      </w:pPr>
      <w:bookmarkStart w:id="23" w:name="_Toc146917172"/>
      <w:r>
        <w:t>anexa a</w:t>
      </w:r>
      <w:bookmarkEnd w:id="23"/>
    </w:p>
    <w:sectPr w:rsidR="001F7377" w:rsidRPr="001F7377" w:rsidSect="00227A88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97BA" w14:textId="77777777" w:rsidR="009013A1" w:rsidRDefault="009013A1" w:rsidP="003E7042">
      <w:pPr>
        <w:spacing w:after="0" w:line="240" w:lineRule="auto"/>
      </w:pPr>
      <w:r>
        <w:separator/>
      </w:r>
    </w:p>
  </w:endnote>
  <w:endnote w:type="continuationSeparator" w:id="0">
    <w:p w14:paraId="1BEDE521" w14:textId="77777777" w:rsidR="009013A1" w:rsidRDefault="009013A1" w:rsidP="003E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3BB7" w14:textId="77777777" w:rsidR="009013A1" w:rsidRDefault="009013A1" w:rsidP="003E7042">
      <w:pPr>
        <w:spacing w:after="0" w:line="240" w:lineRule="auto"/>
      </w:pPr>
      <w:r>
        <w:separator/>
      </w:r>
    </w:p>
  </w:footnote>
  <w:footnote w:type="continuationSeparator" w:id="0">
    <w:p w14:paraId="27ED6E83" w14:textId="77777777" w:rsidR="009013A1" w:rsidRDefault="009013A1" w:rsidP="003E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53B"/>
    <w:multiLevelType w:val="multilevel"/>
    <w:tmpl w:val="F7CCD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4D"/>
    <w:rsid w:val="000441E1"/>
    <w:rsid w:val="00061F10"/>
    <w:rsid w:val="0008664F"/>
    <w:rsid w:val="000B4C23"/>
    <w:rsid w:val="000F1A23"/>
    <w:rsid w:val="001F7377"/>
    <w:rsid w:val="002148BC"/>
    <w:rsid w:val="002270EB"/>
    <w:rsid w:val="00227A88"/>
    <w:rsid w:val="003E7042"/>
    <w:rsid w:val="00676405"/>
    <w:rsid w:val="00763A9E"/>
    <w:rsid w:val="008172D1"/>
    <w:rsid w:val="00885083"/>
    <w:rsid w:val="009013A1"/>
    <w:rsid w:val="009D14E6"/>
    <w:rsid w:val="009E387F"/>
    <w:rsid w:val="009E42F1"/>
    <w:rsid w:val="00A51E07"/>
    <w:rsid w:val="00AB3CE7"/>
    <w:rsid w:val="00B44280"/>
    <w:rsid w:val="00C011E9"/>
    <w:rsid w:val="00C32F4D"/>
    <w:rsid w:val="00C571C6"/>
    <w:rsid w:val="00CA4AD5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DA3"/>
  <w15:chartTrackingRefBased/>
  <w15:docId w15:val="{4BAD3F6E-FA31-44CA-AAD4-5573DFD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E9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042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42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77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441E1"/>
    <w:pPr>
      <w:spacing w:after="0" w:line="36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Text">
    <w:name w:val="Text"/>
    <w:basedOn w:val="Normal"/>
    <w:qFormat/>
    <w:rsid w:val="000441E1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Code">
    <w:name w:val="Code"/>
    <w:basedOn w:val="Normal"/>
    <w:qFormat/>
    <w:rsid w:val="000441E1"/>
    <w:pPr>
      <w:spacing w:after="0"/>
      <w:jc w:val="both"/>
    </w:pPr>
    <w:rPr>
      <w:rFonts w:ascii="Courier New" w:hAnsi="Courier New" w:cs="Times New Roman"/>
      <w:bCs/>
      <w:color w:val="000000" w:themeColor="text1"/>
      <w:sz w:val="18"/>
      <w:szCs w:val="24"/>
    </w:rPr>
  </w:style>
  <w:style w:type="character" w:customStyle="1" w:styleId="ui-provider">
    <w:name w:val="ui-provider"/>
    <w:basedOn w:val="DefaultParagraphFont"/>
    <w:rsid w:val="000B4C23"/>
  </w:style>
  <w:style w:type="paragraph" w:styleId="NoSpacing">
    <w:name w:val="No Spacing"/>
    <w:uiPriority w:val="1"/>
    <w:qFormat/>
    <w:rsid w:val="00227A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42"/>
  </w:style>
  <w:style w:type="paragraph" w:styleId="Footer">
    <w:name w:val="footer"/>
    <w:basedOn w:val="Normal"/>
    <w:link w:val="FooterChar"/>
    <w:uiPriority w:val="99"/>
    <w:unhideWhenUsed/>
    <w:rsid w:val="003E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42"/>
  </w:style>
  <w:style w:type="character" w:customStyle="1" w:styleId="Heading1Char">
    <w:name w:val="Heading 1 Char"/>
    <w:basedOn w:val="DefaultParagraphFont"/>
    <w:link w:val="Heading1"/>
    <w:uiPriority w:val="9"/>
    <w:rsid w:val="003E7042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04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042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72D1"/>
    <w:pPr>
      <w:tabs>
        <w:tab w:val="right" w:leader="dot" w:pos="10195"/>
      </w:tabs>
      <w:spacing w:after="100" w:line="360" w:lineRule="auto"/>
    </w:pPr>
    <w:rPr>
      <w:rFonts w:ascii="Times New Roman" w:eastAsiaTheme="minorEastAsia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7042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E704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3E70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0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737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5EA4-77D8-447B-A732-D7A9A8EE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A13x G</dc:creator>
  <cp:keywords/>
  <dc:description/>
  <cp:lastModifiedBy>A13x G</cp:lastModifiedBy>
  <cp:revision>20</cp:revision>
  <dcterms:created xsi:type="dcterms:W3CDTF">2023-02-27T18:57:00Z</dcterms:created>
  <dcterms:modified xsi:type="dcterms:W3CDTF">2023-10-04T17:49:00Z</dcterms:modified>
</cp:coreProperties>
</file>