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Layout w:type="fixed"/>
        <w:tblLook w:val="04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51185" cy="793740"/>
                  <wp:effectExtent b="0" l="0" r="0" t="0"/>
                  <wp:docPr descr="FAST National University" id="5" name="image3.png"/>
                  <a:graphic>
                    <a:graphicData uri="http://schemas.openxmlformats.org/drawingml/2006/picture">
                      <pic:pic>
                        <pic:nvPicPr>
                          <pic:cNvPr descr="FAST National University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.5390624999995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Matrix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45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5"/>
        <w:gridCol w:w="4680"/>
        <w:tblGridChange w:id="0">
          <w:tblGrid>
            <w:gridCol w:w="3165"/>
            <w:gridCol w:w="46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Registration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Hazoor Ahmad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CS3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A, D, H, 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1D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1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0x0100]; we will see org directive later</w:t>
      </w:r>
    </w:p>
    <w:p w:rsidR="00000000" w:rsidDel="00000000" w:rsidP="00000000" w:rsidRDefault="00000000" w:rsidRPr="00000000" w14:paraId="0000001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5 ; AX = 5</w:t>
      </w:r>
    </w:p>
    <w:p w:rsidR="00000000" w:rsidDel="00000000" w:rsidP="00000000" w:rsidRDefault="00000000" w:rsidRPr="00000000" w14:paraId="0000002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10 ; BX = 10</w:t>
      </w:r>
    </w:p>
    <w:p w:rsidR="00000000" w:rsidDel="00000000" w:rsidP="00000000" w:rsidRDefault="00000000" w:rsidRPr="00000000" w14:paraId="0000002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2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15 ; BX = 15</w:t>
      </w:r>
    </w:p>
    <w:p w:rsidR="00000000" w:rsidDel="00000000" w:rsidP="00000000" w:rsidRDefault="00000000" w:rsidRPr="00000000" w14:paraId="0000002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2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0x4c00 ;terminate the program</w:t>
      </w:r>
    </w:p>
    <w:p w:rsidR="00000000" w:rsidDel="00000000" w:rsidP="00000000" w:rsidRDefault="00000000" w:rsidRPr="00000000" w14:paraId="0000002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int 0x21</w:t>
      </w:r>
    </w:p>
    <w:p w:rsidR="00000000" w:rsidDel="00000000" w:rsidP="00000000" w:rsidRDefault="00000000" w:rsidRPr="00000000" w14:paraId="0000002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pict>
          <v:shape id="_x0000_i1025" style="width:342.4pt;height:227.7pt" type="#_x0000_t75">
            <v:imagedata cropbottom="3500f" cropleft="1384f" cropright="6667f" croptop="3112f" r:id="rId1" o:title="21L-521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31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3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0x0100]; we will see org directive later</w:t>
      </w:r>
    </w:p>
    <w:p w:rsidR="00000000" w:rsidDel="00000000" w:rsidP="00000000" w:rsidRDefault="00000000" w:rsidRPr="00000000" w14:paraId="0000003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5 ; AX = 5</w:t>
      </w:r>
    </w:p>
    <w:p w:rsidR="00000000" w:rsidDel="00000000" w:rsidP="00000000" w:rsidRDefault="00000000" w:rsidRPr="00000000" w14:paraId="0000003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10 ; BX = 10</w:t>
      </w:r>
    </w:p>
    <w:p w:rsidR="00000000" w:rsidDel="00000000" w:rsidP="00000000" w:rsidRDefault="00000000" w:rsidRPr="00000000" w14:paraId="0000003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3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15 ; BX = 15</w:t>
      </w:r>
    </w:p>
    <w:p w:rsidR="00000000" w:rsidDel="00000000" w:rsidP="00000000" w:rsidRDefault="00000000" w:rsidRPr="00000000" w14:paraId="0000003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3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0x4c00 ;terminate the program</w:t>
      </w:r>
    </w:p>
    <w:p w:rsidR="00000000" w:rsidDel="00000000" w:rsidP="00000000" w:rsidRDefault="00000000" w:rsidRPr="00000000" w14:paraId="0000003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int 0x21</w:t>
      </w:r>
    </w:p>
    <w:p w:rsidR="00000000" w:rsidDel="00000000" w:rsidP="00000000" w:rsidRDefault="00000000" w:rsidRPr="00000000" w14:paraId="0000003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pict>
          <v:shape id="_x0000_i1026" style="width:346.6pt;height:231.05pt" type="#_x0000_t75">
            <v:imagedata cropbottom="1861f" cropright="7198f" r:id="rId2" o:title="21L-5213 act 2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Activity 3</w:t>
      </w:r>
    </w:p>
    <w:p w:rsidR="00000000" w:rsidDel="00000000" w:rsidP="00000000" w:rsidRDefault="00000000" w:rsidRPr="00000000" w14:paraId="00000045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4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0x0100]; we will see org directive later</w:t>
      </w:r>
    </w:p>
    <w:p w:rsidR="00000000" w:rsidDel="00000000" w:rsidP="00000000" w:rsidRDefault="00000000" w:rsidRPr="00000000" w14:paraId="0000004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5 ; AX = 5</w:t>
      </w:r>
    </w:p>
    <w:p w:rsidR="00000000" w:rsidDel="00000000" w:rsidP="00000000" w:rsidRDefault="00000000" w:rsidRPr="00000000" w14:paraId="0000004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10 ; BX = 10</w:t>
      </w:r>
    </w:p>
    <w:p w:rsidR="00000000" w:rsidDel="00000000" w:rsidP="00000000" w:rsidRDefault="00000000" w:rsidRPr="00000000" w14:paraId="0000004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4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bx, 15 ; BX = 15</w:t>
      </w:r>
    </w:p>
    <w:p w:rsidR="00000000" w:rsidDel="00000000" w:rsidP="00000000" w:rsidRDefault="00000000" w:rsidRPr="00000000" w14:paraId="0000004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add ax, bx ; AX = AX + BX</w:t>
      </w:r>
    </w:p>
    <w:p w:rsidR="00000000" w:rsidDel="00000000" w:rsidP="00000000" w:rsidRDefault="00000000" w:rsidRPr="00000000" w14:paraId="0000004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mov ax, 0x4c00 ;terminate the program</w:t>
      </w:r>
    </w:p>
    <w:p w:rsidR="00000000" w:rsidDel="00000000" w:rsidP="00000000" w:rsidRDefault="00000000" w:rsidRPr="00000000" w14:paraId="0000004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int 0x21</w:t>
      </w:r>
    </w:p>
    <w:p w:rsidR="00000000" w:rsidDel="00000000" w:rsidP="00000000" w:rsidRDefault="00000000" w:rsidRPr="00000000" w14:paraId="0000004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0550" cy="293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839" l="0" r="109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35823"/>
    <w:pPr>
      <w:keepNext w:val="1"/>
      <w:keepLines w:val="1"/>
      <w:spacing w:after="0" w:before="240"/>
      <w:outlineLvl w:val="0"/>
    </w:pPr>
    <w:rPr>
      <w:rFonts w:ascii="Amasis MT Pro Black" w:hAnsi="Amasis MT Pro Black" w:cstheme="majorBidi" w:eastAsiaTheme="majorEastAsia"/>
      <w:b w:val="1"/>
      <w:bCs w:val="1"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96C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 w:val="1"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C5C"/>
  </w:style>
  <w:style w:type="character" w:styleId="Heading1Char" w:customStyle="1">
    <w:name w:val="Heading 1 Char"/>
    <w:basedOn w:val="DefaultParagraphFont"/>
    <w:link w:val="Heading1"/>
    <w:uiPriority w:val="9"/>
    <w:rsid w:val="00035823"/>
    <w:rPr>
      <w:rFonts w:ascii="Amasis MT Pro Black" w:hAnsi="Amasis MT Pro Black" w:cstheme="majorBidi" w:eastAsiaTheme="majorEastAsia"/>
      <w:b w:val="1"/>
      <w:bCs w:val="1"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 w:val="1"/>
    <w:rsid w:val="00E96C5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E96C5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E96C5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Spacing">
    <w:name w:val="No Spacing"/>
    <w:uiPriority w:val="1"/>
    <w:qFormat w:val="1"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styleId="TableContents" w:customStyle="1">
    <w:name w:val="Table Contents"/>
    <w:basedOn w:val="Normal"/>
    <w:rsid w:val="00386904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VpeXm4Qzw75BUlFAGfgnwljyw==">AMUW2mUuCPor2vAVetCa0NBJr2EqnpsSY5NbkvfbCJOwsph7t+6YBOD2YSg+7FvcQ8I1fVUdV/G4EuYeNP3Ets7bCcf/y5cgd1L5/B9YzuYG1gIXVXFOsW7NRCAsTI3xszKdOqmF+VLX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2022-09-05T11:11:00Z</dcterms:created>
  <dc:creator>Student Name (Roll Number)</dc:creator>
</cp:coreProperties>
</file>