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78BF3" w14:textId="77777777" w:rsidR="00CC601A" w:rsidRDefault="00000000">
      <w:pPr>
        <w:pStyle w:val="Heading1"/>
      </w:pPr>
      <w:r>
        <w:t>SOP: High Availability Cluster Setup using Pacemaker (pcs) on Oracle Linux 9</w:t>
      </w:r>
    </w:p>
    <w:p w14:paraId="5100C4C4" w14:textId="77777777" w:rsidR="00CC601A" w:rsidRDefault="00CC601A"/>
    <w:p w14:paraId="258964BA" w14:textId="77777777" w:rsidR="00CC601A" w:rsidRDefault="00000000">
      <w:r>
        <w:t>1. Purpose</w:t>
      </w:r>
    </w:p>
    <w:p w14:paraId="22E9FF06" w14:textId="77777777" w:rsidR="00CC601A" w:rsidRDefault="00000000">
      <w:r>
        <w:t>This SOP describes the step-by-step procedure to install, configure, and validate a High Availability (HA) cluster using Pacemaker and pcs on Oracle Linux 9.</w:t>
      </w:r>
    </w:p>
    <w:p w14:paraId="05E95FA7" w14:textId="77777777" w:rsidR="00CC601A" w:rsidRDefault="00CC601A"/>
    <w:p w14:paraId="65072E4E" w14:textId="77777777" w:rsidR="00CC601A" w:rsidRDefault="00000000">
      <w:r>
        <w:t>2. Scope</w:t>
      </w:r>
    </w:p>
    <w:p w14:paraId="5F885FB8" w14:textId="77777777" w:rsidR="00CC601A" w:rsidRDefault="00000000">
      <w:r>
        <w:t>Applies to Oracle Linux 9 servers used for production, DR, or lab HA clustering.</w:t>
      </w:r>
    </w:p>
    <w:p w14:paraId="0DCCF994" w14:textId="77777777" w:rsidR="00CC601A" w:rsidRDefault="00CC601A"/>
    <w:p w14:paraId="0B8F4D2E" w14:textId="77777777" w:rsidR="00CC601A" w:rsidRDefault="00000000">
      <w:r>
        <w:t>3. Architecture Overview</w:t>
      </w:r>
    </w:p>
    <w:p w14:paraId="139089D9" w14:textId="77777777" w:rsidR="00CC601A" w:rsidRDefault="00000000">
      <w:r>
        <w:t>- Two-node active/passive cluster</w:t>
      </w:r>
    </w:p>
    <w:p w14:paraId="2B04FCC9" w14:textId="77777777" w:rsidR="00CC601A" w:rsidRDefault="00000000">
      <w:r>
        <w:t>- Corosync for messaging</w:t>
      </w:r>
    </w:p>
    <w:p w14:paraId="79627246" w14:textId="77777777" w:rsidR="00CC601A" w:rsidRDefault="00000000">
      <w:r>
        <w:t>- Pacemaker for resource management</w:t>
      </w:r>
    </w:p>
    <w:p w14:paraId="50C6DDAA" w14:textId="77777777" w:rsidR="00CC601A" w:rsidRDefault="00000000">
      <w:r>
        <w:t>- pcs for administration</w:t>
      </w:r>
    </w:p>
    <w:p w14:paraId="7832B4DF" w14:textId="77777777" w:rsidR="00CC601A" w:rsidRDefault="00000000">
      <w:r>
        <w:t>- Optional PCS Web GUI</w:t>
      </w:r>
    </w:p>
    <w:p w14:paraId="4C51C15A" w14:textId="77777777" w:rsidR="00CC601A" w:rsidRDefault="00CC601A"/>
    <w:p w14:paraId="77737AB9" w14:textId="77777777" w:rsidR="00CC601A" w:rsidRDefault="00000000">
      <w:r>
        <w:t>4. Prerequisites</w:t>
      </w:r>
    </w:p>
    <w:p w14:paraId="24381407" w14:textId="77777777" w:rsidR="00CC601A" w:rsidRDefault="00000000">
      <w:r>
        <w:t>- Oracle Linux Server 9.x</w:t>
      </w:r>
    </w:p>
    <w:p w14:paraId="16651E19" w14:textId="77777777" w:rsidR="00CC601A" w:rsidRDefault="00000000">
      <w:r>
        <w:t>- Static IP addresses</w:t>
      </w:r>
    </w:p>
    <w:p w14:paraId="4040587C" w14:textId="77777777" w:rsidR="00CC601A" w:rsidRDefault="00000000">
      <w:r>
        <w:t>- Time synchronization (chrony)</w:t>
      </w:r>
    </w:p>
    <w:p w14:paraId="7F8F57BF" w14:textId="77777777" w:rsidR="00CC601A" w:rsidRDefault="00000000">
      <w:r>
        <w:t>- Root access</w:t>
      </w:r>
    </w:p>
    <w:p w14:paraId="39263E43" w14:textId="77777777" w:rsidR="00CC601A" w:rsidRDefault="00000000">
      <w:r>
        <w:t>- Network connectivity between nodes</w:t>
      </w:r>
    </w:p>
    <w:p w14:paraId="0B2F5E32" w14:textId="77777777" w:rsidR="00CC601A" w:rsidRDefault="00CC601A"/>
    <w:p w14:paraId="333D4D13" w14:textId="77777777" w:rsidR="00CC601A" w:rsidRDefault="00000000">
      <w:r>
        <w:t>5. Node Details (Example)</w:t>
      </w:r>
    </w:p>
    <w:p w14:paraId="51C2B27C" w14:textId="2E652292" w:rsidR="00CC601A" w:rsidRDefault="00000000">
      <w:r>
        <w:t>Node 1: UNIX-01 (</w:t>
      </w:r>
      <w:r w:rsidR="00474B82">
        <w:t>192.168.51.102</w:t>
      </w:r>
      <w:r>
        <w:t>)</w:t>
      </w:r>
    </w:p>
    <w:p w14:paraId="35461E0F" w14:textId="348737E6" w:rsidR="00CC601A" w:rsidRDefault="00000000">
      <w:r>
        <w:lastRenderedPageBreak/>
        <w:t>Node 2: UNIX-02 (</w:t>
      </w:r>
      <w:r w:rsidR="00474B82">
        <w:t>192.168.51.1</w:t>
      </w:r>
      <w:r w:rsidR="00474B82">
        <w:t>38</w:t>
      </w:r>
      <w:r>
        <w:t>)</w:t>
      </w:r>
    </w:p>
    <w:p w14:paraId="5DFBE536" w14:textId="0324F1F1" w:rsidR="00CC601A" w:rsidRDefault="00000000">
      <w:r>
        <w:t xml:space="preserve">VIP: </w:t>
      </w:r>
      <w:r w:rsidR="00474B82">
        <w:t>192.168.51.1</w:t>
      </w:r>
      <w:r w:rsidR="00474B82">
        <w:t>40</w:t>
      </w:r>
    </w:p>
    <w:p w14:paraId="23953890" w14:textId="77777777" w:rsidR="00CC601A" w:rsidRDefault="00CC601A"/>
    <w:p w14:paraId="2EA7AE07" w14:textId="77777777" w:rsidR="00CC601A" w:rsidRDefault="00000000">
      <w:r>
        <w:t>6. Enable Required Repositories</w:t>
      </w:r>
    </w:p>
    <w:p w14:paraId="71CC017B" w14:textId="77777777" w:rsidR="00CC601A" w:rsidRDefault="00000000">
      <w:r>
        <w:t>Ensure the following repositories are enabled:</w:t>
      </w:r>
    </w:p>
    <w:p w14:paraId="3A61BBB4" w14:textId="77777777" w:rsidR="00CC601A" w:rsidRDefault="00000000">
      <w:r>
        <w:t>- ol9_baseos_latest</w:t>
      </w:r>
    </w:p>
    <w:p w14:paraId="526AB125" w14:textId="77777777" w:rsidR="00CC601A" w:rsidRDefault="00000000">
      <w:r>
        <w:t>- ol9_appstream</w:t>
      </w:r>
    </w:p>
    <w:p w14:paraId="621AC097" w14:textId="77777777" w:rsidR="00CC601A" w:rsidRDefault="00000000">
      <w:r>
        <w:t>- ol9_addons</w:t>
      </w:r>
    </w:p>
    <w:p w14:paraId="375B4D21" w14:textId="77777777" w:rsidR="00CC601A" w:rsidRDefault="00000000">
      <w:r>
        <w:t>- ol9_ha</w:t>
      </w:r>
    </w:p>
    <w:p w14:paraId="44AAB086" w14:textId="77777777" w:rsidR="00CC601A" w:rsidRDefault="00CC601A"/>
    <w:p w14:paraId="6342CDBC" w14:textId="77777777" w:rsidR="00CC601A" w:rsidRDefault="00000000">
      <w:r>
        <w:t>Commands:</w:t>
      </w:r>
    </w:p>
    <w:p w14:paraId="14DB82F6" w14:textId="77777777" w:rsidR="00CC601A" w:rsidRDefault="00000000">
      <w:r>
        <w:t>dnf install -y oraclelinux-release-el9</w:t>
      </w:r>
    </w:p>
    <w:p w14:paraId="443BCCCB" w14:textId="77777777" w:rsidR="00CC601A" w:rsidRDefault="00000000">
      <w:r>
        <w:t>dnf config-manager --enable ol9_addons</w:t>
      </w:r>
    </w:p>
    <w:p w14:paraId="452C4EC7" w14:textId="77777777" w:rsidR="00CC601A" w:rsidRDefault="00000000">
      <w:r>
        <w:t>dnf config-manager --enable ol9_ha</w:t>
      </w:r>
    </w:p>
    <w:p w14:paraId="4FD709A0" w14:textId="77777777" w:rsidR="00CC601A" w:rsidRDefault="00000000">
      <w:r>
        <w:t>dnf clean all &amp;&amp; dnf makecache</w:t>
      </w:r>
    </w:p>
    <w:p w14:paraId="07991718" w14:textId="77777777" w:rsidR="00CC601A" w:rsidRDefault="00CC601A"/>
    <w:p w14:paraId="1717B0A3" w14:textId="77777777" w:rsidR="00CC601A" w:rsidRDefault="00000000">
      <w:r>
        <w:t>7. Install Pacemaker Stack</w:t>
      </w:r>
    </w:p>
    <w:p w14:paraId="02E02A8B" w14:textId="77777777" w:rsidR="00CC601A" w:rsidRDefault="00000000">
      <w:r>
        <w:t>dnf install -y pcs pacemaker corosync resource-agents fence-agents-all</w:t>
      </w:r>
    </w:p>
    <w:p w14:paraId="6CCCDB5A" w14:textId="77777777" w:rsidR="00CC601A" w:rsidRDefault="00CC601A"/>
    <w:p w14:paraId="0A080922" w14:textId="77777777" w:rsidR="00CC601A" w:rsidRDefault="00000000">
      <w:r>
        <w:t>8. Start and Enable pcs daemon</w:t>
      </w:r>
    </w:p>
    <w:p w14:paraId="71530416" w14:textId="77777777" w:rsidR="00CC601A" w:rsidRDefault="00000000">
      <w:r>
        <w:t>systemctl enable pcsd --now</w:t>
      </w:r>
    </w:p>
    <w:p w14:paraId="18D0BCAD" w14:textId="77777777" w:rsidR="00CC601A" w:rsidRDefault="00CC601A"/>
    <w:p w14:paraId="1AE2F5EB" w14:textId="77777777" w:rsidR="00CC601A" w:rsidRDefault="00000000">
      <w:r>
        <w:t>9. Configure hacluster User</w:t>
      </w:r>
    </w:p>
    <w:p w14:paraId="1000ED46" w14:textId="77777777" w:rsidR="00CC601A" w:rsidRDefault="00000000">
      <w:r>
        <w:t>passwd hacluster</w:t>
      </w:r>
    </w:p>
    <w:p w14:paraId="0E9B530D" w14:textId="77777777" w:rsidR="00CC601A" w:rsidRDefault="00CC601A"/>
    <w:p w14:paraId="77CDCB2C" w14:textId="77777777" w:rsidR="00CC601A" w:rsidRDefault="00000000">
      <w:r>
        <w:t>10. Authenticate Cluster Nodes</w:t>
      </w:r>
    </w:p>
    <w:p w14:paraId="2CF852B1" w14:textId="77777777" w:rsidR="00CC601A" w:rsidRDefault="00000000">
      <w:r>
        <w:lastRenderedPageBreak/>
        <w:t>pcs host auth UNIX-01 UNIX-02 -u hacluster</w:t>
      </w:r>
    </w:p>
    <w:p w14:paraId="4D8925F1" w14:textId="77777777" w:rsidR="00CC601A" w:rsidRDefault="00CC601A"/>
    <w:p w14:paraId="21817FFF" w14:textId="77777777" w:rsidR="00CC601A" w:rsidRDefault="00000000">
      <w:r>
        <w:t>11. Create and Start Cluster</w:t>
      </w:r>
    </w:p>
    <w:p w14:paraId="00180D44" w14:textId="77777777" w:rsidR="00CC601A" w:rsidRDefault="00000000">
      <w:r>
        <w:t>pcs cluster setup MY-cluster UNIX-01 UNIX-02</w:t>
      </w:r>
    </w:p>
    <w:p w14:paraId="35C1A2F3" w14:textId="77777777" w:rsidR="00CC601A" w:rsidRDefault="00000000">
      <w:r>
        <w:t>pcs cluster start --all</w:t>
      </w:r>
    </w:p>
    <w:p w14:paraId="6095156D" w14:textId="77777777" w:rsidR="00CC601A" w:rsidRDefault="00000000">
      <w:r>
        <w:t>pcs cluster enable --all</w:t>
      </w:r>
    </w:p>
    <w:p w14:paraId="5263D335" w14:textId="77777777" w:rsidR="00CC601A" w:rsidRDefault="00CC601A"/>
    <w:p w14:paraId="5AAA8593" w14:textId="77777777" w:rsidR="00CC601A" w:rsidRDefault="00000000">
      <w:r>
        <w:t>12. Disable STONITH (Lab Only)</w:t>
      </w:r>
    </w:p>
    <w:p w14:paraId="5AD332C4" w14:textId="77777777" w:rsidR="00CC601A" w:rsidRDefault="00000000">
      <w:r>
        <w:t>pcs property set stonith-enabled=false</w:t>
      </w:r>
    </w:p>
    <w:p w14:paraId="734F654A" w14:textId="77777777" w:rsidR="00CC601A" w:rsidRDefault="00000000">
      <w:r>
        <w:t>pcs property set no-quorum-policy=ignore</w:t>
      </w:r>
    </w:p>
    <w:p w14:paraId="47EDAACA" w14:textId="77777777" w:rsidR="00CC601A" w:rsidRDefault="00CC601A"/>
    <w:p w14:paraId="03BDD83C" w14:textId="77777777" w:rsidR="00CC601A" w:rsidRDefault="00000000">
      <w:r>
        <w:t>13. Verify Cluster Status</w:t>
      </w:r>
    </w:p>
    <w:p w14:paraId="251D28E6" w14:textId="77777777" w:rsidR="00CC601A" w:rsidRDefault="00000000">
      <w:r>
        <w:t>pcs status</w:t>
      </w:r>
    </w:p>
    <w:p w14:paraId="6AB6D4BF" w14:textId="77777777" w:rsidR="00CC601A" w:rsidRDefault="00CC601A"/>
    <w:p w14:paraId="030C9163" w14:textId="77777777" w:rsidR="00CC601A" w:rsidRDefault="00000000">
      <w:r>
        <w:t>14. Configure Virtual IP Resource</w:t>
      </w:r>
    </w:p>
    <w:p w14:paraId="143228F5" w14:textId="77777777" w:rsidR="00CC601A" w:rsidRDefault="00000000">
      <w:r>
        <w:t>pcs resource create vip_cluster ocf:heartbeat:IPaddr2 ip=172.29.177.50 cidr_netmask=24 op monitor interval=30s</w:t>
      </w:r>
    </w:p>
    <w:p w14:paraId="6359F600" w14:textId="77777777" w:rsidR="00CC601A" w:rsidRDefault="00CC601A"/>
    <w:p w14:paraId="0D3F5B49" w14:textId="77777777" w:rsidR="00CC601A" w:rsidRDefault="00000000">
      <w:r>
        <w:t>15. (Optional) Add Service Resource</w:t>
      </w:r>
    </w:p>
    <w:p w14:paraId="529DA79B" w14:textId="77777777" w:rsidR="00CC601A" w:rsidRDefault="00000000">
      <w:r>
        <w:t>Example HTTP service:</w:t>
      </w:r>
    </w:p>
    <w:p w14:paraId="0533C5F8" w14:textId="77777777" w:rsidR="00CC601A" w:rsidRDefault="00000000">
      <w:r>
        <w:t>dnf install -y httpd</w:t>
      </w:r>
    </w:p>
    <w:p w14:paraId="2E3E7AB6" w14:textId="77777777" w:rsidR="00CC601A" w:rsidRDefault="00000000">
      <w:r>
        <w:t>systemctl disable httpd</w:t>
      </w:r>
    </w:p>
    <w:p w14:paraId="2DF653C3" w14:textId="77777777" w:rsidR="00CC601A" w:rsidRDefault="00CC601A"/>
    <w:p w14:paraId="5DF829CB" w14:textId="77777777" w:rsidR="00CC601A" w:rsidRDefault="00000000">
      <w:r>
        <w:t>pcs resource create web_service systemd:httpd op monitor interval=30s</w:t>
      </w:r>
    </w:p>
    <w:p w14:paraId="1468354E" w14:textId="77777777" w:rsidR="00CC601A" w:rsidRDefault="00000000">
      <w:r>
        <w:t>pcs constraint colocation add web_service with vip_cluster INFINITY</w:t>
      </w:r>
    </w:p>
    <w:p w14:paraId="7CD19BAB" w14:textId="77777777" w:rsidR="00CC601A" w:rsidRDefault="00000000">
      <w:r>
        <w:t>pcs constraint order vip_cluster then web_service</w:t>
      </w:r>
    </w:p>
    <w:p w14:paraId="104DE104" w14:textId="77777777" w:rsidR="00CC601A" w:rsidRDefault="00CC601A"/>
    <w:p w14:paraId="16BE0D87" w14:textId="77777777" w:rsidR="00CC601A" w:rsidRDefault="00000000">
      <w:r>
        <w:t>16. PCS Web GUI Configuration</w:t>
      </w:r>
    </w:p>
    <w:p w14:paraId="1419BAEE" w14:textId="77777777" w:rsidR="00CC601A" w:rsidRDefault="00000000">
      <w:r>
        <w:t>Access: https://&lt;node&gt;:2224</w:t>
      </w:r>
    </w:p>
    <w:p w14:paraId="3A24E97E" w14:textId="77777777" w:rsidR="00CC601A" w:rsidRDefault="00000000">
      <w:r>
        <w:t>Credentials: hacluster</w:t>
      </w:r>
    </w:p>
    <w:p w14:paraId="351E66FB" w14:textId="77777777" w:rsidR="00CC601A" w:rsidRDefault="00CC601A"/>
    <w:p w14:paraId="6A618DB6" w14:textId="77777777" w:rsidR="00CC601A" w:rsidRDefault="00000000">
      <w:r>
        <w:t>Firewall:</w:t>
      </w:r>
    </w:p>
    <w:p w14:paraId="3B8679DA" w14:textId="77777777" w:rsidR="00CC601A" w:rsidRDefault="00000000">
      <w:r>
        <w:t>firewall-cmd --permanent --add-port=2224/tcp</w:t>
      </w:r>
    </w:p>
    <w:p w14:paraId="30FD67E7" w14:textId="77777777" w:rsidR="00CC601A" w:rsidRDefault="00000000">
      <w:r>
        <w:t>firewall-cmd --reload</w:t>
      </w:r>
    </w:p>
    <w:p w14:paraId="0487DC3E" w14:textId="77777777" w:rsidR="00CC601A" w:rsidRDefault="00CC601A"/>
    <w:p w14:paraId="6B18E966" w14:textId="77777777" w:rsidR="00CC601A" w:rsidRDefault="00000000">
      <w:r>
        <w:t>17. Validation and Testing</w:t>
      </w:r>
    </w:p>
    <w:p w14:paraId="35BED4B5" w14:textId="77777777" w:rsidR="00CC601A" w:rsidRDefault="00000000">
      <w:r>
        <w:t>- Stop service and observe failover</w:t>
      </w:r>
    </w:p>
    <w:p w14:paraId="74F2F7E5" w14:textId="77777777" w:rsidR="00CC601A" w:rsidRDefault="00000000">
      <w:r>
        <w:t>- Stop node and verify VIP migration</w:t>
      </w:r>
    </w:p>
    <w:p w14:paraId="281D0BB9" w14:textId="77777777" w:rsidR="00CC601A" w:rsidRDefault="00CC601A"/>
    <w:p w14:paraId="7D5771AC" w14:textId="77777777" w:rsidR="00CC601A" w:rsidRDefault="00000000">
      <w:r>
        <w:t>18. Monitoring and Logs</w:t>
      </w:r>
    </w:p>
    <w:p w14:paraId="1EB0DFE7" w14:textId="77777777" w:rsidR="00CC601A" w:rsidRDefault="00000000">
      <w:r>
        <w:t>pcs status</w:t>
      </w:r>
    </w:p>
    <w:p w14:paraId="028A63AF" w14:textId="77777777" w:rsidR="00CC601A" w:rsidRDefault="00000000">
      <w:r>
        <w:t>journalctl -u pacemaker</w:t>
      </w:r>
    </w:p>
    <w:p w14:paraId="121EDDFC" w14:textId="77777777" w:rsidR="00CC601A" w:rsidRDefault="00000000">
      <w:r>
        <w:t>journalctl -u corosync</w:t>
      </w:r>
    </w:p>
    <w:p w14:paraId="4536C2DF" w14:textId="77777777" w:rsidR="00CC601A" w:rsidRDefault="00CC601A"/>
    <w:p w14:paraId="60DEC9F0" w14:textId="77777777" w:rsidR="00CC601A" w:rsidRDefault="00000000">
      <w:r>
        <w:t>19. DR and Maintenance</w:t>
      </w:r>
    </w:p>
    <w:p w14:paraId="5DF5EFBA" w14:textId="77777777" w:rsidR="00CC601A" w:rsidRDefault="00000000">
      <w:r>
        <w:t>- Regular failover tests</w:t>
      </w:r>
    </w:p>
    <w:p w14:paraId="3EFA8FDB" w14:textId="77777777" w:rsidR="00CC601A" w:rsidRDefault="00000000">
      <w:r>
        <w:t>- Backup cluster configs</w:t>
      </w:r>
    </w:p>
    <w:p w14:paraId="2D6DA3DE" w14:textId="77777777" w:rsidR="00CC601A" w:rsidRDefault="00000000">
      <w:r>
        <w:t>- Apply updates consistently</w:t>
      </w:r>
    </w:p>
    <w:p w14:paraId="62345749" w14:textId="77777777" w:rsidR="00CC601A" w:rsidRDefault="00CC601A"/>
    <w:p w14:paraId="0D056AFB" w14:textId="77777777" w:rsidR="00CC601A" w:rsidRDefault="00000000">
      <w:r>
        <w:t>20. Conclusion</w:t>
      </w:r>
    </w:p>
    <w:p w14:paraId="23E5E265" w14:textId="77777777" w:rsidR="00CC601A" w:rsidRDefault="00000000">
      <w:r>
        <w:t>This SOP ensures a stable, supported HA cluster using Pacemaker and pcs on Oracle Linux 9.</w:t>
      </w:r>
    </w:p>
    <w:p w14:paraId="452B13E8" w14:textId="77777777" w:rsidR="00CC601A" w:rsidRDefault="00CC601A"/>
    <w:sectPr w:rsidR="00CC601A" w:rsidSect="00034616">
      <w:footerReference w:type="even" r:id="rId8"/>
      <w:footerReference w:type="default" r:id="rId9"/>
      <w:footerReference w:type="firs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71D784" w14:textId="77777777" w:rsidR="0013146B" w:rsidRDefault="0013146B" w:rsidP="008332C3">
      <w:pPr>
        <w:spacing w:after="0" w:line="240" w:lineRule="auto"/>
      </w:pPr>
      <w:r>
        <w:separator/>
      </w:r>
    </w:p>
  </w:endnote>
  <w:endnote w:type="continuationSeparator" w:id="0">
    <w:p w14:paraId="44C36103" w14:textId="77777777" w:rsidR="0013146B" w:rsidRDefault="0013146B" w:rsidP="008332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6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DB671D" w14:textId="49F17E04" w:rsidR="008332C3" w:rsidRDefault="008332C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07C382B" wp14:editId="10B43C1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53160" cy="368935"/>
              <wp:effectExtent l="0" t="0" r="8890" b="0"/>
              <wp:wrapNone/>
              <wp:docPr id="2" name="Text Box 2" descr="Sensitivity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31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B53F07" w14:textId="443FA378" w:rsidR="008332C3" w:rsidRPr="008332C3" w:rsidRDefault="008332C3" w:rsidP="008332C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332C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7C382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Public" style="position:absolute;margin-left:0;margin-top:0;width:90.8pt;height:29.0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00B53F07" w14:textId="443FA378" w:rsidR="008332C3" w:rsidRPr="008332C3" w:rsidRDefault="008332C3" w:rsidP="008332C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332C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Sensitivity: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12E034" w14:textId="74EDBCFC" w:rsidR="008332C3" w:rsidRDefault="008332C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F780A5A" wp14:editId="76BAC7C1">
              <wp:simplePos x="1143000" y="9441180"/>
              <wp:positionH relativeFrom="page">
                <wp:align>left</wp:align>
              </wp:positionH>
              <wp:positionV relativeFrom="page">
                <wp:align>bottom</wp:align>
              </wp:positionV>
              <wp:extent cx="1153160" cy="368935"/>
              <wp:effectExtent l="0" t="0" r="8890" b="0"/>
              <wp:wrapNone/>
              <wp:docPr id="3" name="Text Box 3" descr="Sensitivity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31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E365A3" w14:textId="5DBF2828" w:rsidR="008332C3" w:rsidRPr="008332C3" w:rsidRDefault="008332C3" w:rsidP="008332C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332C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780A5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Public" style="position:absolute;margin-left:0;margin-top:0;width:90.8pt;height:29.0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7BE365A3" w14:textId="5DBF2828" w:rsidR="008332C3" w:rsidRPr="008332C3" w:rsidRDefault="008332C3" w:rsidP="008332C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332C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Sensitivity: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0733E" w14:textId="0906D30E" w:rsidR="008332C3" w:rsidRDefault="008332C3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5DB85D8" wp14:editId="601486A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153160" cy="368935"/>
              <wp:effectExtent l="0" t="0" r="8890" b="0"/>
              <wp:wrapNone/>
              <wp:docPr id="1" name="Text Box 1" descr="Sensitivity: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31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2B6EE3" w14:textId="1F49DD4C" w:rsidR="008332C3" w:rsidRPr="008332C3" w:rsidRDefault="008332C3" w:rsidP="008332C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332C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Sensitivity: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DB85D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Public" style="position:absolute;margin-left:0;margin-top:0;width:90.8pt;height:29.0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6A2B6EE3" w14:textId="1F49DD4C" w:rsidR="008332C3" w:rsidRPr="008332C3" w:rsidRDefault="008332C3" w:rsidP="008332C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332C3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Sensitivity: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E2EFA7" w14:textId="77777777" w:rsidR="0013146B" w:rsidRDefault="0013146B" w:rsidP="008332C3">
      <w:pPr>
        <w:spacing w:after="0" w:line="240" w:lineRule="auto"/>
      </w:pPr>
      <w:r>
        <w:separator/>
      </w:r>
    </w:p>
  </w:footnote>
  <w:footnote w:type="continuationSeparator" w:id="0">
    <w:p w14:paraId="535D0920" w14:textId="77777777" w:rsidR="0013146B" w:rsidRDefault="0013146B" w:rsidP="008332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3531171">
    <w:abstractNumId w:val="8"/>
  </w:num>
  <w:num w:numId="2" w16cid:durableId="1323436942">
    <w:abstractNumId w:val="6"/>
  </w:num>
  <w:num w:numId="3" w16cid:durableId="1353727468">
    <w:abstractNumId w:val="5"/>
  </w:num>
  <w:num w:numId="4" w16cid:durableId="561019619">
    <w:abstractNumId w:val="4"/>
  </w:num>
  <w:num w:numId="5" w16cid:durableId="1125808582">
    <w:abstractNumId w:val="7"/>
  </w:num>
  <w:num w:numId="6" w16cid:durableId="1500193050">
    <w:abstractNumId w:val="3"/>
  </w:num>
  <w:num w:numId="7" w16cid:durableId="698241963">
    <w:abstractNumId w:val="2"/>
  </w:num>
  <w:num w:numId="8" w16cid:durableId="352847494">
    <w:abstractNumId w:val="1"/>
  </w:num>
  <w:num w:numId="9" w16cid:durableId="276639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146B"/>
    <w:rsid w:val="0015074B"/>
    <w:rsid w:val="002022AC"/>
    <w:rsid w:val="0029639D"/>
    <w:rsid w:val="00326F90"/>
    <w:rsid w:val="00474B82"/>
    <w:rsid w:val="008332C3"/>
    <w:rsid w:val="00AA1D8D"/>
    <w:rsid w:val="00B47730"/>
    <w:rsid w:val="00CB0664"/>
    <w:rsid w:val="00CC60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47F529"/>
  <w14:defaultImageDpi w14:val="300"/>
  <w15:docId w15:val="{912E2FC3-8A6C-4525-8B62-7A8EF5EC6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4</Pages>
  <Words>389</Words>
  <Characters>2221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Mancoba Dlamini [ MTN Eswatini ]</cp:lastModifiedBy>
  <cp:revision>3</cp:revision>
  <dcterms:created xsi:type="dcterms:W3CDTF">2013-12-23T23:15:00Z</dcterms:created>
  <dcterms:modified xsi:type="dcterms:W3CDTF">2026-01-28T09:34:00Z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1,2,3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Sensitivity: Public</vt:lpwstr>
  </property>
  <property fmtid="{D5CDD505-2E9C-101B-9397-08002B2CF9AE}" pid="5" name="MSIP_Label_b4310d7d-6047-4ff9-b5ce-71e5a0ff4d2b_Enabled">
    <vt:lpwstr>true</vt:lpwstr>
  </property>
  <property fmtid="{D5CDD505-2E9C-101B-9397-08002B2CF9AE}" pid="6" name="MSIP_Label_b4310d7d-6047-4ff9-b5ce-71e5a0ff4d2b_SetDate">
    <vt:lpwstr>2026-01-28T09:33:19Z</vt:lpwstr>
  </property>
  <property fmtid="{D5CDD505-2E9C-101B-9397-08002B2CF9AE}" pid="7" name="MSIP_Label_b4310d7d-6047-4ff9-b5ce-71e5a0ff4d2b_Method">
    <vt:lpwstr>Privileged</vt:lpwstr>
  </property>
  <property fmtid="{D5CDD505-2E9C-101B-9397-08002B2CF9AE}" pid="8" name="MSIP_Label_b4310d7d-6047-4ff9-b5ce-71e5a0ff4d2b_Name">
    <vt:lpwstr>b4310d7d-6047-4ff9-b5ce-71e5a0ff4d2b</vt:lpwstr>
  </property>
  <property fmtid="{D5CDD505-2E9C-101B-9397-08002B2CF9AE}" pid="9" name="MSIP_Label_b4310d7d-6047-4ff9-b5ce-71e5a0ff4d2b_SiteId">
    <vt:lpwstr>c9b9cb50-3644-4db4-a267-fa84df2f4ceb</vt:lpwstr>
  </property>
  <property fmtid="{D5CDD505-2E9C-101B-9397-08002B2CF9AE}" pid="10" name="MSIP_Label_b4310d7d-6047-4ff9-b5ce-71e5a0ff4d2b_ActionId">
    <vt:lpwstr>0ac118bf-fb1f-4ada-9973-f6c190306458</vt:lpwstr>
  </property>
  <property fmtid="{D5CDD505-2E9C-101B-9397-08002B2CF9AE}" pid="11" name="MSIP_Label_b4310d7d-6047-4ff9-b5ce-71e5a0ff4d2b_ContentBits">
    <vt:lpwstr>2</vt:lpwstr>
  </property>
</Properties>
</file>