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2BD7" w:rsidRPr="001442A4" w:rsidRDefault="00AA2DE3">
      <w:pPr>
        <w:spacing w:before="1800" w:after="200"/>
        <w:jc w:val="center"/>
        <w:rPr>
          <w:sz w:val="40"/>
          <w:szCs w:val="40"/>
        </w:rPr>
      </w:pPr>
      <w:r w:rsidRPr="001442A4">
        <w:rPr>
          <w:color w:val="595959"/>
          <w:sz w:val="40"/>
          <w:szCs w:val="40"/>
        </w:rPr>
        <w:t xml:space="preserve">IBM </w:t>
      </w:r>
      <w:proofErr w:type="spellStart"/>
      <w:r w:rsidRPr="001442A4">
        <w:rPr>
          <w:color w:val="595959"/>
          <w:sz w:val="40"/>
          <w:szCs w:val="40"/>
        </w:rPr>
        <w:t>SkillsBuild</w:t>
      </w:r>
      <w:proofErr w:type="spellEnd"/>
      <w:r w:rsidRPr="001442A4">
        <w:rPr>
          <w:color w:val="595959"/>
          <w:sz w:val="40"/>
          <w:szCs w:val="40"/>
        </w:rPr>
        <w:t xml:space="preserve"> Cyber Security Bootcamp 2026</w:t>
      </w:r>
    </w:p>
    <w:p w:rsidR="00EE2BD7" w:rsidRPr="001442A4" w:rsidRDefault="00AA2DE3">
      <w:pPr>
        <w:spacing w:after="600"/>
        <w:jc w:val="center"/>
        <w:rPr>
          <w:sz w:val="40"/>
          <w:szCs w:val="40"/>
        </w:rPr>
      </w:pPr>
      <w:r w:rsidRPr="001442A4">
        <w:rPr>
          <w:color w:val="595959"/>
          <w:sz w:val="40"/>
          <w:szCs w:val="40"/>
        </w:rPr>
        <w:t xml:space="preserve">Conducted by </w:t>
      </w:r>
      <w:proofErr w:type="spellStart"/>
      <w:r w:rsidRPr="001442A4">
        <w:rPr>
          <w:color w:val="595959"/>
          <w:sz w:val="40"/>
          <w:szCs w:val="40"/>
        </w:rPr>
        <w:t>BharatCares</w:t>
      </w:r>
      <w:proofErr w:type="spellEnd"/>
    </w:p>
    <w:p w:rsidR="00EE2BD7" w:rsidRPr="001442A4" w:rsidRDefault="00AA2DE3">
      <w:pPr>
        <w:spacing w:after="200"/>
        <w:jc w:val="center"/>
        <w:rPr>
          <w:sz w:val="72"/>
          <w:szCs w:val="72"/>
        </w:rPr>
      </w:pPr>
      <w:r w:rsidRPr="001442A4">
        <w:rPr>
          <w:b/>
          <w:bCs/>
          <w:color w:val="1F4E79"/>
          <w:sz w:val="72"/>
          <w:szCs w:val="72"/>
        </w:rPr>
        <w:t>Network Intrusion Detection</w:t>
      </w:r>
    </w:p>
    <w:p w:rsidR="00EE2BD7" w:rsidRDefault="001442A4">
      <w:pPr>
        <w:pBdr>
          <w:bottom w:val="single" w:sz="12" w:space="12" w:color="2E75B6"/>
        </w:pBdr>
        <w:spacing w:after="800"/>
        <w:jc w:val="center"/>
      </w:pPr>
      <w:r>
        <w:rPr>
          <w:color w:val="2E75B6"/>
          <w:sz w:val="40"/>
          <w:szCs w:val="40"/>
        </w:rPr>
        <w:t>U</w:t>
      </w:r>
      <w:r w:rsidR="00AA2DE3">
        <w:rPr>
          <w:color w:val="2E75B6"/>
          <w:sz w:val="40"/>
          <w:szCs w:val="40"/>
        </w:rPr>
        <w:t>sing Machine Learning</w:t>
      </w:r>
    </w:p>
    <w:p w:rsidR="00EE2BD7" w:rsidRPr="001442A4" w:rsidRDefault="00AA2DE3">
      <w:pPr>
        <w:spacing w:before="600" w:after="120"/>
        <w:jc w:val="center"/>
        <w:rPr>
          <w:sz w:val="52"/>
          <w:szCs w:val="52"/>
        </w:rPr>
      </w:pPr>
      <w:r w:rsidRPr="001442A4">
        <w:rPr>
          <w:b/>
          <w:bCs/>
          <w:sz w:val="52"/>
          <w:szCs w:val="52"/>
        </w:rPr>
        <w:t>Project Report</w:t>
      </w:r>
    </w:p>
    <w:p w:rsidR="00EE2BD7" w:rsidRPr="001442A4" w:rsidRDefault="00AA2DE3">
      <w:pPr>
        <w:spacing w:after="100"/>
        <w:jc w:val="center"/>
        <w:rPr>
          <w:sz w:val="52"/>
          <w:szCs w:val="52"/>
        </w:rPr>
      </w:pPr>
      <w:r w:rsidRPr="001442A4">
        <w:rPr>
          <w:sz w:val="52"/>
          <w:szCs w:val="52"/>
        </w:rPr>
        <w:t xml:space="preserve">Submitted by: </w:t>
      </w:r>
      <w:proofErr w:type="spellStart"/>
      <w:r w:rsidRPr="001442A4">
        <w:rPr>
          <w:sz w:val="52"/>
          <w:szCs w:val="52"/>
        </w:rPr>
        <w:t>Deeksha</w:t>
      </w:r>
      <w:proofErr w:type="spellEnd"/>
      <w:r w:rsidR="001442A4" w:rsidRPr="001442A4">
        <w:rPr>
          <w:sz w:val="52"/>
          <w:szCs w:val="52"/>
        </w:rPr>
        <w:t xml:space="preserve"> S</w:t>
      </w:r>
    </w:p>
    <w:p w:rsidR="00EE2BD7" w:rsidRPr="001442A4" w:rsidRDefault="00AA2DE3">
      <w:pPr>
        <w:spacing w:after="100"/>
        <w:jc w:val="center"/>
        <w:rPr>
          <w:sz w:val="52"/>
          <w:szCs w:val="52"/>
        </w:rPr>
      </w:pPr>
      <w:r w:rsidRPr="001442A4">
        <w:rPr>
          <w:sz w:val="52"/>
          <w:szCs w:val="52"/>
        </w:rPr>
        <w:t xml:space="preserve">Dataset: KDD Cup 1999 (via </w:t>
      </w:r>
      <w:proofErr w:type="spellStart"/>
      <w:r w:rsidRPr="001442A4">
        <w:rPr>
          <w:sz w:val="52"/>
          <w:szCs w:val="52"/>
        </w:rPr>
        <w:t>scikit</w:t>
      </w:r>
      <w:proofErr w:type="spellEnd"/>
      <w:r w:rsidRPr="001442A4">
        <w:rPr>
          <w:sz w:val="52"/>
          <w:szCs w:val="52"/>
        </w:rPr>
        <w:t>-learn)</w:t>
      </w:r>
    </w:p>
    <w:p w:rsidR="00EE2BD7" w:rsidRPr="001442A4" w:rsidRDefault="00AA2DE3">
      <w:pPr>
        <w:spacing w:after="100"/>
        <w:jc w:val="center"/>
        <w:rPr>
          <w:sz w:val="52"/>
          <w:szCs w:val="52"/>
        </w:rPr>
      </w:pPr>
      <w:r w:rsidRPr="001442A4">
        <w:rPr>
          <w:sz w:val="52"/>
          <w:szCs w:val="52"/>
        </w:rPr>
        <w:t xml:space="preserve">Tools: Python, </w:t>
      </w:r>
      <w:proofErr w:type="spellStart"/>
      <w:r w:rsidRPr="001442A4">
        <w:rPr>
          <w:sz w:val="52"/>
          <w:szCs w:val="52"/>
        </w:rPr>
        <w:t>scikit</w:t>
      </w:r>
      <w:proofErr w:type="spellEnd"/>
      <w:r w:rsidRPr="001442A4">
        <w:rPr>
          <w:sz w:val="52"/>
          <w:szCs w:val="52"/>
        </w:rPr>
        <w:t xml:space="preserve">-learn, Google </w:t>
      </w:r>
      <w:proofErr w:type="spellStart"/>
      <w:r w:rsidRPr="001442A4">
        <w:rPr>
          <w:sz w:val="52"/>
          <w:szCs w:val="52"/>
        </w:rPr>
        <w:t>Colab</w:t>
      </w:r>
      <w:proofErr w:type="spellEnd"/>
    </w:p>
    <w:p w:rsidR="00EE2BD7" w:rsidRDefault="00AA2DE3">
      <w:r>
        <w:br w:type="page"/>
      </w:r>
    </w:p>
    <w:p w:rsidR="00EE2BD7" w:rsidRPr="00F87301" w:rsidRDefault="00AA2DE3">
      <w:pPr>
        <w:pStyle w:val="Heading1"/>
        <w:spacing w:before="320" w:after="160"/>
        <w:rPr>
          <w:b/>
          <w:bCs/>
          <w:color w:val="1F4E79"/>
          <w:sz w:val="36"/>
          <w:szCs w:val="36"/>
        </w:rPr>
      </w:pPr>
      <w:r w:rsidRPr="00F87301">
        <w:rPr>
          <w:b/>
          <w:bCs/>
          <w:color w:val="1F4E79"/>
          <w:sz w:val="36"/>
          <w:szCs w:val="36"/>
        </w:rPr>
        <w:lastRenderedPageBreak/>
        <w:t>Table of Contents</w:t>
      </w:r>
    </w:p>
    <w:p w:rsidR="00F87301" w:rsidRDefault="00F87301">
      <w:pPr>
        <w:pStyle w:val="Heading1"/>
        <w:spacing w:before="320" w:after="160"/>
      </w:pPr>
    </w:p>
    <w:p w:rsidR="00EE2BD7" w:rsidRPr="00F87301" w:rsidRDefault="00AA2DE3">
      <w:pPr>
        <w:spacing w:after="140" w:line="300" w:lineRule="auto"/>
        <w:rPr>
          <w:sz w:val="36"/>
          <w:szCs w:val="36"/>
        </w:rPr>
      </w:pPr>
      <w:r w:rsidRPr="00F87301">
        <w:rPr>
          <w:sz w:val="36"/>
          <w:szCs w:val="36"/>
        </w:rPr>
        <w:t>1. Abstract</w:t>
      </w:r>
    </w:p>
    <w:p w:rsidR="00EE2BD7" w:rsidRPr="00F87301" w:rsidRDefault="00AA2DE3">
      <w:pPr>
        <w:spacing w:after="140" w:line="300" w:lineRule="auto"/>
        <w:rPr>
          <w:sz w:val="36"/>
          <w:szCs w:val="36"/>
        </w:rPr>
      </w:pPr>
      <w:r w:rsidRPr="00F87301">
        <w:rPr>
          <w:sz w:val="36"/>
          <w:szCs w:val="36"/>
        </w:rPr>
        <w:t>2. Introduction</w:t>
      </w:r>
    </w:p>
    <w:p w:rsidR="00EE2BD7" w:rsidRPr="00F87301" w:rsidRDefault="00AA2DE3">
      <w:pPr>
        <w:spacing w:after="140" w:line="300" w:lineRule="auto"/>
        <w:rPr>
          <w:sz w:val="36"/>
          <w:szCs w:val="36"/>
        </w:rPr>
      </w:pPr>
      <w:r w:rsidRPr="00F87301">
        <w:rPr>
          <w:sz w:val="36"/>
          <w:szCs w:val="36"/>
        </w:rPr>
        <w:t>3. Problem Statement and Objectives</w:t>
      </w:r>
    </w:p>
    <w:p w:rsidR="00EE2BD7" w:rsidRPr="00F87301" w:rsidRDefault="00AA2DE3">
      <w:pPr>
        <w:spacing w:after="140" w:line="300" w:lineRule="auto"/>
        <w:rPr>
          <w:sz w:val="36"/>
          <w:szCs w:val="36"/>
        </w:rPr>
      </w:pPr>
      <w:r w:rsidRPr="00F87301">
        <w:rPr>
          <w:sz w:val="36"/>
          <w:szCs w:val="36"/>
        </w:rPr>
        <w:t>4. Dataset Description</w:t>
      </w:r>
    </w:p>
    <w:p w:rsidR="00EE2BD7" w:rsidRPr="00F87301" w:rsidRDefault="00AA2DE3">
      <w:pPr>
        <w:spacing w:after="140" w:line="300" w:lineRule="auto"/>
        <w:rPr>
          <w:sz w:val="36"/>
          <w:szCs w:val="36"/>
        </w:rPr>
      </w:pPr>
      <w:r w:rsidRPr="00F87301">
        <w:rPr>
          <w:sz w:val="36"/>
          <w:szCs w:val="36"/>
        </w:rPr>
        <w:t>5. Tools and Technologies</w:t>
      </w:r>
    </w:p>
    <w:p w:rsidR="00EE2BD7" w:rsidRPr="00F87301" w:rsidRDefault="00AA2DE3">
      <w:pPr>
        <w:spacing w:after="140" w:line="300" w:lineRule="auto"/>
        <w:rPr>
          <w:sz w:val="36"/>
          <w:szCs w:val="36"/>
        </w:rPr>
      </w:pPr>
      <w:r w:rsidRPr="00F87301">
        <w:rPr>
          <w:sz w:val="36"/>
          <w:szCs w:val="36"/>
        </w:rPr>
        <w:t>6. Methodology</w:t>
      </w:r>
    </w:p>
    <w:p w:rsidR="00EE2BD7" w:rsidRPr="00F87301" w:rsidRDefault="00AA2DE3">
      <w:pPr>
        <w:spacing w:after="140" w:line="300" w:lineRule="auto"/>
        <w:rPr>
          <w:sz w:val="36"/>
          <w:szCs w:val="36"/>
        </w:rPr>
      </w:pPr>
      <w:r w:rsidRPr="00F87301">
        <w:rPr>
          <w:sz w:val="36"/>
          <w:szCs w:val="36"/>
        </w:rPr>
        <w:t>7. Implementation</w:t>
      </w:r>
    </w:p>
    <w:p w:rsidR="00EE2BD7" w:rsidRPr="00F87301" w:rsidRDefault="00AA2DE3">
      <w:pPr>
        <w:spacing w:after="140" w:line="300" w:lineRule="auto"/>
        <w:rPr>
          <w:sz w:val="36"/>
          <w:szCs w:val="36"/>
        </w:rPr>
      </w:pPr>
      <w:r w:rsidRPr="00F87301">
        <w:rPr>
          <w:sz w:val="36"/>
          <w:szCs w:val="36"/>
        </w:rPr>
        <w:t>8. Results and Analysis</w:t>
      </w:r>
    </w:p>
    <w:p w:rsidR="00EE2BD7" w:rsidRPr="00F87301" w:rsidRDefault="00AA2DE3">
      <w:pPr>
        <w:spacing w:after="140" w:line="300" w:lineRule="auto"/>
        <w:rPr>
          <w:sz w:val="36"/>
          <w:szCs w:val="36"/>
        </w:rPr>
      </w:pPr>
      <w:r w:rsidRPr="00F87301">
        <w:rPr>
          <w:sz w:val="36"/>
          <w:szCs w:val="36"/>
        </w:rPr>
        <w:t>9. Discussion</w:t>
      </w:r>
    </w:p>
    <w:p w:rsidR="00EE2BD7" w:rsidRPr="00F87301" w:rsidRDefault="00AA2DE3">
      <w:pPr>
        <w:spacing w:after="140" w:line="300" w:lineRule="auto"/>
        <w:rPr>
          <w:sz w:val="36"/>
          <w:szCs w:val="36"/>
        </w:rPr>
      </w:pPr>
      <w:r w:rsidRPr="00F87301">
        <w:rPr>
          <w:sz w:val="36"/>
          <w:szCs w:val="36"/>
        </w:rPr>
        <w:t>10. Limitations</w:t>
      </w:r>
    </w:p>
    <w:p w:rsidR="00EE2BD7" w:rsidRPr="00F87301" w:rsidRDefault="00AA2DE3">
      <w:pPr>
        <w:spacing w:after="140" w:line="300" w:lineRule="auto"/>
        <w:rPr>
          <w:sz w:val="36"/>
          <w:szCs w:val="36"/>
        </w:rPr>
      </w:pPr>
      <w:r w:rsidRPr="00F87301">
        <w:rPr>
          <w:sz w:val="36"/>
          <w:szCs w:val="36"/>
        </w:rPr>
        <w:t>11. Conclusion</w:t>
      </w:r>
    </w:p>
    <w:p w:rsidR="00EE2BD7" w:rsidRPr="00F87301" w:rsidRDefault="00AA2DE3">
      <w:pPr>
        <w:spacing w:after="140" w:line="300" w:lineRule="auto"/>
        <w:rPr>
          <w:sz w:val="36"/>
          <w:szCs w:val="36"/>
        </w:rPr>
      </w:pPr>
      <w:r w:rsidRPr="00F87301">
        <w:rPr>
          <w:sz w:val="36"/>
          <w:szCs w:val="36"/>
        </w:rPr>
        <w:t>12. Future Scope</w:t>
      </w:r>
    </w:p>
    <w:p w:rsidR="00EE2BD7" w:rsidRPr="00F87301" w:rsidRDefault="00AA2DE3">
      <w:pPr>
        <w:spacing w:after="140" w:line="300" w:lineRule="auto"/>
        <w:rPr>
          <w:sz w:val="36"/>
          <w:szCs w:val="36"/>
        </w:rPr>
      </w:pPr>
      <w:r w:rsidRPr="00F87301">
        <w:rPr>
          <w:sz w:val="36"/>
          <w:szCs w:val="36"/>
        </w:rPr>
        <w:t>13. References</w:t>
      </w:r>
    </w:p>
    <w:p w:rsidR="00EE2BD7" w:rsidRDefault="00AA2DE3">
      <w:r>
        <w:br w:type="page"/>
      </w:r>
    </w:p>
    <w:p w:rsidR="00EE2BD7" w:rsidRDefault="00AA2DE3">
      <w:pPr>
        <w:pStyle w:val="Heading1"/>
        <w:spacing w:before="320" w:after="160"/>
      </w:pPr>
      <w:r>
        <w:rPr>
          <w:b/>
          <w:bCs/>
          <w:color w:val="1F4E79"/>
        </w:rPr>
        <w:lastRenderedPageBreak/>
        <w:t>1. Abstract</w:t>
      </w:r>
    </w:p>
    <w:p w:rsidR="00EE2BD7" w:rsidRDefault="00AA2DE3">
      <w:pPr>
        <w:spacing w:after="140" w:line="300" w:lineRule="auto"/>
        <w:jc w:val="both"/>
      </w:pPr>
      <w:r>
        <w:t>Network intrusion detection is a core task in cyber security: identifying malicious connections among the large volume of normal traffic that flows through a network. This project builds a machine learning based intrusion detec</w:t>
      </w:r>
      <w:r>
        <w:t>tor that classifies each network connection as either normal or attack.</w:t>
      </w:r>
    </w:p>
    <w:p w:rsidR="00EE2BD7" w:rsidRDefault="00AA2DE3">
      <w:pPr>
        <w:spacing w:after="140" w:line="300" w:lineRule="auto"/>
        <w:jc w:val="both"/>
      </w:pPr>
      <w:r>
        <w:t xml:space="preserve">The KDD Cup 1999 network intrusion dataset was loaded directly from </w:t>
      </w:r>
      <w:proofErr w:type="spellStart"/>
      <w:r>
        <w:t>scikit</w:t>
      </w:r>
      <w:proofErr w:type="spellEnd"/>
      <w:r>
        <w:t>-learn (100,655 connections with 41 features). The labels were converted to a binary form, the three categoric</w:t>
      </w:r>
      <w:r>
        <w:t>al features were label encoded, the data was split 80/20 with stratification and the features were standardized. Three classifiers were trained and compared: Logistic Regression, Decision Tree and Random Forest.</w:t>
      </w:r>
    </w:p>
    <w:p w:rsidR="00EE2BD7" w:rsidRDefault="00AA2DE3">
      <w:pPr>
        <w:spacing w:after="140" w:line="300" w:lineRule="auto"/>
        <w:jc w:val="both"/>
      </w:pPr>
      <w:r>
        <w:t>On a test set of 20,131 connections the mode</w:t>
      </w:r>
      <w:r>
        <w:t>ls achieved accuracies of 99.94%, 99.98% and 99.99% respectively. The Random Forest performed best and correctly detected 672 of the 675 attack connections in the test set (an Attack recall of about 99.6%) with no false alarms. Because the dataset is heavi</w:t>
      </w:r>
      <w:r>
        <w:t>ly imbalanced (about 97% normal traffic), recall on the Attack class was treated as the most meaningful measure alongside accuracy.</w:t>
      </w:r>
    </w:p>
    <w:p w:rsidR="00EE2BD7" w:rsidRDefault="00AA2DE3">
      <w:pPr>
        <w:pStyle w:val="Heading1"/>
        <w:spacing w:before="320" w:after="160"/>
      </w:pPr>
      <w:r>
        <w:rPr>
          <w:b/>
          <w:bCs/>
          <w:color w:val="1F4E79"/>
        </w:rPr>
        <w:t>2. Introduction</w:t>
      </w:r>
    </w:p>
    <w:p w:rsidR="00EE2BD7" w:rsidRDefault="00AA2DE3">
      <w:pPr>
        <w:spacing w:after="140" w:line="300" w:lineRule="auto"/>
        <w:jc w:val="both"/>
      </w:pPr>
      <w:r>
        <w:t>As organisations and individuals depend more on networked systems, attacks such as denial of service, port s</w:t>
      </w:r>
      <w:r>
        <w:t>canning, probing and unauthorised access have become more frequent. An Intrusion Detection System (IDS) monitors network traffic and raises an alert when it sees activity that looks malicious.</w:t>
      </w:r>
    </w:p>
    <w:p w:rsidR="00EE2BD7" w:rsidRDefault="00AA2DE3">
      <w:pPr>
        <w:spacing w:after="140" w:line="300" w:lineRule="auto"/>
        <w:jc w:val="both"/>
      </w:pPr>
      <w:r>
        <w:t>Traditional signature based systems detect only attacks they al</w:t>
      </w:r>
      <w:r>
        <w:t xml:space="preserve">ready know. Machine learning offers a data driven alternative: a model learns the statistical patterns that separate normal connections from attacks, and can then flag new connections automatically. This project applies supervised machine learning to that </w:t>
      </w:r>
      <w:r>
        <w:t xml:space="preserve">problem using a </w:t>
      </w:r>
      <w:proofErr w:type="spellStart"/>
      <w:r>
        <w:t>well known</w:t>
      </w:r>
      <w:proofErr w:type="spellEnd"/>
      <w:r>
        <w:t xml:space="preserve"> public benchmark.</w:t>
      </w:r>
    </w:p>
    <w:p w:rsidR="00EE2BD7" w:rsidRDefault="00AA2DE3">
      <w:pPr>
        <w:pStyle w:val="Heading1"/>
        <w:spacing w:before="320" w:after="160"/>
      </w:pPr>
      <w:r>
        <w:rPr>
          <w:b/>
          <w:bCs/>
          <w:color w:val="1F4E79"/>
        </w:rPr>
        <w:t>3. Problem Statement and Objectives</w:t>
      </w:r>
    </w:p>
    <w:p w:rsidR="00EE2BD7" w:rsidRDefault="00AA2DE3">
      <w:pPr>
        <w:spacing w:after="140" w:line="300" w:lineRule="auto"/>
        <w:jc w:val="both"/>
      </w:pPr>
      <w:r>
        <w:rPr>
          <w:b/>
          <w:bCs/>
        </w:rPr>
        <w:t xml:space="preserve">Problem statement: </w:t>
      </w:r>
      <w:r>
        <w:t xml:space="preserve">Given the recorded features of a network connection (protocol, service, bytes transferred, connection counts, error rates and similar), predict whether the </w:t>
      </w:r>
      <w:r>
        <w:t>connection is normal or an attack.</w:t>
      </w:r>
    </w:p>
    <w:p w:rsidR="00EE2BD7" w:rsidRDefault="00AA2DE3">
      <w:pPr>
        <w:spacing w:after="140" w:line="300" w:lineRule="auto"/>
      </w:pPr>
      <w:r>
        <w:rPr>
          <w:b/>
          <w:bCs/>
        </w:rPr>
        <w:t>Objectives:</w:t>
      </w:r>
    </w:p>
    <w:p w:rsidR="00EE2BD7" w:rsidRDefault="00AA2DE3">
      <w:pPr>
        <w:pStyle w:val="ListParagraph"/>
        <w:numPr>
          <w:ilvl w:val="0"/>
          <w:numId w:val="2"/>
        </w:numPr>
        <w:spacing w:after="80" w:line="290" w:lineRule="auto"/>
      </w:pPr>
      <w:r>
        <w:t>Load and prepare a public network intrusion dataset without any manual download or external account.</w:t>
      </w:r>
    </w:p>
    <w:p w:rsidR="00EE2BD7" w:rsidRDefault="00AA2DE3">
      <w:pPr>
        <w:pStyle w:val="ListParagraph"/>
        <w:numPr>
          <w:ilvl w:val="0"/>
          <w:numId w:val="2"/>
        </w:numPr>
        <w:spacing w:after="80" w:line="290" w:lineRule="auto"/>
      </w:pPr>
      <w:r>
        <w:t>Convert the problem to binary classification (normal vs attack).</w:t>
      </w:r>
    </w:p>
    <w:p w:rsidR="00EE2BD7" w:rsidRDefault="00AA2DE3">
      <w:pPr>
        <w:pStyle w:val="ListParagraph"/>
        <w:numPr>
          <w:ilvl w:val="0"/>
          <w:numId w:val="2"/>
        </w:numPr>
        <w:spacing w:after="80" w:line="290" w:lineRule="auto"/>
      </w:pPr>
      <w:r>
        <w:t>Train and compare three machine learning mo</w:t>
      </w:r>
      <w:r>
        <w:t>dels.</w:t>
      </w:r>
    </w:p>
    <w:p w:rsidR="00EE2BD7" w:rsidRDefault="00AA2DE3">
      <w:pPr>
        <w:pStyle w:val="ListParagraph"/>
        <w:numPr>
          <w:ilvl w:val="0"/>
          <w:numId w:val="2"/>
        </w:numPr>
        <w:spacing w:after="80" w:line="290" w:lineRule="auto"/>
      </w:pPr>
      <w:r>
        <w:t>Evaluate the models using accuracy, precision, recall, F1-score and a confusion matrix.</w:t>
      </w:r>
    </w:p>
    <w:p w:rsidR="00EE2BD7" w:rsidRDefault="00AA2DE3">
      <w:pPr>
        <w:pStyle w:val="ListParagraph"/>
        <w:numPr>
          <w:ilvl w:val="0"/>
          <w:numId w:val="2"/>
        </w:numPr>
        <w:spacing w:after="80" w:line="290" w:lineRule="auto"/>
      </w:pPr>
      <w:r>
        <w:t>Identify which network features contribute most to detecting attacks.</w:t>
      </w:r>
    </w:p>
    <w:p w:rsidR="00EE2BD7" w:rsidRDefault="00AA2DE3">
      <w:pPr>
        <w:pStyle w:val="Heading1"/>
        <w:spacing w:before="320" w:after="160"/>
      </w:pPr>
      <w:r>
        <w:rPr>
          <w:b/>
          <w:bCs/>
          <w:color w:val="1F4E79"/>
        </w:rPr>
        <w:lastRenderedPageBreak/>
        <w:t>4. Dataset Description</w:t>
      </w:r>
    </w:p>
    <w:p w:rsidR="00EE2BD7" w:rsidRDefault="00AA2DE3">
      <w:pPr>
        <w:spacing w:after="140" w:line="300" w:lineRule="auto"/>
        <w:jc w:val="both"/>
      </w:pPr>
      <w:r>
        <w:t>The project uses the KDD Cup 1999 network intrusion dataset, one of t</w:t>
      </w:r>
      <w:r>
        <w:t xml:space="preserve">he most widely used benchmarks for intrusion detection research. It was created from simulated network traffic captured for the 1999 KDD Cup competition. It is loaded in the notebook with the </w:t>
      </w:r>
      <w:proofErr w:type="spellStart"/>
      <w:r>
        <w:t>scikit</w:t>
      </w:r>
      <w:proofErr w:type="spellEnd"/>
      <w:r>
        <w:t>-learn function fetch_kddcup99, using the 10% subset and t</w:t>
      </w:r>
      <w:r>
        <w:t>he "SA" variant, so it is downloaded automatically the first time the notebook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EE2BD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rsidR="00EE2BD7" w:rsidRDefault="00AA2DE3">
            <w:pPr>
              <w:jc w:val="center"/>
            </w:pPr>
            <w:r>
              <w:rPr>
                <w:b/>
                <w:bCs/>
                <w:color w:val="FFFFFF"/>
                <w:sz w:val="21"/>
                <w:szCs w:val="21"/>
              </w:rPr>
              <w:t>Property</w:t>
            </w:r>
          </w:p>
        </w:tc>
        <w:tc>
          <w:tcPr>
            <w:tcW w:w="5826"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rsidR="00EE2BD7" w:rsidRDefault="00AA2DE3">
            <w:pPr>
              <w:jc w:val="center"/>
            </w:pPr>
            <w:r>
              <w:rPr>
                <w:b/>
                <w:bCs/>
                <w:color w:val="FFFFFF"/>
                <w:sz w:val="21"/>
                <w:szCs w:val="21"/>
              </w:rPr>
              <w:t>Value</w:t>
            </w:r>
          </w:p>
        </w:tc>
      </w:tr>
      <w:tr w:rsidR="00EE2BD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Source</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proofErr w:type="spellStart"/>
            <w:r>
              <w:rPr>
                <w:sz w:val="21"/>
                <w:szCs w:val="21"/>
              </w:rPr>
              <w:t>scikit</w:t>
            </w:r>
            <w:proofErr w:type="spellEnd"/>
            <w:r>
              <w:rPr>
                <w:sz w:val="21"/>
                <w:szCs w:val="21"/>
              </w:rPr>
              <w:t>-learn: sklearn.datasets.fetch_kddcup99</w:t>
            </w:r>
          </w:p>
        </w:tc>
      </w:tr>
      <w:tr w:rsidR="00EE2BD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Subset used</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10% subset, "SA" variant</w:t>
            </w:r>
          </w:p>
        </w:tc>
      </w:tr>
      <w:tr w:rsidR="00EE2BD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Total records</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100,655</w:t>
            </w:r>
          </w:p>
        </w:tc>
      </w:tr>
      <w:tr w:rsidR="00EE2BD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Number of features</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41</w:t>
            </w:r>
          </w:p>
        </w:tc>
      </w:tr>
      <w:tr w:rsidR="00EE2BD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Normal connections</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97,278</w:t>
            </w:r>
          </w:p>
        </w:tc>
      </w:tr>
      <w:tr w:rsidR="00EE2BD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Attack connections</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3,377</w:t>
            </w:r>
          </w:p>
        </w:tc>
      </w:tr>
      <w:tr w:rsidR="00EE2BD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Target label</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Binary: 0 = normal, 1 = attack</w:t>
            </w:r>
          </w:p>
        </w:tc>
      </w:tr>
    </w:tbl>
    <w:p w:rsidR="00EE2BD7" w:rsidRDefault="00EE2BD7">
      <w:pPr>
        <w:spacing w:after="100"/>
      </w:pPr>
    </w:p>
    <w:p w:rsidR="00F87301" w:rsidRDefault="00AA2DE3">
      <w:pPr>
        <w:spacing w:after="140" w:line="300" w:lineRule="auto"/>
      </w:pPr>
      <w:r>
        <w:t>Dataset link:</w:t>
      </w:r>
    </w:p>
    <w:p w:rsidR="00EE2BD7" w:rsidRDefault="00AA2DE3">
      <w:pPr>
        <w:spacing w:after="140" w:line="300" w:lineRule="auto"/>
      </w:pPr>
      <w:bookmarkStart w:id="0" w:name="_GoBack"/>
      <w:bookmarkEnd w:id="0"/>
      <w:r>
        <w:t xml:space="preserve"> https://scikit-learn.org/stable/modules/generated/sklearn.datasets.fetch_kddcup99.html</w:t>
      </w:r>
    </w:p>
    <w:p w:rsidR="00EE2BD7" w:rsidRDefault="00AA2DE3">
      <w:pPr>
        <w:pStyle w:val="Heading2"/>
        <w:spacing w:before="220" w:after="120"/>
      </w:pPr>
      <w:r>
        <w:rPr>
          <w:b/>
          <w:bCs/>
          <w:color w:val="2E75B6"/>
        </w:rPr>
        <w:t>4.1 Features</w:t>
      </w:r>
    </w:p>
    <w:p w:rsidR="00EE2BD7" w:rsidRDefault="00AA2DE3">
      <w:pPr>
        <w:spacing w:after="140" w:line="300" w:lineRule="auto"/>
        <w:jc w:val="both"/>
      </w:pPr>
      <w:r>
        <w:t xml:space="preserve">Each record describes one network connection with 41 features. They include basic connection attributes (duration, </w:t>
      </w:r>
      <w:proofErr w:type="spellStart"/>
      <w:r>
        <w:t>protocol_type</w:t>
      </w:r>
      <w:proofErr w:type="spellEnd"/>
      <w:r>
        <w:t xml:space="preserve">, service, flag, </w:t>
      </w:r>
      <w:proofErr w:type="spellStart"/>
      <w:r>
        <w:t>src_bytes</w:t>
      </w:r>
      <w:proofErr w:type="spellEnd"/>
      <w:r>
        <w:t xml:space="preserve">, </w:t>
      </w:r>
      <w:proofErr w:type="spellStart"/>
      <w:r>
        <w:t>dst_bytes</w:t>
      </w:r>
      <w:proofErr w:type="spellEnd"/>
      <w:r>
        <w:t xml:space="preserve">), content features (such as </w:t>
      </w:r>
      <w:proofErr w:type="spellStart"/>
      <w:r>
        <w:t>num_failed_logins</w:t>
      </w:r>
      <w:proofErr w:type="spellEnd"/>
      <w:r>
        <w:t xml:space="preserve">, </w:t>
      </w:r>
      <w:proofErr w:type="spellStart"/>
      <w:r>
        <w:t>logged_in</w:t>
      </w:r>
      <w:proofErr w:type="spellEnd"/>
      <w:r>
        <w:t xml:space="preserve"> and </w:t>
      </w:r>
      <w:proofErr w:type="spellStart"/>
      <w:r>
        <w:t>num_compromised</w:t>
      </w:r>
      <w:proofErr w:type="spellEnd"/>
      <w:r>
        <w:t>), and traffic</w:t>
      </w:r>
      <w:r>
        <w:t xml:space="preserve"> features computed over a time window (such as count, </w:t>
      </w:r>
      <w:proofErr w:type="spellStart"/>
      <w:r>
        <w:t>srv_count</w:t>
      </w:r>
      <w:proofErr w:type="spellEnd"/>
      <w:r>
        <w:t xml:space="preserve">, </w:t>
      </w:r>
      <w:proofErr w:type="spellStart"/>
      <w:r>
        <w:t>serror_rate</w:t>
      </w:r>
      <w:proofErr w:type="spellEnd"/>
      <w:r>
        <w:t xml:space="preserve"> and </w:t>
      </w:r>
      <w:proofErr w:type="spellStart"/>
      <w:r>
        <w:t>same_srv_rate</w:t>
      </w:r>
      <w:proofErr w:type="spellEnd"/>
      <w:r>
        <w:t xml:space="preserve">), plus host based statistics (the </w:t>
      </w:r>
      <w:proofErr w:type="spellStart"/>
      <w:r>
        <w:t>dst_host</w:t>
      </w:r>
      <w:proofErr w:type="spellEnd"/>
      <w:r>
        <w:t>_* features).</w:t>
      </w:r>
    </w:p>
    <w:p w:rsidR="00EE2BD7" w:rsidRDefault="00AA2DE3">
      <w:pPr>
        <w:spacing w:after="140" w:line="300" w:lineRule="auto"/>
        <w:jc w:val="both"/>
      </w:pPr>
      <w:r>
        <w:t xml:space="preserve">Three features are categorical text values: </w:t>
      </w:r>
      <w:proofErr w:type="spellStart"/>
      <w:r>
        <w:t>protocol_type</w:t>
      </w:r>
      <w:proofErr w:type="spellEnd"/>
      <w:r>
        <w:t>, service and flag. All other features are numer</w:t>
      </w:r>
      <w:r>
        <w:t>ic.</w:t>
      </w:r>
    </w:p>
    <w:p w:rsidR="00EE2BD7" w:rsidRDefault="00AA2DE3">
      <w:pPr>
        <w:pStyle w:val="Heading2"/>
        <w:spacing w:before="220" w:after="120"/>
      </w:pPr>
      <w:r>
        <w:rPr>
          <w:b/>
          <w:bCs/>
          <w:color w:val="2E75B6"/>
        </w:rPr>
        <w:t>4.2 Class imbalance</w:t>
      </w:r>
    </w:p>
    <w:p w:rsidR="00EE2BD7" w:rsidRDefault="00AA2DE3">
      <w:pPr>
        <w:spacing w:after="140" w:line="300" w:lineRule="auto"/>
        <w:jc w:val="both"/>
      </w:pPr>
      <w:r>
        <w:t>The dataset is strongly imbalanced. Only about 3% of the records are attacks, as shown in Figure 1. This matters for evaluation: a model that predicted every connection as normal would already reach about 97% accuracy while detectin</w:t>
      </w:r>
      <w:r>
        <w:t>g no attacks at all. For this reason the report places special attention on precision, recall and F1-score for the Attack class and not on accuracy alone.</w:t>
      </w:r>
    </w:p>
    <w:p w:rsidR="00EE2BD7" w:rsidRDefault="00AA2DE3">
      <w:pPr>
        <w:spacing w:before="120"/>
        <w:jc w:val="center"/>
      </w:pPr>
      <w:r>
        <w:rPr>
          <w:noProof/>
        </w:rPr>
        <w:lastRenderedPageBreak/>
        <w:drawing>
          <wp:inline distT="0" distB="0" distL="0" distR="0">
            <wp:extent cx="4191000" cy="2790825"/>
            <wp:effectExtent l="0" t="0" r="0" b="0"/>
            <wp:docPr id="1" name="class_dist.png" descr="class_dist.png" title="class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790825"/>
                    </a:xfrm>
                    <a:prstGeom prst="rect">
                      <a:avLst/>
                    </a:prstGeom>
                  </pic:spPr>
                </pic:pic>
              </a:graphicData>
            </a:graphic>
          </wp:inline>
        </w:drawing>
      </w:r>
    </w:p>
    <w:p w:rsidR="00EE2BD7" w:rsidRDefault="00AA2DE3">
      <w:pPr>
        <w:spacing w:before="60" w:after="200"/>
        <w:jc w:val="center"/>
      </w:pPr>
      <w:r>
        <w:rPr>
          <w:i/>
          <w:iCs/>
          <w:color w:val="595959"/>
          <w:sz w:val="20"/>
          <w:szCs w:val="20"/>
        </w:rPr>
        <w:t>Figure 1: Class distribution of the dataset (normal vs attack).</w:t>
      </w:r>
    </w:p>
    <w:p w:rsidR="00EE2BD7" w:rsidRDefault="00AA2DE3">
      <w:pPr>
        <w:pStyle w:val="Heading1"/>
        <w:spacing w:before="320" w:after="160"/>
      </w:pPr>
      <w:r>
        <w:rPr>
          <w:b/>
          <w:bCs/>
          <w:color w:val="1F4E79"/>
        </w:rPr>
        <w:t>5.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E2BD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rsidR="00EE2BD7" w:rsidRDefault="00AA2DE3">
            <w:pPr>
              <w:jc w:val="center"/>
            </w:pPr>
            <w:r>
              <w:rPr>
                <w:b/>
                <w:bCs/>
                <w:color w:val="FFFFFF"/>
                <w:sz w:val="21"/>
                <w:szCs w:val="21"/>
              </w:rPr>
              <w:t>Tool</w:t>
            </w:r>
          </w:p>
        </w:tc>
        <w:tc>
          <w:tcPr>
            <w:tcW w:w="6426"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rsidR="00EE2BD7" w:rsidRDefault="00AA2DE3">
            <w:pPr>
              <w:jc w:val="center"/>
            </w:pPr>
            <w:r>
              <w:rPr>
                <w:b/>
                <w:bCs/>
                <w:color w:val="FFFFFF"/>
                <w:sz w:val="21"/>
                <w:szCs w:val="21"/>
              </w:rPr>
              <w:t>Purpose</w:t>
            </w:r>
          </w:p>
        </w:tc>
      </w:tr>
      <w:tr w:rsidR="00EE2BD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Python 3</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Programming language for the whole project</w:t>
            </w:r>
          </w:p>
        </w:tc>
      </w:tr>
      <w:tr w:rsidR="00EE2BD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 xml:space="preserve">Google </w:t>
            </w:r>
            <w:proofErr w:type="spellStart"/>
            <w:r>
              <w:rPr>
                <w:sz w:val="21"/>
                <w:szCs w:val="21"/>
              </w:rPr>
              <w:t>Colab</w:t>
            </w:r>
            <w:proofErr w:type="spellEnd"/>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Cloud notebook environment used to write and run the code</w:t>
            </w:r>
          </w:p>
        </w:tc>
      </w:tr>
      <w:tr w:rsidR="00EE2BD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 xml:space="preserve">pandas, </w:t>
            </w:r>
            <w:proofErr w:type="spellStart"/>
            <w:r>
              <w:rPr>
                <w:sz w:val="21"/>
                <w:szCs w:val="21"/>
              </w:rPr>
              <w:t>NumPy</w:t>
            </w:r>
            <w:proofErr w:type="spellEnd"/>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Data loading, cleaning and numerical operations</w:t>
            </w:r>
          </w:p>
        </w:tc>
      </w:tr>
      <w:tr w:rsidR="00EE2BD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roofErr w:type="spellStart"/>
            <w:r>
              <w:rPr>
                <w:sz w:val="21"/>
                <w:szCs w:val="21"/>
              </w:rPr>
              <w:t>scikit</w:t>
            </w:r>
            <w:proofErr w:type="spellEnd"/>
            <w:r>
              <w:rPr>
                <w:sz w:val="21"/>
                <w:szCs w:val="21"/>
              </w:rPr>
              <w:t>-learn</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 xml:space="preserve">Dataset loader, </w:t>
            </w:r>
            <w:proofErr w:type="spellStart"/>
            <w:r>
              <w:rPr>
                <w:sz w:val="21"/>
                <w:szCs w:val="21"/>
              </w:rPr>
              <w:t>preprocessing</w:t>
            </w:r>
            <w:proofErr w:type="spellEnd"/>
            <w:r>
              <w:rPr>
                <w:sz w:val="21"/>
                <w:szCs w:val="21"/>
              </w:rPr>
              <w:t>, model training and evaluation metrics</w:t>
            </w:r>
          </w:p>
        </w:tc>
      </w:tr>
      <w:tr w:rsidR="00EE2BD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roofErr w:type="spellStart"/>
            <w:r>
              <w:rPr>
                <w:sz w:val="21"/>
                <w:szCs w:val="21"/>
              </w:rPr>
              <w:t>matplotlib</w:t>
            </w:r>
            <w:proofErr w:type="spellEnd"/>
            <w:r>
              <w:rPr>
                <w:sz w:val="21"/>
                <w:szCs w:val="21"/>
              </w:rPr>
              <w:t xml:space="preserve">, </w:t>
            </w:r>
            <w:proofErr w:type="spellStart"/>
            <w:r>
              <w:rPr>
                <w:sz w:val="21"/>
                <w:szCs w:val="21"/>
              </w:rPr>
              <w:t>seaborn</w:t>
            </w:r>
            <w:proofErr w:type="spellEnd"/>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Charts: class distribution, accuracy comparison, confusion matrix, feature importance</w:t>
            </w:r>
          </w:p>
        </w:tc>
      </w:tr>
    </w:tbl>
    <w:p w:rsidR="00EE2BD7" w:rsidRDefault="00EE2BD7">
      <w:pPr>
        <w:spacing w:after="100"/>
      </w:pPr>
    </w:p>
    <w:p w:rsidR="00EE2BD7" w:rsidRDefault="00AA2DE3">
      <w:pPr>
        <w:pStyle w:val="Heading1"/>
        <w:spacing w:before="320" w:after="160"/>
      </w:pPr>
      <w:r>
        <w:rPr>
          <w:b/>
          <w:bCs/>
          <w:color w:val="1F4E79"/>
        </w:rPr>
        <w:t>6. Methodology</w:t>
      </w:r>
    </w:p>
    <w:p w:rsidR="00EE2BD7" w:rsidRDefault="00AA2DE3">
      <w:pPr>
        <w:spacing w:after="140" w:line="300" w:lineRule="auto"/>
        <w:jc w:val="both"/>
      </w:pPr>
      <w:r>
        <w:t>The project follows a standard supervised machine learning workflow. Each step is described below and implemented in the notebook.</w:t>
      </w:r>
    </w:p>
    <w:p w:rsidR="00EE2BD7" w:rsidRDefault="00AA2DE3">
      <w:pPr>
        <w:pStyle w:val="ListParagraph"/>
        <w:numPr>
          <w:ilvl w:val="0"/>
          <w:numId w:val="3"/>
        </w:numPr>
        <w:spacing w:after="80" w:line="290" w:lineRule="auto"/>
      </w:pPr>
      <w:r>
        <w:t xml:space="preserve">Data loading: the KDD Cup 99 data is fetched from </w:t>
      </w:r>
      <w:proofErr w:type="spellStart"/>
      <w:r>
        <w:t>scikit</w:t>
      </w:r>
      <w:proofErr w:type="spellEnd"/>
      <w:r>
        <w:t xml:space="preserve">-learn as a pandas </w:t>
      </w:r>
      <w:proofErr w:type="spellStart"/>
      <w:r>
        <w:t>DataFrame</w:t>
      </w:r>
      <w:proofErr w:type="spellEnd"/>
      <w:r>
        <w:t>.</w:t>
      </w:r>
    </w:p>
    <w:p w:rsidR="00EE2BD7" w:rsidRDefault="00AA2DE3">
      <w:pPr>
        <w:pStyle w:val="ListParagraph"/>
        <w:numPr>
          <w:ilvl w:val="0"/>
          <w:numId w:val="3"/>
        </w:numPr>
        <w:spacing w:after="80" w:line="290" w:lineRule="auto"/>
      </w:pPr>
      <w:r>
        <w:t>Decoding: text columns arrive as bytes, so they are decoded to normal strings.</w:t>
      </w:r>
    </w:p>
    <w:p w:rsidR="00EE2BD7" w:rsidRDefault="00AA2DE3">
      <w:pPr>
        <w:pStyle w:val="ListParagraph"/>
        <w:numPr>
          <w:ilvl w:val="0"/>
          <w:numId w:val="3"/>
        </w:numPr>
        <w:spacing w:after="80" w:line="290" w:lineRule="auto"/>
      </w:pPr>
      <w:r>
        <w:t>Label conversion: the original attack names are collapsed into a single binary label (0 = normal, 1 = attack).</w:t>
      </w:r>
    </w:p>
    <w:p w:rsidR="00EE2BD7" w:rsidRDefault="00AA2DE3">
      <w:pPr>
        <w:pStyle w:val="ListParagraph"/>
        <w:numPr>
          <w:ilvl w:val="0"/>
          <w:numId w:val="3"/>
        </w:numPr>
        <w:spacing w:after="80" w:line="290" w:lineRule="auto"/>
      </w:pPr>
      <w:r>
        <w:t>Exploration: data types, shape and class balance are checked.</w:t>
      </w:r>
    </w:p>
    <w:p w:rsidR="00EE2BD7" w:rsidRDefault="00AA2DE3">
      <w:pPr>
        <w:pStyle w:val="ListParagraph"/>
        <w:numPr>
          <w:ilvl w:val="0"/>
          <w:numId w:val="3"/>
        </w:numPr>
        <w:spacing w:after="80" w:line="290" w:lineRule="auto"/>
      </w:pPr>
      <w:r>
        <w:t>Enco</w:t>
      </w:r>
      <w:r>
        <w:t xml:space="preserve">ding: the categorical columns </w:t>
      </w:r>
      <w:proofErr w:type="spellStart"/>
      <w:r>
        <w:t>protocol_type</w:t>
      </w:r>
      <w:proofErr w:type="spellEnd"/>
      <w:r>
        <w:t>, service and flag are converted to integers with label encoding.</w:t>
      </w:r>
    </w:p>
    <w:p w:rsidR="00EE2BD7" w:rsidRDefault="00AA2DE3">
      <w:pPr>
        <w:pStyle w:val="ListParagraph"/>
        <w:numPr>
          <w:ilvl w:val="0"/>
          <w:numId w:val="3"/>
        </w:numPr>
        <w:spacing w:after="80" w:line="290" w:lineRule="auto"/>
      </w:pPr>
      <w:r>
        <w:t>Splitting: the data is split into 80% training and 20% test sets, using stratification so both sets keep the same normal/attack ratio.</w:t>
      </w:r>
    </w:p>
    <w:p w:rsidR="00EE2BD7" w:rsidRDefault="00AA2DE3">
      <w:pPr>
        <w:pStyle w:val="ListParagraph"/>
        <w:numPr>
          <w:ilvl w:val="0"/>
          <w:numId w:val="3"/>
        </w:numPr>
        <w:spacing w:after="80" w:line="290" w:lineRule="auto"/>
      </w:pPr>
      <w:r>
        <w:lastRenderedPageBreak/>
        <w:t>Scaling: fea</w:t>
      </w:r>
      <w:r>
        <w:t xml:space="preserve">tures are standardized with </w:t>
      </w:r>
      <w:proofErr w:type="spellStart"/>
      <w:r>
        <w:t>StandardScaler</w:t>
      </w:r>
      <w:proofErr w:type="spellEnd"/>
      <w:r>
        <w:t>, fitted on the training data only to avoid data leakage.</w:t>
      </w:r>
    </w:p>
    <w:p w:rsidR="00EE2BD7" w:rsidRDefault="00AA2DE3">
      <w:pPr>
        <w:pStyle w:val="ListParagraph"/>
        <w:numPr>
          <w:ilvl w:val="0"/>
          <w:numId w:val="3"/>
        </w:numPr>
        <w:spacing w:after="80" w:line="290" w:lineRule="auto"/>
      </w:pPr>
      <w:r>
        <w:t>Training: Logistic Regression, Decision Tree and Random Forest classifiers are trained on the scaled training set.</w:t>
      </w:r>
    </w:p>
    <w:p w:rsidR="00EE2BD7" w:rsidRDefault="00AA2DE3">
      <w:pPr>
        <w:pStyle w:val="ListParagraph"/>
        <w:numPr>
          <w:ilvl w:val="0"/>
          <w:numId w:val="3"/>
        </w:numPr>
        <w:spacing w:after="80" w:line="290" w:lineRule="auto"/>
      </w:pPr>
      <w:r>
        <w:t>Evaluation: each model is tested on the u</w:t>
      </w:r>
      <w:r>
        <w:t>nseen test set and compared with accuracy, precision, recall and F1-score; the best model is analysed with a confusion matrix and feature importance.</w:t>
      </w:r>
    </w:p>
    <w:p w:rsidR="00EE2BD7" w:rsidRDefault="00AA2DE3">
      <w:pPr>
        <w:pStyle w:val="Heading1"/>
        <w:spacing w:before="320" w:after="160"/>
      </w:pPr>
      <w:r>
        <w:rPr>
          <w:b/>
          <w:bCs/>
          <w:color w:val="1F4E79"/>
        </w:rPr>
        <w:t>7. Implementation</w:t>
      </w:r>
    </w:p>
    <w:p w:rsidR="00EE2BD7" w:rsidRDefault="00AA2DE3">
      <w:pPr>
        <w:spacing w:after="140" w:line="300" w:lineRule="auto"/>
        <w:jc w:val="both"/>
      </w:pPr>
      <w:r>
        <w:t xml:space="preserve">The full code is in the notebook </w:t>
      </w:r>
      <w:proofErr w:type="spellStart"/>
      <w:r>
        <w:t>Deeksha_NetworkIntrusionDetector.ipynb</w:t>
      </w:r>
      <w:proofErr w:type="spellEnd"/>
      <w:r>
        <w:t xml:space="preserve">. The main steps </w:t>
      </w:r>
      <w:r>
        <w:t>are shown below.</w:t>
      </w:r>
    </w:p>
    <w:p w:rsidR="00EE2BD7" w:rsidRDefault="00AA2DE3">
      <w:pPr>
        <w:pStyle w:val="Heading2"/>
        <w:spacing w:before="220" w:after="120"/>
      </w:pPr>
      <w:r>
        <w:rPr>
          <w:b/>
          <w:bCs/>
          <w:color w:val="2E75B6"/>
        </w:rPr>
        <w:t>7.1 Loading the dataset</w:t>
      </w:r>
    </w:p>
    <w:p w:rsidR="00EE2BD7" w:rsidRDefault="00AA2DE3">
      <w:pPr>
        <w:spacing w:after="140" w:line="300" w:lineRule="auto"/>
        <w:jc w:val="both"/>
      </w:pPr>
      <w:r>
        <w:t xml:space="preserve">The dataset is fetched from </w:t>
      </w:r>
      <w:proofErr w:type="spellStart"/>
      <w:r>
        <w:t>scikit</w:t>
      </w:r>
      <w:proofErr w:type="spellEnd"/>
      <w:r>
        <w:t>-learn. A helper function decodes bytes values, and the label is converted to binary form.</w:t>
      </w:r>
    </w:p>
    <w:p w:rsidR="00EE2BD7" w:rsidRDefault="00AA2DE3">
      <w:pPr>
        <w:shd w:val="clear" w:color="auto" w:fill="F2F2F2"/>
        <w:spacing w:line="260" w:lineRule="auto"/>
      </w:pPr>
      <w:r>
        <w:rPr>
          <w:rFonts w:ascii="Consolas" w:eastAsia="Consolas" w:hAnsi="Consolas" w:cs="Consolas"/>
          <w:sz w:val="19"/>
          <w:szCs w:val="19"/>
        </w:rPr>
        <w:t>X, y = fetch_</w:t>
      </w:r>
      <w:proofErr w:type="gramStart"/>
      <w:r>
        <w:rPr>
          <w:rFonts w:ascii="Consolas" w:eastAsia="Consolas" w:hAnsi="Consolas" w:cs="Consolas"/>
          <w:sz w:val="19"/>
          <w:szCs w:val="19"/>
        </w:rPr>
        <w:t>kddcup99(</w:t>
      </w:r>
      <w:proofErr w:type="gramEnd"/>
      <w:r>
        <w:rPr>
          <w:rFonts w:ascii="Consolas" w:eastAsia="Consolas" w:hAnsi="Consolas" w:cs="Consolas"/>
          <w:sz w:val="19"/>
          <w:szCs w:val="19"/>
        </w:rPr>
        <w:t xml:space="preserve">subset="SA", percent10=True, </w:t>
      </w:r>
      <w:proofErr w:type="spellStart"/>
      <w:r>
        <w:rPr>
          <w:rFonts w:ascii="Consolas" w:eastAsia="Consolas" w:hAnsi="Consolas" w:cs="Consolas"/>
          <w:sz w:val="19"/>
          <w:szCs w:val="19"/>
        </w:rPr>
        <w:t>as_frame</w:t>
      </w:r>
      <w:proofErr w:type="spellEnd"/>
      <w:r>
        <w:rPr>
          <w:rFonts w:ascii="Consolas" w:eastAsia="Consolas" w:hAnsi="Consolas" w:cs="Consolas"/>
          <w:sz w:val="19"/>
          <w:szCs w:val="19"/>
        </w:rPr>
        <w:t xml:space="preserve">=True, </w:t>
      </w:r>
      <w:proofErr w:type="spellStart"/>
      <w:r>
        <w:rPr>
          <w:rFonts w:ascii="Consolas" w:eastAsia="Consolas" w:hAnsi="Consolas" w:cs="Consolas"/>
          <w:sz w:val="19"/>
          <w:szCs w:val="19"/>
        </w:rPr>
        <w:t>return_X_y</w:t>
      </w:r>
      <w:proofErr w:type="spellEnd"/>
      <w:r>
        <w:rPr>
          <w:rFonts w:ascii="Consolas" w:eastAsia="Consolas" w:hAnsi="Consolas" w:cs="Consolas"/>
          <w:sz w:val="19"/>
          <w:szCs w:val="19"/>
        </w:rPr>
        <w:t>=True)</w:t>
      </w:r>
    </w:p>
    <w:p w:rsidR="00EE2BD7" w:rsidRDefault="00AA2DE3">
      <w:pPr>
        <w:shd w:val="clear" w:color="auto" w:fill="F2F2F2"/>
        <w:spacing w:line="260" w:lineRule="auto"/>
      </w:pPr>
      <w:r>
        <w:rPr>
          <w:rFonts w:ascii="Consolas" w:eastAsia="Consolas" w:hAnsi="Consolas" w:cs="Consolas"/>
          <w:sz w:val="19"/>
          <w:szCs w:val="19"/>
        </w:rPr>
        <w:t xml:space="preserve"> </w:t>
      </w:r>
    </w:p>
    <w:p w:rsidR="00EE2BD7" w:rsidRDefault="00AA2DE3">
      <w:pPr>
        <w:shd w:val="clear" w:color="auto" w:fill="F2F2F2"/>
        <w:spacing w:line="260" w:lineRule="auto"/>
      </w:pPr>
      <w:proofErr w:type="spellStart"/>
      <w:proofErr w:type="gramStart"/>
      <w:r>
        <w:rPr>
          <w:rFonts w:ascii="Consolas" w:eastAsia="Consolas" w:hAnsi="Consolas" w:cs="Consolas"/>
          <w:sz w:val="19"/>
          <w:szCs w:val="19"/>
        </w:rPr>
        <w:t>def</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t</w:t>
      </w:r>
      <w:r>
        <w:rPr>
          <w:rFonts w:ascii="Consolas" w:eastAsia="Consolas" w:hAnsi="Consolas" w:cs="Consolas"/>
          <w:sz w:val="19"/>
          <w:szCs w:val="19"/>
        </w:rPr>
        <w:t>o_text</w:t>
      </w:r>
      <w:proofErr w:type="spellEnd"/>
      <w:r>
        <w:rPr>
          <w:rFonts w:ascii="Consolas" w:eastAsia="Consolas" w:hAnsi="Consolas" w:cs="Consolas"/>
          <w:sz w:val="19"/>
          <w:szCs w:val="19"/>
        </w:rPr>
        <w:t>(v):</w:t>
      </w:r>
    </w:p>
    <w:p w:rsidR="00EE2BD7" w:rsidRDefault="00AA2DE3">
      <w:pP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v.decode</w:t>
      </w:r>
      <w:proofErr w:type="spellEnd"/>
      <w:r>
        <w:rPr>
          <w:rFonts w:ascii="Consolas" w:eastAsia="Consolas" w:hAnsi="Consolas" w:cs="Consolas"/>
          <w:sz w:val="19"/>
          <w:szCs w:val="19"/>
        </w:rPr>
        <w:t xml:space="preserve">("utf-8") if </w:t>
      </w:r>
      <w:proofErr w:type="spellStart"/>
      <w:r>
        <w:rPr>
          <w:rFonts w:ascii="Consolas" w:eastAsia="Consolas" w:hAnsi="Consolas" w:cs="Consolas"/>
          <w:sz w:val="19"/>
          <w:szCs w:val="19"/>
        </w:rPr>
        <w:t>isinstance</w:t>
      </w:r>
      <w:proofErr w:type="spellEnd"/>
      <w:r>
        <w:rPr>
          <w:rFonts w:ascii="Consolas" w:eastAsia="Consolas" w:hAnsi="Consolas" w:cs="Consolas"/>
          <w:sz w:val="19"/>
          <w:szCs w:val="19"/>
        </w:rPr>
        <w:t xml:space="preserve">(v, bytes) else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(v)</w:t>
      </w:r>
    </w:p>
    <w:p w:rsidR="00EE2BD7" w:rsidRDefault="00AA2DE3">
      <w:pPr>
        <w:shd w:val="clear" w:color="auto" w:fill="F2F2F2"/>
        <w:spacing w:line="260" w:lineRule="auto"/>
      </w:pPr>
      <w:r>
        <w:rPr>
          <w:rFonts w:ascii="Consolas" w:eastAsia="Consolas" w:hAnsi="Consolas" w:cs="Consolas"/>
          <w:sz w:val="19"/>
          <w:szCs w:val="19"/>
        </w:rPr>
        <w:t xml:space="preserve"> </w:t>
      </w:r>
    </w:p>
    <w:p w:rsidR="00EE2BD7" w:rsidRDefault="00AA2DE3">
      <w:pPr>
        <w:shd w:val="clear" w:color="auto" w:fill="F2F2F2"/>
        <w:spacing w:line="260" w:lineRule="auto"/>
      </w:pPr>
      <w:proofErr w:type="gramStart"/>
      <w:r>
        <w:rPr>
          <w:rFonts w:ascii="Consolas" w:eastAsia="Consolas" w:hAnsi="Consolas" w:cs="Consolas"/>
          <w:sz w:val="19"/>
          <w:szCs w:val="19"/>
        </w:rPr>
        <w:t>for</w:t>
      </w:r>
      <w:proofErr w:type="gramEnd"/>
      <w:r>
        <w:rPr>
          <w:rFonts w:ascii="Consolas" w:eastAsia="Consolas" w:hAnsi="Consolas" w:cs="Consolas"/>
          <w:sz w:val="19"/>
          <w:szCs w:val="19"/>
        </w:rPr>
        <w:t xml:space="preserve"> c in </w:t>
      </w:r>
      <w:proofErr w:type="spellStart"/>
      <w:r>
        <w:rPr>
          <w:rFonts w:ascii="Consolas" w:eastAsia="Consolas" w:hAnsi="Consolas" w:cs="Consolas"/>
          <w:sz w:val="19"/>
          <w:szCs w:val="19"/>
        </w:rPr>
        <w:t>X.select_dtypes</w:t>
      </w:r>
      <w:proofErr w:type="spellEnd"/>
      <w:r>
        <w:rPr>
          <w:rFonts w:ascii="Consolas" w:eastAsia="Consolas" w:hAnsi="Consolas" w:cs="Consolas"/>
          <w:sz w:val="19"/>
          <w:szCs w:val="19"/>
        </w:rPr>
        <w:t>(include="object").columns:</w:t>
      </w:r>
    </w:p>
    <w:p w:rsidR="00EE2BD7" w:rsidRDefault="00AA2DE3">
      <w:pPr>
        <w:shd w:val="clear" w:color="auto" w:fill="F2F2F2"/>
        <w:spacing w:line="260" w:lineRule="auto"/>
      </w:pPr>
      <w:r>
        <w:rPr>
          <w:rFonts w:ascii="Consolas" w:eastAsia="Consolas" w:hAnsi="Consolas" w:cs="Consolas"/>
          <w:sz w:val="19"/>
          <w:szCs w:val="19"/>
        </w:rPr>
        <w:t xml:space="preserve">    X[c] = X[c].</w:t>
      </w:r>
      <w:proofErr w:type="gramStart"/>
      <w:r>
        <w:rPr>
          <w:rFonts w:ascii="Consolas" w:eastAsia="Consolas" w:hAnsi="Consolas" w:cs="Consolas"/>
          <w:sz w:val="19"/>
          <w:szCs w:val="19"/>
        </w:rPr>
        <w:t>apply(</w:t>
      </w:r>
      <w:proofErr w:type="spellStart"/>
      <w:proofErr w:type="gramEnd"/>
      <w:r>
        <w:rPr>
          <w:rFonts w:ascii="Consolas" w:eastAsia="Consolas" w:hAnsi="Consolas" w:cs="Consolas"/>
          <w:sz w:val="19"/>
          <w:szCs w:val="19"/>
        </w:rPr>
        <w:t>to_text</w:t>
      </w:r>
      <w:proofErr w:type="spellEnd"/>
      <w:r>
        <w:rPr>
          <w:rFonts w:ascii="Consolas" w:eastAsia="Consolas" w:hAnsi="Consolas" w:cs="Consolas"/>
          <w:sz w:val="19"/>
          <w:szCs w:val="19"/>
        </w:rPr>
        <w:t>)</w:t>
      </w:r>
    </w:p>
    <w:p w:rsidR="00EE2BD7" w:rsidRDefault="00AA2DE3">
      <w:pPr>
        <w:shd w:val="clear" w:color="auto" w:fill="F2F2F2"/>
        <w:spacing w:line="260" w:lineRule="auto"/>
      </w:pPr>
      <w:r>
        <w:rPr>
          <w:rFonts w:ascii="Consolas" w:eastAsia="Consolas" w:hAnsi="Consolas" w:cs="Consolas"/>
          <w:sz w:val="19"/>
          <w:szCs w:val="19"/>
        </w:rPr>
        <w:t xml:space="preserve">y = </w:t>
      </w:r>
      <w:proofErr w:type="spellStart"/>
      <w:proofErr w:type="gramStart"/>
      <w:r>
        <w:rPr>
          <w:rFonts w:ascii="Consolas" w:eastAsia="Consolas" w:hAnsi="Consolas" w:cs="Consolas"/>
          <w:sz w:val="19"/>
          <w:szCs w:val="19"/>
        </w:rPr>
        <w:t>y.apply</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to_text</w:t>
      </w:r>
      <w:proofErr w:type="spellEnd"/>
      <w:r>
        <w:rPr>
          <w:rFonts w:ascii="Consolas" w:eastAsia="Consolas" w:hAnsi="Consolas" w:cs="Consolas"/>
          <w:sz w:val="19"/>
          <w:szCs w:val="19"/>
        </w:rPr>
        <w:t>).</w:t>
      </w:r>
      <w:proofErr w:type="spellStart"/>
      <w:r>
        <w:rPr>
          <w:rFonts w:ascii="Consolas" w:eastAsia="Consolas" w:hAnsi="Consolas" w:cs="Consolas"/>
          <w:sz w:val="19"/>
          <w:szCs w:val="19"/>
        </w:rPr>
        <w:t>str.rstrip</w:t>
      </w:r>
      <w:proofErr w:type="spellEnd"/>
      <w:r>
        <w:rPr>
          <w:rFonts w:ascii="Consolas" w:eastAsia="Consolas" w:hAnsi="Consolas" w:cs="Consolas"/>
          <w:sz w:val="19"/>
          <w:szCs w:val="19"/>
        </w:rPr>
        <w:t>(".")</w:t>
      </w:r>
    </w:p>
    <w:p w:rsidR="00EE2BD7" w:rsidRDefault="00AA2DE3">
      <w:pPr>
        <w:shd w:val="clear" w:color="auto" w:fill="F2F2F2"/>
        <w:spacing w:line="260" w:lineRule="auto"/>
      </w:pPr>
      <w:r>
        <w:rPr>
          <w:rFonts w:ascii="Consolas" w:eastAsia="Consolas" w:hAnsi="Consolas" w:cs="Consolas"/>
          <w:sz w:val="19"/>
          <w:szCs w:val="19"/>
        </w:rPr>
        <w:t>y = (</w:t>
      </w:r>
      <w:proofErr w:type="gramStart"/>
      <w:r>
        <w:rPr>
          <w:rFonts w:ascii="Consolas" w:eastAsia="Consolas" w:hAnsi="Consolas" w:cs="Consolas"/>
          <w:sz w:val="19"/>
          <w:szCs w:val="19"/>
        </w:rPr>
        <w:t>y !</w:t>
      </w:r>
      <w:proofErr w:type="gramEnd"/>
      <w:r>
        <w:rPr>
          <w:rFonts w:ascii="Consolas" w:eastAsia="Consolas" w:hAnsi="Consolas" w:cs="Consolas"/>
          <w:sz w:val="19"/>
          <w:szCs w:val="19"/>
        </w:rPr>
        <w:t>= "normal").</w:t>
      </w:r>
      <w:proofErr w:type="spellStart"/>
      <w:r>
        <w:rPr>
          <w:rFonts w:ascii="Consolas" w:eastAsia="Consolas" w:hAnsi="Consolas" w:cs="Consolas"/>
          <w:sz w:val="19"/>
          <w:szCs w:val="19"/>
        </w:rPr>
        <w:t>astype</w:t>
      </w:r>
      <w:proofErr w:type="spellEnd"/>
      <w:r>
        <w:rPr>
          <w:rFonts w:ascii="Consolas" w:eastAsia="Consolas" w:hAnsi="Consolas" w:cs="Consolas"/>
          <w:sz w:val="19"/>
          <w:szCs w:val="19"/>
        </w:rPr>
        <w:t>(</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 0 = normal, 1 = attack</w:t>
      </w:r>
    </w:p>
    <w:p w:rsidR="00EE2BD7" w:rsidRDefault="00EE2BD7">
      <w:pPr>
        <w:spacing w:after="100"/>
      </w:pPr>
    </w:p>
    <w:p w:rsidR="00EE2BD7" w:rsidRDefault="00AA2DE3">
      <w:pPr>
        <w:spacing w:after="140" w:line="300" w:lineRule="auto"/>
        <w:jc w:val="both"/>
      </w:pPr>
      <w:r>
        <w:t>Output: the data has shape (100,655, 41), with 97,278 normal connections and 3,377 attacks.</w:t>
      </w:r>
    </w:p>
    <w:p w:rsidR="00EE2BD7" w:rsidRDefault="00AA2DE3">
      <w:pPr>
        <w:pStyle w:val="Heading2"/>
        <w:spacing w:before="220" w:after="120"/>
      </w:pPr>
      <w:r>
        <w:rPr>
          <w:b/>
          <w:bCs/>
          <w:color w:val="2E75B6"/>
        </w:rPr>
        <w:t>7.2 Encoding categorical features</w:t>
      </w:r>
    </w:p>
    <w:p w:rsidR="00EE2BD7" w:rsidRDefault="00AA2DE3">
      <w:pPr>
        <w:shd w:val="clear" w:color="auto" w:fill="F2F2F2"/>
        <w:spacing w:line="260" w:lineRule="auto"/>
      </w:pPr>
      <w:proofErr w:type="gramStart"/>
      <w:r>
        <w:rPr>
          <w:rFonts w:ascii="Consolas" w:eastAsia="Consolas" w:hAnsi="Consolas" w:cs="Consolas"/>
          <w:sz w:val="19"/>
          <w:szCs w:val="19"/>
        </w:rPr>
        <w:t>for</w:t>
      </w:r>
      <w:proofErr w:type="gramEnd"/>
      <w:r>
        <w:rPr>
          <w:rFonts w:ascii="Consolas" w:eastAsia="Consolas" w:hAnsi="Consolas" w:cs="Consolas"/>
          <w:sz w:val="19"/>
          <w:szCs w:val="19"/>
        </w:rPr>
        <w:t xml:space="preserve"> c in ["</w:t>
      </w:r>
      <w:proofErr w:type="spellStart"/>
      <w:r>
        <w:rPr>
          <w:rFonts w:ascii="Consolas" w:eastAsia="Consolas" w:hAnsi="Consolas" w:cs="Consolas"/>
          <w:sz w:val="19"/>
          <w:szCs w:val="19"/>
        </w:rPr>
        <w:t>protocol_type</w:t>
      </w:r>
      <w:proofErr w:type="spellEnd"/>
      <w:r>
        <w:rPr>
          <w:rFonts w:ascii="Consolas" w:eastAsia="Consolas" w:hAnsi="Consolas" w:cs="Consolas"/>
          <w:sz w:val="19"/>
          <w:szCs w:val="19"/>
        </w:rPr>
        <w:t>", "service", "flag"]:</w:t>
      </w:r>
    </w:p>
    <w:p w:rsidR="00EE2BD7" w:rsidRDefault="00AA2DE3">
      <w:pPr>
        <w:shd w:val="clear" w:color="auto" w:fill="F2F2F2"/>
        <w:spacing w:line="260" w:lineRule="auto"/>
      </w:pPr>
      <w:r>
        <w:rPr>
          <w:rFonts w:ascii="Consolas" w:eastAsia="Consolas" w:hAnsi="Consolas" w:cs="Consolas"/>
          <w:sz w:val="19"/>
          <w:szCs w:val="19"/>
        </w:rPr>
        <w:t xml:space="preserve">    X[c] = </w:t>
      </w:r>
      <w:proofErr w:type="spellStart"/>
      <w:proofErr w:type="gramStart"/>
      <w:r>
        <w:rPr>
          <w:rFonts w:ascii="Consolas" w:eastAsia="Consolas" w:hAnsi="Consolas" w:cs="Consolas"/>
          <w:sz w:val="19"/>
          <w:szCs w:val="19"/>
        </w:rPr>
        <w:t>LabelEncoder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fit_transform</w:t>
      </w:r>
      <w:proofErr w:type="spellEnd"/>
      <w:r>
        <w:rPr>
          <w:rFonts w:ascii="Consolas" w:eastAsia="Consolas" w:hAnsi="Consolas" w:cs="Consolas"/>
          <w:sz w:val="19"/>
          <w:szCs w:val="19"/>
        </w:rPr>
        <w:t>(X[c])</w:t>
      </w:r>
    </w:p>
    <w:p w:rsidR="00EE2BD7" w:rsidRDefault="00EE2BD7">
      <w:pPr>
        <w:spacing w:after="100"/>
      </w:pPr>
    </w:p>
    <w:p w:rsidR="00EE2BD7" w:rsidRDefault="00AA2DE3">
      <w:pPr>
        <w:pStyle w:val="Heading2"/>
        <w:spacing w:before="220" w:after="120"/>
      </w:pPr>
      <w:r>
        <w:rPr>
          <w:b/>
          <w:bCs/>
          <w:color w:val="2E75B6"/>
        </w:rPr>
        <w:t>7.3 Train/test split and scaling</w:t>
      </w:r>
    </w:p>
    <w:p w:rsidR="00EE2BD7" w:rsidRDefault="00AA2DE3">
      <w:pPr>
        <w:shd w:val="clear" w:color="auto" w:fill="F2F2F2"/>
        <w:spacing w:line="260" w:lineRule="auto"/>
      </w:pP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train_test_</w:t>
      </w:r>
      <w:proofErr w:type="gramStart"/>
      <w:r>
        <w:rPr>
          <w:rFonts w:ascii="Consolas" w:eastAsia="Consolas" w:hAnsi="Consolas" w:cs="Consolas"/>
          <w:sz w:val="19"/>
          <w:szCs w:val="19"/>
        </w:rPr>
        <w:t>split</w:t>
      </w:r>
      <w:proofErr w:type="spellEnd"/>
      <w:r>
        <w:rPr>
          <w:rFonts w:ascii="Consolas" w:eastAsia="Consolas" w:hAnsi="Consolas" w:cs="Consolas"/>
          <w:sz w:val="19"/>
          <w:szCs w:val="19"/>
        </w:rPr>
        <w:t>(</w:t>
      </w:r>
      <w:proofErr w:type="gramEnd"/>
    </w:p>
    <w:p w:rsidR="00EE2BD7" w:rsidRDefault="00AA2DE3">
      <w:pPr>
        <w:shd w:val="clear" w:color="auto" w:fill="F2F2F2"/>
        <w:spacing w:line="260" w:lineRule="auto"/>
      </w:pPr>
      <w:r>
        <w:rPr>
          <w:rFonts w:ascii="Consolas" w:eastAsia="Consolas" w:hAnsi="Consolas" w:cs="Consolas"/>
          <w:sz w:val="19"/>
          <w:szCs w:val="19"/>
        </w:rPr>
        <w:t xml:space="preserve">    X, y, </w:t>
      </w:r>
      <w:proofErr w:type="spellStart"/>
      <w:r>
        <w:rPr>
          <w:rFonts w:ascii="Consolas" w:eastAsia="Consolas" w:hAnsi="Consolas" w:cs="Consolas"/>
          <w:sz w:val="19"/>
          <w:szCs w:val="19"/>
        </w:rPr>
        <w:t>test_size</w:t>
      </w:r>
      <w:proofErr w:type="spellEnd"/>
      <w:r>
        <w:rPr>
          <w:rFonts w:ascii="Consolas" w:eastAsia="Consolas" w:hAnsi="Consolas" w:cs="Consolas"/>
          <w:sz w:val="19"/>
          <w:szCs w:val="19"/>
        </w:rPr>
        <w:t xml:space="preserve">=0.2,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 stratify=y)</w:t>
      </w:r>
    </w:p>
    <w:p w:rsidR="00EE2BD7" w:rsidRDefault="00AA2DE3">
      <w:pPr>
        <w:shd w:val="clear" w:color="auto" w:fill="F2F2F2"/>
        <w:spacing w:line="260" w:lineRule="auto"/>
      </w:pPr>
      <w:r>
        <w:rPr>
          <w:rFonts w:ascii="Consolas" w:eastAsia="Consolas" w:hAnsi="Consolas" w:cs="Consolas"/>
          <w:sz w:val="19"/>
          <w:szCs w:val="19"/>
        </w:rPr>
        <w:t xml:space="preserve"> </w:t>
      </w:r>
    </w:p>
    <w:p w:rsidR="00EE2BD7" w:rsidRDefault="00AA2DE3">
      <w:pPr>
        <w:shd w:val="clear" w:color="auto" w:fill="F2F2F2"/>
        <w:spacing w:line="260" w:lineRule="auto"/>
      </w:pPr>
      <w:proofErr w:type="gramStart"/>
      <w:r>
        <w:rPr>
          <w:rFonts w:ascii="Consolas" w:eastAsia="Consolas" w:hAnsi="Consolas" w:cs="Consolas"/>
          <w:sz w:val="19"/>
          <w:szCs w:val="19"/>
        </w:rPr>
        <w:t>scaler</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StandardScaler</w:t>
      </w:r>
      <w:proofErr w:type="spellEnd"/>
      <w:r>
        <w:rPr>
          <w:rFonts w:ascii="Consolas" w:eastAsia="Consolas" w:hAnsi="Consolas" w:cs="Consolas"/>
          <w:sz w:val="19"/>
          <w:szCs w:val="19"/>
        </w:rPr>
        <w:t>()</w:t>
      </w:r>
    </w:p>
    <w:p w:rsidR="00EE2BD7" w:rsidRDefault="00AA2DE3">
      <w:pPr>
        <w:shd w:val="clear" w:color="auto" w:fill="F2F2F2"/>
        <w:spacing w:line="260" w:lineRule="auto"/>
      </w:pPr>
      <w:proofErr w:type="spellStart"/>
      <w:r>
        <w:rPr>
          <w:rFonts w:ascii="Consolas" w:eastAsia="Consolas" w:hAnsi="Consolas" w:cs="Consolas"/>
          <w:sz w:val="19"/>
          <w:szCs w:val="19"/>
        </w:rPr>
        <w:t>X_train_s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scaler.fit_</w:t>
      </w:r>
      <w:proofErr w:type="gramStart"/>
      <w:r>
        <w:rPr>
          <w:rFonts w:ascii="Consolas" w:eastAsia="Consolas" w:hAnsi="Consolas" w:cs="Consolas"/>
          <w:sz w:val="19"/>
          <w:szCs w:val="19"/>
        </w:rPr>
        <w:t>transform</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X_train</w:t>
      </w:r>
      <w:proofErr w:type="spellEnd"/>
      <w:r>
        <w:rPr>
          <w:rFonts w:ascii="Consolas" w:eastAsia="Consolas" w:hAnsi="Consolas" w:cs="Consolas"/>
          <w:sz w:val="19"/>
          <w:szCs w:val="19"/>
        </w:rPr>
        <w:t>)</w:t>
      </w:r>
    </w:p>
    <w:p w:rsidR="00EE2BD7" w:rsidRDefault="00AA2DE3">
      <w:pPr>
        <w:shd w:val="clear" w:color="auto" w:fill="F2F2F2"/>
        <w:spacing w:line="260" w:lineRule="auto"/>
      </w:pPr>
      <w:proofErr w:type="spellStart"/>
      <w:r>
        <w:rPr>
          <w:rFonts w:ascii="Consolas" w:eastAsia="Consolas" w:hAnsi="Consolas" w:cs="Consolas"/>
          <w:sz w:val="19"/>
          <w:szCs w:val="19"/>
        </w:rPr>
        <w:t>X_test_s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scaler.transform</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X_test</w:t>
      </w:r>
      <w:proofErr w:type="spellEnd"/>
      <w:r>
        <w:rPr>
          <w:rFonts w:ascii="Consolas" w:eastAsia="Consolas" w:hAnsi="Consolas" w:cs="Consolas"/>
          <w:sz w:val="19"/>
          <w:szCs w:val="19"/>
        </w:rPr>
        <w:t>)</w:t>
      </w:r>
    </w:p>
    <w:p w:rsidR="00EE2BD7" w:rsidRDefault="00EE2BD7">
      <w:pPr>
        <w:spacing w:after="100"/>
      </w:pPr>
    </w:p>
    <w:p w:rsidR="00EE2BD7" w:rsidRDefault="00AA2DE3">
      <w:pPr>
        <w:spacing w:after="140" w:line="300" w:lineRule="auto"/>
        <w:jc w:val="both"/>
      </w:pPr>
      <w:r>
        <w:t xml:space="preserve">The test set contains 20,131 connections: </w:t>
      </w:r>
      <w:r>
        <w:t>19,456 normal and 675 attacks.</w:t>
      </w:r>
    </w:p>
    <w:p w:rsidR="00EE2BD7" w:rsidRDefault="00AA2DE3">
      <w:pPr>
        <w:pStyle w:val="Heading2"/>
        <w:spacing w:before="220" w:after="120"/>
      </w:pPr>
      <w:r>
        <w:rPr>
          <w:b/>
          <w:bCs/>
          <w:color w:val="2E75B6"/>
        </w:rPr>
        <w:t>7.4 Model training</w:t>
      </w:r>
    </w:p>
    <w:p w:rsidR="00EE2BD7" w:rsidRDefault="00AA2DE3">
      <w:pPr>
        <w:shd w:val="clear" w:color="auto" w:fill="F2F2F2"/>
        <w:spacing w:line="260" w:lineRule="auto"/>
      </w:pPr>
      <w:proofErr w:type="gramStart"/>
      <w:r>
        <w:rPr>
          <w:rFonts w:ascii="Consolas" w:eastAsia="Consolas" w:hAnsi="Consolas" w:cs="Consolas"/>
          <w:sz w:val="19"/>
          <w:szCs w:val="19"/>
        </w:rPr>
        <w:t>models</w:t>
      </w:r>
      <w:proofErr w:type="gramEnd"/>
      <w:r>
        <w:rPr>
          <w:rFonts w:ascii="Consolas" w:eastAsia="Consolas" w:hAnsi="Consolas" w:cs="Consolas"/>
          <w:sz w:val="19"/>
          <w:szCs w:val="19"/>
        </w:rPr>
        <w:t xml:space="preserve"> = {</w:t>
      </w:r>
    </w:p>
    <w:p w:rsidR="00EE2BD7" w:rsidRDefault="00AA2DE3">
      <w:pPr>
        <w:shd w:val="clear" w:color="auto" w:fill="F2F2F2"/>
        <w:spacing w:line="260" w:lineRule="auto"/>
      </w:pPr>
      <w:r>
        <w:rPr>
          <w:rFonts w:ascii="Consolas" w:eastAsia="Consolas" w:hAnsi="Consolas" w:cs="Consolas"/>
          <w:sz w:val="19"/>
          <w:szCs w:val="19"/>
        </w:rPr>
        <w:t xml:space="preserve">    "Logistic Regression": </w:t>
      </w:r>
      <w:proofErr w:type="spellStart"/>
      <w:proofErr w:type="gramStart"/>
      <w:r>
        <w:rPr>
          <w:rFonts w:ascii="Consolas" w:eastAsia="Consolas" w:hAnsi="Consolas" w:cs="Consolas"/>
          <w:sz w:val="19"/>
          <w:szCs w:val="19"/>
        </w:rPr>
        <w:t>LogisticRegression</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max_iter</w:t>
      </w:r>
      <w:proofErr w:type="spellEnd"/>
      <w:r>
        <w:rPr>
          <w:rFonts w:ascii="Consolas" w:eastAsia="Consolas" w:hAnsi="Consolas" w:cs="Consolas"/>
          <w:sz w:val="19"/>
          <w:szCs w:val="19"/>
        </w:rPr>
        <w:t>=1000),</w:t>
      </w:r>
    </w:p>
    <w:p w:rsidR="00EE2BD7" w:rsidRDefault="00AA2DE3">
      <w:pPr>
        <w:shd w:val="clear" w:color="auto" w:fill="F2F2F2"/>
        <w:spacing w:line="260" w:lineRule="auto"/>
      </w:pPr>
      <w:r>
        <w:rPr>
          <w:rFonts w:ascii="Consolas" w:eastAsia="Consolas" w:hAnsi="Consolas" w:cs="Consolas"/>
          <w:sz w:val="19"/>
          <w:szCs w:val="19"/>
        </w:rPr>
        <w:lastRenderedPageBreak/>
        <w:t xml:space="preserve">    "Decision Tree": </w:t>
      </w:r>
      <w:proofErr w:type="spellStart"/>
      <w:proofErr w:type="gramStart"/>
      <w:r>
        <w:rPr>
          <w:rFonts w:ascii="Consolas" w:eastAsia="Consolas" w:hAnsi="Consolas" w:cs="Consolas"/>
          <w:sz w:val="19"/>
          <w:szCs w:val="19"/>
        </w:rPr>
        <w:t>DecisionTreeClassifier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random_state</w:t>
      </w:r>
      <w:proofErr w:type="spellEnd"/>
      <w:r>
        <w:rPr>
          <w:rFonts w:ascii="Consolas" w:eastAsia="Consolas" w:hAnsi="Consolas" w:cs="Consolas"/>
          <w:sz w:val="19"/>
          <w:szCs w:val="19"/>
        </w:rPr>
        <w:t>=42),</w:t>
      </w:r>
    </w:p>
    <w:p w:rsidR="00EE2BD7" w:rsidRDefault="00AA2DE3">
      <w:pPr>
        <w:shd w:val="clear" w:color="auto" w:fill="F2F2F2"/>
        <w:spacing w:line="260" w:lineRule="auto"/>
      </w:pPr>
      <w:r>
        <w:rPr>
          <w:rFonts w:ascii="Consolas" w:eastAsia="Consolas" w:hAnsi="Consolas" w:cs="Consolas"/>
          <w:sz w:val="19"/>
          <w:szCs w:val="19"/>
        </w:rPr>
        <w:t xml:space="preserve">    "Random Forest": </w:t>
      </w:r>
      <w:proofErr w:type="spellStart"/>
      <w:proofErr w:type="gramStart"/>
      <w:r>
        <w:rPr>
          <w:rFonts w:ascii="Consolas" w:eastAsia="Consolas" w:hAnsi="Consolas" w:cs="Consolas"/>
          <w:sz w:val="19"/>
          <w:szCs w:val="19"/>
        </w:rPr>
        <w:t>RandomForestClassifier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n_estimators</w:t>
      </w:r>
      <w:proofErr w:type="spellEnd"/>
      <w:r>
        <w:rPr>
          <w:rFonts w:ascii="Consolas" w:eastAsia="Consolas" w:hAnsi="Consolas" w:cs="Consolas"/>
          <w:sz w:val="19"/>
          <w:szCs w:val="19"/>
        </w:rPr>
        <w:t>=100,</w:t>
      </w:r>
    </w:p>
    <w:p w:rsidR="00EE2BD7" w:rsidRDefault="00AA2DE3">
      <w:pPr>
        <w:shd w:val="clear" w:color="auto" w:fill="F2F2F2"/>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 xml:space="preserve">=42, </w:t>
      </w:r>
      <w:proofErr w:type="spellStart"/>
      <w:r>
        <w:rPr>
          <w:rFonts w:ascii="Consolas" w:eastAsia="Consolas" w:hAnsi="Consolas" w:cs="Consolas"/>
          <w:sz w:val="19"/>
          <w:szCs w:val="19"/>
        </w:rPr>
        <w:t>n_jobs</w:t>
      </w:r>
      <w:proofErr w:type="spellEnd"/>
      <w:r>
        <w:rPr>
          <w:rFonts w:ascii="Consolas" w:eastAsia="Consolas" w:hAnsi="Consolas" w:cs="Consolas"/>
          <w:sz w:val="19"/>
          <w:szCs w:val="19"/>
        </w:rPr>
        <w:t>=-1),</w:t>
      </w:r>
    </w:p>
    <w:p w:rsidR="00EE2BD7" w:rsidRDefault="00AA2DE3">
      <w:pPr>
        <w:shd w:val="clear" w:color="auto" w:fill="F2F2F2"/>
        <w:spacing w:line="260" w:lineRule="auto"/>
      </w:pPr>
      <w:r>
        <w:rPr>
          <w:rFonts w:ascii="Consolas" w:eastAsia="Consolas" w:hAnsi="Consolas" w:cs="Consolas"/>
          <w:sz w:val="19"/>
          <w:szCs w:val="19"/>
        </w:rPr>
        <w:t>}</w:t>
      </w:r>
    </w:p>
    <w:p w:rsidR="00EE2BD7" w:rsidRDefault="00AA2DE3">
      <w:pPr>
        <w:shd w:val="clear" w:color="auto" w:fill="F2F2F2"/>
        <w:spacing w:line="260" w:lineRule="auto"/>
      </w:pPr>
      <w:proofErr w:type="gramStart"/>
      <w:r>
        <w:rPr>
          <w:rFonts w:ascii="Consolas" w:eastAsia="Consolas" w:hAnsi="Consolas" w:cs="Consolas"/>
          <w:sz w:val="19"/>
          <w:szCs w:val="19"/>
        </w:rPr>
        <w:t>for</w:t>
      </w:r>
      <w:proofErr w:type="gramEnd"/>
      <w:r>
        <w:rPr>
          <w:rFonts w:ascii="Consolas" w:eastAsia="Consolas" w:hAnsi="Consolas" w:cs="Consolas"/>
          <w:sz w:val="19"/>
          <w:szCs w:val="19"/>
        </w:rPr>
        <w:t xml:space="preserve"> name, model in </w:t>
      </w:r>
      <w:proofErr w:type="spellStart"/>
      <w:r>
        <w:rPr>
          <w:rFonts w:ascii="Consolas" w:eastAsia="Consolas" w:hAnsi="Consolas" w:cs="Consolas"/>
          <w:sz w:val="19"/>
          <w:szCs w:val="19"/>
        </w:rPr>
        <w:t>models.items</w:t>
      </w:r>
      <w:proofErr w:type="spellEnd"/>
      <w:r>
        <w:rPr>
          <w:rFonts w:ascii="Consolas" w:eastAsia="Consolas" w:hAnsi="Consolas" w:cs="Consolas"/>
          <w:sz w:val="19"/>
          <w:szCs w:val="19"/>
        </w:rPr>
        <w:t>():</w:t>
      </w:r>
    </w:p>
    <w:p w:rsidR="00EE2BD7" w:rsidRDefault="00AA2DE3">
      <w:pP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model.fit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X_train_s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p>
    <w:p w:rsidR="00EE2BD7" w:rsidRDefault="00AA2DE3">
      <w:pP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pred</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model.predict</w:t>
      </w:r>
      <w:proofErr w:type="spellEnd"/>
      <w:r>
        <w:rPr>
          <w:rFonts w:ascii="Consolas" w:eastAsia="Consolas" w:hAnsi="Consolas" w:cs="Consolas"/>
          <w:sz w:val="19"/>
          <w:szCs w:val="19"/>
        </w:rPr>
        <w:t>(</w:t>
      </w:r>
      <w:proofErr w:type="spellStart"/>
      <w:r>
        <w:rPr>
          <w:rFonts w:ascii="Consolas" w:eastAsia="Consolas" w:hAnsi="Consolas" w:cs="Consolas"/>
          <w:sz w:val="19"/>
          <w:szCs w:val="19"/>
        </w:rPr>
        <w:t>X_test_s</w:t>
      </w:r>
      <w:proofErr w:type="spellEnd"/>
      <w:r>
        <w:rPr>
          <w:rFonts w:ascii="Consolas" w:eastAsia="Consolas" w:hAnsi="Consolas" w:cs="Consolas"/>
          <w:sz w:val="19"/>
          <w:szCs w:val="19"/>
        </w:rPr>
        <w:t>)</w:t>
      </w:r>
    </w:p>
    <w:p w:rsidR="00EE2BD7" w:rsidRDefault="00AA2DE3">
      <w:pP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classification_report</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pred</w:t>
      </w:r>
      <w:proofErr w:type="spellEnd"/>
      <w:r>
        <w:rPr>
          <w:rFonts w:ascii="Consolas" w:eastAsia="Consolas" w:hAnsi="Consolas" w:cs="Consolas"/>
          <w:sz w:val="19"/>
          <w:szCs w:val="19"/>
        </w:rPr>
        <w:t>,</w:t>
      </w:r>
    </w:p>
    <w:p w:rsidR="00EE2BD7" w:rsidRDefault="00AA2DE3">
      <w:pPr>
        <w:shd w:val="clear" w:color="auto" w:fill="F2F2F2"/>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target_names</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"Normal", "Attack"]))</w:t>
      </w:r>
    </w:p>
    <w:p w:rsidR="00EE2BD7" w:rsidRDefault="00EE2BD7">
      <w:pPr>
        <w:spacing w:after="100"/>
      </w:pPr>
    </w:p>
    <w:p w:rsidR="00EE2BD7" w:rsidRDefault="00AA2DE3">
      <w:pPr>
        <w:pStyle w:val="Heading2"/>
        <w:spacing w:before="220" w:after="120"/>
      </w:pPr>
      <w:r>
        <w:rPr>
          <w:b/>
          <w:bCs/>
          <w:color w:val="2E75B6"/>
        </w:rPr>
        <w:t>7.5 Models used</w:t>
      </w:r>
    </w:p>
    <w:p w:rsidR="00EE2BD7" w:rsidRDefault="00AA2DE3">
      <w:pPr>
        <w:pStyle w:val="ListParagraph"/>
        <w:numPr>
          <w:ilvl w:val="0"/>
          <w:numId w:val="2"/>
        </w:numPr>
        <w:spacing w:after="80" w:line="290" w:lineRule="auto"/>
      </w:pPr>
      <w:r>
        <w:rPr>
          <w:b/>
          <w:bCs/>
        </w:rPr>
        <w:t xml:space="preserve">Logistic Regression: </w:t>
      </w:r>
      <w:r>
        <w:t>a linear model that estimates the probability that a connection is an attack. It is fast and simple and serves as a baseline.</w:t>
      </w:r>
    </w:p>
    <w:p w:rsidR="00EE2BD7" w:rsidRDefault="00AA2DE3">
      <w:pPr>
        <w:pStyle w:val="ListParagraph"/>
        <w:numPr>
          <w:ilvl w:val="0"/>
          <w:numId w:val="2"/>
        </w:numPr>
        <w:spacing w:after="80" w:line="290" w:lineRule="auto"/>
      </w:pPr>
      <w:r>
        <w:rPr>
          <w:b/>
          <w:bCs/>
        </w:rPr>
        <w:t xml:space="preserve">Decision Tree: </w:t>
      </w:r>
      <w:r>
        <w:t>learns a series of if/else rules on the features. It captures non-linear patte</w:t>
      </w:r>
      <w:r>
        <w:t>rns and is easy to interpret.</w:t>
      </w:r>
    </w:p>
    <w:p w:rsidR="00EE2BD7" w:rsidRDefault="00AA2DE3">
      <w:pPr>
        <w:pStyle w:val="ListParagraph"/>
        <w:numPr>
          <w:ilvl w:val="0"/>
          <w:numId w:val="2"/>
        </w:numPr>
        <w:spacing w:after="80" w:line="290" w:lineRule="auto"/>
      </w:pPr>
      <w:r>
        <w:rPr>
          <w:b/>
          <w:bCs/>
        </w:rPr>
        <w:t xml:space="preserve">Random Forest: </w:t>
      </w:r>
      <w:r>
        <w:t>an ensemble of 100 decision trees whose votes are combined. It is usually more accurate and more stable than a single tree and gives feature importance scores.</w:t>
      </w:r>
    </w:p>
    <w:p w:rsidR="00EE2BD7" w:rsidRDefault="00AA2DE3">
      <w:pPr>
        <w:pStyle w:val="Heading1"/>
        <w:spacing w:before="320" w:after="160"/>
      </w:pPr>
      <w:r>
        <w:rPr>
          <w:b/>
          <w:bCs/>
          <w:color w:val="1F4E79"/>
        </w:rPr>
        <w:t>8. Results and Analysis</w:t>
      </w:r>
    </w:p>
    <w:p w:rsidR="00EE2BD7" w:rsidRDefault="00AA2DE3">
      <w:pPr>
        <w:pStyle w:val="Heading2"/>
        <w:spacing w:before="220" w:after="120"/>
      </w:pPr>
      <w:r>
        <w:rPr>
          <w:b/>
          <w:bCs/>
          <w:color w:val="2E75B6"/>
        </w:rPr>
        <w:t>8.1 Accuracy comparison</w:t>
      </w:r>
    </w:p>
    <w:p w:rsidR="00EE2BD7" w:rsidRDefault="00AA2DE3">
      <w:pPr>
        <w:spacing w:after="140" w:line="300" w:lineRule="auto"/>
        <w:jc w:val="both"/>
      </w:pPr>
      <w:r>
        <w:t>All</w:t>
      </w:r>
      <w:r>
        <w:t xml:space="preserve"> three models were evaluated on the same unseen test set of 20,131 connections. Table 1 and Figure 2 summarise the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1826"/>
      </w:tblGrid>
      <w:tr w:rsidR="00EE2BD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rsidR="00EE2BD7" w:rsidRDefault="00AA2DE3">
            <w:pPr>
              <w:jc w:val="center"/>
            </w:pPr>
            <w:r>
              <w:rPr>
                <w:b/>
                <w:bCs/>
                <w:color w:val="FFFFFF"/>
                <w:sz w:val="21"/>
                <w:szCs w:val="21"/>
              </w:rPr>
              <w:t>Model</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rsidR="00EE2BD7" w:rsidRDefault="00AA2DE3">
            <w:pPr>
              <w:jc w:val="center"/>
            </w:pPr>
            <w:r>
              <w:rPr>
                <w:b/>
                <w:bCs/>
                <w:color w:val="FFFFFF"/>
                <w:sz w:val="21"/>
                <w:szCs w:val="21"/>
              </w:rPr>
              <w:t>Accuracy</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rsidR="00EE2BD7" w:rsidRDefault="00AA2DE3">
            <w:pPr>
              <w:jc w:val="center"/>
            </w:pPr>
            <w:r>
              <w:rPr>
                <w:b/>
                <w:bCs/>
                <w:color w:val="FFFFFF"/>
                <w:sz w:val="21"/>
                <w:szCs w:val="21"/>
              </w:rPr>
              <w:t>Attack recall</w:t>
            </w:r>
          </w:p>
        </w:tc>
        <w:tc>
          <w:tcPr>
            <w:tcW w:w="1826"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rsidR="00EE2BD7" w:rsidRDefault="00AA2DE3">
            <w:pPr>
              <w:jc w:val="center"/>
            </w:pPr>
            <w:r>
              <w:rPr>
                <w:b/>
                <w:bCs/>
                <w:color w:val="FFFFFF"/>
                <w:sz w:val="21"/>
                <w:szCs w:val="21"/>
              </w:rPr>
              <w:t>Attack F1</w:t>
            </w:r>
          </w:p>
        </w:tc>
      </w:tr>
      <w:tr w:rsidR="00EE2BD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Logistic Regression</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99.94%</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0.99</w:t>
            </w:r>
          </w:p>
        </w:tc>
        <w:tc>
          <w:tcPr>
            <w:tcW w:w="1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0.99</w:t>
            </w:r>
          </w:p>
        </w:tc>
      </w:tr>
      <w:tr w:rsidR="00EE2BD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Decision Tree</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99.98%</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1.00</w:t>
            </w:r>
          </w:p>
        </w:tc>
        <w:tc>
          <w:tcPr>
            <w:tcW w:w="1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1.00</w:t>
            </w:r>
          </w:p>
        </w:tc>
      </w:tr>
      <w:tr w:rsidR="00EE2BD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r>
              <w:rPr>
                <w:sz w:val="21"/>
                <w:szCs w:val="21"/>
              </w:rPr>
              <w:t>Random Forest</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99.99%</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1.00</w:t>
            </w:r>
          </w:p>
        </w:tc>
        <w:tc>
          <w:tcPr>
            <w:tcW w:w="1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EE2BD7" w:rsidRDefault="00AA2DE3">
            <w:pPr>
              <w:jc w:val="center"/>
            </w:pPr>
            <w:r>
              <w:rPr>
                <w:sz w:val="21"/>
                <w:szCs w:val="21"/>
              </w:rPr>
              <w:t>1.00</w:t>
            </w:r>
          </w:p>
        </w:tc>
      </w:tr>
    </w:tbl>
    <w:p w:rsidR="00EE2BD7" w:rsidRDefault="00AA2DE3">
      <w:pPr>
        <w:spacing w:before="60" w:after="200"/>
        <w:jc w:val="center"/>
      </w:pPr>
      <w:r>
        <w:rPr>
          <w:i/>
          <w:iCs/>
          <w:color w:val="595959"/>
          <w:sz w:val="20"/>
          <w:szCs w:val="20"/>
        </w:rPr>
        <w:t xml:space="preserve">Table 1: Test set results. Precision and recall values are rounded to two decimals, as printed by </w:t>
      </w:r>
      <w:proofErr w:type="spellStart"/>
      <w:r>
        <w:rPr>
          <w:i/>
          <w:iCs/>
          <w:color w:val="595959"/>
          <w:sz w:val="20"/>
          <w:szCs w:val="20"/>
        </w:rPr>
        <w:t>scikit-learn's</w:t>
      </w:r>
      <w:proofErr w:type="spellEnd"/>
      <w:r>
        <w:rPr>
          <w:i/>
          <w:iCs/>
          <w:color w:val="595959"/>
          <w:sz w:val="20"/>
          <w:szCs w:val="20"/>
        </w:rPr>
        <w:t xml:space="preserve"> classification report.</w:t>
      </w:r>
    </w:p>
    <w:p w:rsidR="00EE2BD7" w:rsidRDefault="00AA2DE3">
      <w:pPr>
        <w:spacing w:before="120"/>
        <w:jc w:val="center"/>
      </w:pPr>
      <w:r>
        <w:rPr>
          <w:noProof/>
        </w:rPr>
        <w:lastRenderedPageBreak/>
        <w:drawing>
          <wp:inline distT="0" distB="0" distL="0" distR="0">
            <wp:extent cx="4191000" cy="2790825"/>
            <wp:effectExtent l="0" t="0" r="0" b="0"/>
            <wp:docPr id="2" name="accuracy.png" descr="accuracy.png" title="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790825"/>
                    </a:xfrm>
                    <a:prstGeom prst="rect">
                      <a:avLst/>
                    </a:prstGeom>
                  </pic:spPr>
                </pic:pic>
              </a:graphicData>
            </a:graphic>
          </wp:inline>
        </w:drawing>
      </w:r>
    </w:p>
    <w:p w:rsidR="00EE2BD7" w:rsidRDefault="00AA2DE3">
      <w:pPr>
        <w:spacing w:before="60" w:after="200"/>
        <w:jc w:val="center"/>
      </w:pPr>
      <w:r>
        <w:rPr>
          <w:i/>
          <w:iCs/>
          <w:color w:val="595959"/>
          <w:sz w:val="20"/>
          <w:szCs w:val="20"/>
        </w:rPr>
        <w:t>Figure 2: Accuracy of the three models on the test set.</w:t>
      </w:r>
    </w:p>
    <w:p w:rsidR="00EE2BD7" w:rsidRDefault="00AA2DE3">
      <w:pPr>
        <w:spacing w:after="140" w:line="300" w:lineRule="auto"/>
        <w:jc w:val="both"/>
      </w:pPr>
      <w:r>
        <w:t>The Random Forest achieved the highest accuracy (99.99%), followed by the Decision Tree (99.98%) and Logistic Regression (99.94%). The differences are very small, which reflects how separable this dataset is. In the classification reports, the precision, r</w:t>
      </w:r>
      <w:r>
        <w:t>ecall and F1-score for the Normal class were 1.00 for all three models. For the Attack class, precision was 1.00 for all models, and recall was 0.99 for Logistic Regression and 1.00 for the Decision Tree and Random Forest.</w:t>
      </w:r>
    </w:p>
    <w:p w:rsidR="00EE2BD7" w:rsidRDefault="00AA2DE3">
      <w:pPr>
        <w:pStyle w:val="Heading2"/>
        <w:spacing w:before="220" w:after="120"/>
      </w:pPr>
      <w:r>
        <w:rPr>
          <w:b/>
          <w:bCs/>
          <w:color w:val="2E75B6"/>
        </w:rPr>
        <w:t>8.2 Confusion matrix (Random Fore</w:t>
      </w:r>
      <w:r>
        <w:rPr>
          <w:b/>
          <w:bCs/>
          <w:color w:val="2E75B6"/>
        </w:rPr>
        <w:t>st)</w:t>
      </w:r>
    </w:p>
    <w:p w:rsidR="00EE2BD7" w:rsidRDefault="00AA2DE3">
      <w:pPr>
        <w:spacing w:after="140" w:line="300" w:lineRule="auto"/>
        <w:jc w:val="both"/>
      </w:pPr>
      <w:r>
        <w:t>The confusion matrix of the best model is shown in Figure 3. All 19,456 normal connections were classified correctly, so there were no false alarms (0 normal connections were flagged as attacks). Of the 675 attack connections, 672 were detected and 3 w</w:t>
      </w:r>
      <w:r>
        <w:t>ere missed (classified as normal). This gives an Attack precision of 100% and an Attack recall of about 99.6% (672 / 675). Only 3 of the 20,131 test connections were misclassified.</w:t>
      </w:r>
    </w:p>
    <w:p w:rsidR="00EE2BD7" w:rsidRDefault="00AA2DE3">
      <w:pPr>
        <w:spacing w:before="120"/>
        <w:jc w:val="center"/>
      </w:pPr>
      <w:r>
        <w:rPr>
          <w:noProof/>
        </w:rPr>
        <w:drawing>
          <wp:inline distT="0" distB="0" distL="0" distR="0">
            <wp:extent cx="4000500" cy="2952750"/>
            <wp:effectExtent l="0" t="0" r="0" b="0"/>
            <wp:docPr id="3" name="/mnt/user-data/uploads/Screenshot_2026-10-20_115002.png" descr="/mnt/user-data/uploads/Screenshot_2026-10-20_115002.png" title="/mnt/user-data/uploads/Screenshot_2026-10-20_115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952750"/>
                    </a:xfrm>
                    <a:prstGeom prst="rect">
                      <a:avLst/>
                    </a:prstGeom>
                  </pic:spPr>
                </pic:pic>
              </a:graphicData>
            </a:graphic>
          </wp:inline>
        </w:drawing>
      </w:r>
    </w:p>
    <w:p w:rsidR="00EE2BD7" w:rsidRDefault="00AA2DE3">
      <w:pPr>
        <w:spacing w:before="60" w:after="200"/>
        <w:jc w:val="center"/>
      </w:pPr>
      <w:r>
        <w:rPr>
          <w:i/>
          <w:iCs/>
          <w:color w:val="595959"/>
          <w:sz w:val="20"/>
          <w:szCs w:val="20"/>
        </w:rPr>
        <w:lastRenderedPageBreak/>
        <w:t>Figure 3: Confusion matrix of the Random Forest on the test set.</w:t>
      </w:r>
    </w:p>
    <w:p w:rsidR="00EE2BD7" w:rsidRDefault="00AA2DE3">
      <w:pPr>
        <w:pStyle w:val="Heading2"/>
        <w:spacing w:before="220" w:after="120"/>
      </w:pPr>
      <w:r>
        <w:rPr>
          <w:b/>
          <w:bCs/>
          <w:color w:val="2E75B6"/>
        </w:rPr>
        <w:t>8.3 Feat</w:t>
      </w:r>
      <w:r>
        <w:rPr>
          <w:b/>
          <w:bCs/>
          <w:color w:val="2E75B6"/>
        </w:rPr>
        <w:t>ure importance</w:t>
      </w:r>
    </w:p>
    <w:p w:rsidR="00EE2BD7" w:rsidRDefault="00AA2DE3">
      <w:pPr>
        <w:spacing w:after="140" w:line="300" w:lineRule="auto"/>
        <w:jc w:val="both"/>
      </w:pPr>
      <w:r>
        <w:t>The Random Forest also reports how much each feature contributed to its decisions. The ten most important features are shown in Figure 4.</w:t>
      </w:r>
    </w:p>
    <w:p w:rsidR="00EE2BD7" w:rsidRDefault="00AA2DE3">
      <w:pPr>
        <w:spacing w:before="120"/>
        <w:jc w:val="center"/>
      </w:pPr>
      <w:r>
        <w:rPr>
          <w:noProof/>
        </w:rPr>
        <w:drawing>
          <wp:inline distT="0" distB="0" distL="0" distR="0">
            <wp:extent cx="4953000" cy="2676525"/>
            <wp:effectExtent l="0" t="0" r="0" b="0"/>
            <wp:docPr id="4" name="/mnt/user-data/uploads/Screenshot_2026-10-20_115304.png" descr="/mnt/user-data/uploads/Screenshot_2026-10-20_115304.png" title="/mnt/user-data/uploads/Screenshot_2026-10-20_115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676525"/>
                    </a:xfrm>
                    <a:prstGeom prst="rect">
                      <a:avLst/>
                    </a:prstGeom>
                  </pic:spPr>
                </pic:pic>
              </a:graphicData>
            </a:graphic>
          </wp:inline>
        </w:drawing>
      </w:r>
    </w:p>
    <w:p w:rsidR="00EE2BD7" w:rsidRDefault="00AA2DE3">
      <w:pPr>
        <w:spacing w:before="60" w:after="200"/>
        <w:jc w:val="center"/>
      </w:pPr>
      <w:r>
        <w:rPr>
          <w:i/>
          <w:iCs/>
          <w:color w:val="595959"/>
          <w:sz w:val="20"/>
          <w:szCs w:val="20"/>
        </w:rPr>
        <w:t>Figure 4: Top 10 most important features according to the Random Forest.</w:t>
      </w:r>
    </w:p>
    <w:p w:rsidR="00EE2BD7" w:rsidRDefault="00AA2DE3">
      <w:pPr>
        <w:spacing w:after="140" w:line="300" w:lineRule="auto"/>
        <w:jc w:val="both"/>
      </w:pPr>
      <w:r>
        <w:t>The two most important featu</w:t>
      </w:r>
      <w:r>
        <w:t xml:space="preserve">res were count (importance of about 0.22) and </w:t>
      </w:r>
      <w:proofErr w:type="spellStart"/>
      <w:r>
        <w:t>srv_count</w:t>
      </w:r>
      <w:proofErr w:type="spellEnd"/>
      <w:r>
        <w:t xml:space="preserve"> (about 0.20), followed by </w:t>
      </w:r>
      <w:proofErr w:type="spellStart"/>
      <w:r>
        <w:t>protocol_type</w:t>
      </w:r>
      <w:proofErr w:type="spellEnd"/>
      <w:r>
        <w:t xml:space="preserve"> (about 0.10) and </w:t>
      </w:r>
      <w:proofErr w:type="spellStart"/>
      <w:r>
        <w:t>src_bytes</w:t>
      </w:r>
      <w:proofErr w:type="spellEnd"/>
      <w:r>
        <w:t xml:space="preserve">. The next most important features were service, </w:t>
      </w:r>
      <w:proofErr w:type="spellStart"/>
      <w:r>
        <w:t>dst_host_same_src_port_rate</w:t>
      </w:r>
      <w:proofErr w:type="spellEnd"/>
      <w:r>
        <w:t xml:space="preserve">, </w:t>
      </w:r>
      <w:proofErr w:type="spellStart"/>
      <w:r>
        <w:t>same_srv_rate</w:t>
      </w:r>
      <w:proofErr w:type="spellEnd"/>
      <w:r>
        <w:t xml:space="preserve">, </w:t>
      </w:r>
      <w:proofErr w:type="spellStart"/>
      <w:r>
        <w:t>dst_host_serror_rate</w:t>
      </w:r>
      <w:proofErr w:type="spellEnd"/>
      <w:r>
        <w:t xml:space="preserve">, </w:t>
      </w:r>
      <w:proofErr w:type="spellStart"/>
      <w:r>
        <w:t>dst_host_srv_serror</w:t>
      </w:r>
      <w:r>
        <w:t>_rate</w:t>
      </w:r>
      <w:proofErr w:type="spellEnd"/>
      <w:r>
        <w:t xml:space="preserve"> and </w:t>
      </w:r>
      <w:proofErr w:type="spellStart"/>
      <w:r>
        <w:t>srv_serror_rate</w:t>
      </w:r>
      <w:proofErr w:type="spellEnd"/>
      <w:r>
        <w:t>.</w:t>
      </w:r>
    </w:p>
    <w:p w:rsidR="00EE2BD7" w:rsidRDefault="00AA2DE3">
      <w:pPr>
        <w:spacing w:after="140" w:line="300" w:lineRule="auto"/>
        <w:jc w:val="both"/>
      </w:pPr>
      <w:proofErr w:type="gramStart"/>
      <w:r>
        <w:t>count</w:t>
      </w:r>
      <w:proofErr w:type="gramEnd"/>
      <w:r>
        <w:t xml:space="preserve"> and </w:t>
      </w:r>
      <w:proofErr w:type="spellStart"/>
      <w:r>
        <w:t>srv_count</w:t>
      </w:r>
      <w:proofErr w:type="spellEnd"/>
      <w:r>
        <w:t xml:space="preserve"> measure how many connections were made to the same host or the same service within a short time window. This suggests that bursts of connections are a strong indicator of attacks, which is consistent with how </w:t>
      </w:r>
      <w:r>
        <w:t>flooding and scanning attacks behave.</w:t>
      </w:r>
    </w:p>
    <w:p w:rsidR="00EE2BD7" w:rsidRDefault="00AA2DE3">
      <w:pPr>
        <w:pStyle w:val="Heading1"/>
        <w:spacing w:before="320" w:after="160"/>
      </w:pPr>
      <w:r>
        <w:rPr>
          <w:b/>
          <w:bCs/>
          <w:color w:val="1F4E79"/>
        </w:rPr>
        <w:t>9. Discussion</w:t>
      </w:r>
    </w:p>
    <w:p w:rsidR="00EE2BD7" w:rsidRDefault="00AA2DE3">
      <w:pPr>
        <w:pStyle w:val="ListParagraph"/>
        <w:numPr>
          <w:ilvl w:val="0"/>
          <w:numId w:val="2"/>
        </w:numPr>
        <w:spacing w:after="80" w:line="290" w:lineRule="auto"/>
      </w:pPr>
      <w:r>
        <w:rPr>
          <w:b/>
          <w:bCs/>
        </w:rPr>
        <w:t xml:space="preserve">All models performed very well. </w:t>
      </w:r>
      <w:r>
        <w:t>Even the simple Logistic Regression baseline reached 99.94% accuracy, which shows that normal and attack connections in this dataset are highly separable.</w:t>
      </w:r>
    </w:p>
    <w:p w:rsidR="00EE2BD7" w:rsidRDefault="00AA2DE3">
      <w:pPr>
        <w:pStyle w:val="ListParagraph"/>
        <w:numPr>
          <w:ilvl w:val="0"/>
          <w:numId w:val="2"/>
        </w:numPr>
        <w:spacing w:after="80" w:line="290" w:lineRule="auto"/>
      </w:pPr>
      <w:r>
        <w:rPr>
          <w:b/>
          <w:bCs/>
        </w:rPr>
        <w:t>Random Forest was</w:t>
      </w:r>
      <w:r>
        <w:rPr>
          <w:b/>
          <w:bCs/>
        </w:rPr>
        <w:t xml:space="preserve"> the best model, </w:t>
      </w:r>
      <w:r>
        <w:t>but its advantage over the Decision Tree is only a few connections out of 20,131.</w:t>
      </w:r>
    </w:p>
    <w:p w:rsidR="00EE2BD7" w:rsidRDefault="00AA2DE3">
      <w:pPr>
        <w:pStyle w:val="ListParagraph"/>
        <w:numPr>
          <w:ilvl w:val="0"/>
          <w:numId w:val="2"/>
        </w:numPr>
        <w:spacing w:after="80" w:line="290" w:lineRule="auto"/>
      </w:pPr>
      <w:r>
        <w:rPr>
          <w:b/>
          <w:bCs/>
        </w:rPr>
        <w:t xml:space="preserve">Accuracy alone is misleading here. </w:t>
      </w:r>
      <w:r>
        <w:t>With about 97% of records being normal, a high accuracy is easy to reach. Attack recall is the more useful measure, becaus</w:t>
      </w:r>
      <w:r>
        <w:t>e a missed attack is far more costly than a false alarm in a security setting.</w:t>
      </w:r>
    </w:p>
    <w:p w:rsidR="00EE2BD7" w:rsidRDefault="00AA2DE3">
      <w:pPr>
        <w:pStyle w:val="ListParagraph"/>
        <w:numPr>
          <w:ilvl w:val="0"/>
          <w:numId w:val="2"/>
        </w:numPr>
        <w:spacing w:after="80" w:line="290" w:lineRule="auto"/>
      </w:pPr>
      <w:r>
        <w:rPr>
          <w:b/>
          <w:bCs/>
        </w:rPr>
        <w:t xml:space="preserve">Traffic-pattern features matter most. </w:t>
      </w:r>
      <w:r>
        <w:t>Features that count recent connections to the same host or service dominated the importance ranking.</w:t>
      </w:r>
    </w:p>
    <w:p w:rsidR="00EE2BD7" w:rsidRDefault="00AA2DE3">
      <w:pPr>
        <w:pStyle w:val="Heading1"/>
        <w:spacing w:before="320" w:after="160"/>
      </w:pPr>
      <w:r>
        <w:rPr>
          <w:b/>
          <w:bCs/>
          <w:color w:val="1F4E79"/>
        </w:rPr>
        <w:lastRenderedPageBreak/>
        <w:t>10. Limitations</w:t>
      </w:r>
    </w:p>
    <w:p w:rsidR="00EE2BD7" w:rsidRDefault="00AA2DE3">
      <w:pPr>
        <w:pStyle w:val="ListParagraph"/>
        <w:numPr>
          <w:ilvl w:val="0"/>
          <w:numId w:val="2"/>
        </w:numPr>
        <w:spacing w:after="80" w:line="290" w:lineRule="auto"/>
      </w:pPr>
      <w:r>
        <w:t>KDD Cup 99 is an old dataset (1999) and its traffic does not reflect modern networks, protocols or attack techniques.</w:t>
      </w:r>
    </w:p>
    <w:p w:rsidR="00EE2BD7" w:rsidRDefault="00AA2DE3">
      <w:pPr>
        <w:pStyle w:val="ListParagraph"/>
        <w:numPr>
          <w:ilvl w:val="0"/>
          <w:numId w:val="2"/>
        </w:numPr>
        <w:spacing w:after="80" w:line="290" w:lineRule="auto"/>
      </w:pPr>
      <w:r>
        <w:t>The dataset is known to be easy, with many repeated and similar records, so near-perfect scores are expected and will not carry over to re</w:t>
      </w:r>
      <w:r>
        <w:t>al-world traffic.</w:t>
      </w:r>
    </w:p>
    <w:p w:rsidR="00EE2BD7" w:rsidRDefault="00AA2DE3">
      <w:pPr>
        <w:pStyle w:val="ListParagraph"/>
        <w:numPr>
          <w:ilvl w:val="0"/>
          <w:numId w:val="2"/>
        </w:numPr>
        <w:spacing w:after="80" w:line="290" w:lineRule="auto"/>
      </w:pPr>
      <w:r>
        <w:t xml:space="preserve">Only the binary problem (normal vs attack) was studied. The specific attack types (for example </w:t>
      </w:r>
      <w:proofErr w:type="spellStart"/>
      <w:r>
        <w:t>DoS</w:t>
      </w:r>
      <w:proofErr w:type="spellEnd"/>
      <w:r>
        <w:t xml:space="preserve"> or probing) were not classified separately.</w:t>
      </w:r>
    </w:p>
    <w:p w:rsidR="00EE2BD7" w:rsidRDefault="00AA2DE3">
      <w:pPr>
        <w:pStyle w:val="ListParagraph"/>
        <w:numPr>
          <w:ilvl w:val="0"/>
          <w:numId w:val="2"/>
        </w:numPr>
        <w:spacing w:after="80" w:line="290" w:lineRule="auto"/>
      </w:pPr>
      <w:r>
        <w:t xml:space="preserve">A single 80/20 split was used, without cross-validation or </w:t>
      </w:r>
      <w:proofErr w:type="spellStart"/>
      <w:r>
        <w:t>hyperparameter</w:t>
      </w:r>
      <w:proofErr w:type="spellEnd"/>
      <w:r>
        <w:t xml:space="preserve"> tuning.</w:t>
      </w:r>
    </w:p>
    <w:p w:rsidR="00EE2BD7" w:rsidRDefault="00AA2DE3">
      <w:pPr>
        <w:pStyle w:val="Heading1"/>
        <w:spacing w:before="320" w:after="160"/>
      </w:pPr>
      <w:r>
        <w:rPr>
          <w:b/>
          <w:bCs/>
          <w:color w:val="1F4E79"/>
        </w:rPr>
        <w:t>11. Conclusio</w:t>
      </w:r>
      <w:r>
        <w:rPr>
          <w:b/>
          <w:bCs/>
          <w:color w:val="1F4E79"/>
        </w:rPr>
        <w:t>n</w:t>
      </w:r>
    </w:p>
    <w:p w:rsidR="00EE2BD7" w:rsidRDefault="00AA2DE3">
      <w:pPr>
        <w:spacing w:after="140" w:line="300" w:lineRule="auto"/>
        <w:jc w:val="both"/>
      </w:pPr>
      <w:r>
        <w:t>This project built and compared three machine learning models for network intrusion detection on the KDD Cup 99 dataset. The Random Forest performed best with an accuracy of 99.99%, followed by the Decision Tree (99.98%) and Logistic Regression (99.94%),</w:t>
      </w:r>
      <w:r>
        <w:t xml:space="preserve"> and it detected 672 of the 675 attacks in the test set with no false alarms.</w:t>
      </w:r>
    </w:p>
    <w:p w:rsidR="00EE2BD7" w:rsidRDefault="00AA2DE3">
      <w:pPr>
        <w:spacing w:after="140" w:line="300" w:lineRule="auto"/>
        <w:jc w:val="both"/>
      </w:pPr>
      <w:r>
        <w:t xml:space="preserve">The project also showed the importance of looking beyond accuracy on imbalanced data, and identified connection-count features as the strongest signals of attacks. Although the results are near perfect, they should be read with care because of the age and </w:t>
      </w:r>
      <w:r>
        <w:t>simplicity of the dataset.</w:t>
      </w:r>
    </w:p>
    <w:p w:rsidR="00EE2BD7" w:rsidRDefault="00AA2DE3">
      <w:pPr>
        <w:pStyle w:val="Heading1"/>
        <w:spacing w:before="320" w:after="160"/>
      </w:pPr>
      <w:r>
        <w:rPr>
          <w:b/>
          <w:bCs/>
          <w:color w:val="1F4E79"/>
        </w:rPr>
        <w:t>12. Future Scope</w:t>
      </w:r>
    </w:p>
    <w:p w:rsidR="00EE2BD7" w:rsidRDefault="00AA2DE3">
      <w:pPr>
        <w:pStyle w:val="ListParagraph"/>
        <w:numPr>
          <w:ilvl w:val="0"/>
          <w:numId w:val="2"/>
        </w:numPr>
        <w:spacing w:after="80" w:line="290" w:lineRule="auto"/>
      </w:pPr>
      <w:r>
        <w:t>Test on a modern dataset such as NSL-KDD or CIC-IDS2017 that better reflects current traffic.</w:t>
      </w:r>
    </w:p>
    <w:p w:rsidR="00EE2BD7" w:rsidRDefault="00AA2DE3">
      <w:pPr>
        <w:pStyle w:val="ListParagraph"/>
        <w:numPr>
          <w:ilvl w:val="0"/>
          <w:numId w:val="2"/>
        </w:numPr>
        <w:spacing w:after="80" w:line="290" w:lineRule="auto"/>
      </w:pPr>
      <w:r>
        <w:t>Extend to multi-class classification to identify the type of attack.</w:t>
      </w:r>
    </w:p>
    <w:p w:rsidR="00EE2BD7" w:rsidRDefault="00AA2DE3">
      <w:pPr>
        <w:pStyle w:val="ListParagraph"/>
        <w:numPr>
          <w:ilvl w:val="0"/>
          <w:numId w:val="2"/>
        </w:numPr>
        <w:spacing w:after="80" w:line="290" w:lineRule="auto"/>
      </w:pPr>
      <w:r>
        <w:t xml:space="preserve">Apply cross-validation and </w:t>
      </w:r>
      <w:proofErr w:type="spellStart"/>
      <w:r>
        <w:t>hyperparameter</w:t>
      </w:r>
      <w:proofErr w:type="spellEnd"/>
      <w:r>
        <w:t xml:space="preserve"> tuning,</w:t>
      </w:r>
      <w:r>
        <w:t xml:space="preserve"> and try other models such as gradient boosting.</w:t>
      </w:r>
    </w:p>
    <w:p w:rsidR="00EE2BD7" w:rsidRDefault="00AA2DE3">
      <w:pPr>
        <w:pStyle w:val="ListParagraph"/>
        <w:numPr>
          <w:ilvl w:val="0"/>
          <w:numId w:val="2"/>
        </w:numPr>
        <w:spacing w:after="80" w:line="290" w:lineRule="auto"/>
      </w:pPr>
      <w:r>
        <w:t>Handle the class imbalance explicitly, for example with class weights or resampling.</w:t>
      </w:r>
    </w:p>
    <w:p w:rsidR="00EE2BD7" w:rsidRDefault="00AA2DE3">
      <w:pPr>
        <w:pStyle w:val="ListParagraph"/>
        <w:numPr>
          <w:ilvl w:val="0"/>
          <w:numId w:val="2"/>
        </w:numPr>
        <w:spacing w:after="80" w:line="290" w:lineRule="auto"/>
      </w:pPr>
      <w:r>
        <w:t>Evaluate the model on live or streaming network data.</w:t>
      </w:r>
    </w:p>
    <w:p w:rsidR="00EE2BD7" w:rsidRDefault="00AA2DE3">
      <w:pPr>
        <w:pStyle w:val="Heading1"/>
        <w:spacing w:before="320" w:after="160"/>
      </w:pPr>
      <w:r>
        <w:rPr>
          <w:b/>
          <w:bCs/>
          <w:color w:val="1F4E79"/>
        </w:rPr>
        <w:t>13. References</w:t>
      </w:r>
    </w:p>
    <w:p w:rsidR="00EE2BD7" w:rsidRDefault="00AA2DE3">
      <w:pPr>
        <w:pStyle w:val="ListParagraph"/>
        <w:numPr>
          <w:ilvl w:val="0"/>
          <w:numId w:val="4"/>
        </w:numPr>
        <w:spacing w:after="80" w:line="290" w:lineRule="auto"/>
      </w:pPr>
      <w:proofErr w:type="spellStart"/>
      <w:proofErr w:type="gramStart"/>
      <w:r>
        <w:t>scikit</w:t>
      </w:r>
      <w:proofErr w:type="spellEnd"/>
      <w:r>
        <w:t>-</w:t>
      </w:r>
      <w:proofErr w:type="gramEnd"/>
      <w:r>
        <w:t>learn documentation: sklearn.datasets.fetch_kd</w:t>
      </w:r>
      <w:r>
        <w:t>dcup99. https://scikit-learn.org/stable/modules/generated/sklearn.datasets.fetch_kddcup99.html</w:t>
      </w:r>
    </w:p>
    <w:p w:rsidR="00EE2BD7" w:rsidRDefault="00AA2DE3">
      <w:pPr>
        <w:pStyle w:val="ListParagraph"/>
        <w:numPr>
          <w:ilvl w:val="0"/>
          <w:numId w:val="4"/>
        </w:numPr>
        <w:spacing w:after="80" w:line="290" w:lineRule="auto"/>
      </w:pPr>
      <w:r>
        <w:t>KDD Cup 1999 Data, UCI Machine Learning Repository / University of California, Irvine.</w:t>
      </w:r>
    </w:p>
    <w:p w:rsidR="00EE2BD7" w:rsidRDefault="00AA2DE3">
      <w:pPr>
        <w:pStyle w:val="ListParagraph"/>
        <w:numPr>
          <w:ilvl w:val="0"/>
          <w:numId w:val="4"/>
        </w:numPr>
        <w:spacing w:after="80" w:line="290" w:lineRule="auto"/>
      </w:pPr>
      <w:proofErr w:type="spellStart"/>
      <w:r>
        <w:t>Pedregosa</w:t>
      </w:r>
      <w:proofErr w:type="spellEnd"/>
      <w:r>
        <w:t xml:space="preserve"> et al., "</w:t>
      </w:r>
      <w:proofErr w:type="spellStart"/>
      <w:r>
        <w:t>Scikit</w:t>
      </w:r>
      <w:proofErr w:type="spellEnd"/>
      <w:r>
        <w:t>-learn: Machine Learning in Python", Journal of M</w:t>
      </w:r>
      <w:r>
        <w:t>achine Learning Research, 12, 2011.</w:t>
      </w:r>
    </w:p>
    <w:p w:rsidR="00EE2BD7" w:rsidRDefault="00AA2DE3">
      <w:pPr>
        <w:pStyle w:val="ListParagraph"/>
        <w:numPr>
          <w:ilvl w:val="0"/>
          <w:numId w:val="4"/>
        </w:numPr>
        <w:spacing w:after="80" w:line="290" w:lineRule="auto"/>
      </w:pPr>
      <w:proofErr w:type="gramStart"/>
      <w:r>
        <w:t>pandas</w:t>
      </w:r>
      <w:proofErr w:type="gramEnd"/>
      <w:r>
        <w:t xml:space="preserve">, </w:t>
      </w:r>
      <w:proofErr w:type="spellStart"/>
      <w:r>
        <w:t>NumPy</w:t>
      </w:r>
      <w:proofErr w:type="spellEnd"/>
      <w:r>
        <w:t xml:space="preserve">, </w:t>
      </w:r>
      <w:proofErr w:type="spellStart"/>
      <w:r>
        <w:t>matplotlib</w:t>
      </w:r>
      <w:proofErr w:type="spellEnd"/>
      <w:r>
        <w:t xml:space="preserve"> and </w:t>
      </w:r>
      <w:proofErr w:type="spellStart"/>
      <w:r>
        <w:t>seaborn</w:t>
      </w:r>
      <w:proofErr w:type="spellEnd"/>
      <w:r>
        <w:t xml:space="preserve"> official documentation.</w:t>
      </w:r>
    </w:p>
    <w:sectPr w:rsidR="00EE2BD7">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2DE3" w:rsidRDefault="00AA2DE3">
      <w:r>
        <w:separator/>
      </w:r>
    </w:p>
  </w:endnote>
  <w:endnote w:type="continuationSeparator" w:id="0">
    <w:p w:rsidR="00AA2DE3" w:rsidRDefault="00AA2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BD7" w:rsidRDefault="00AA2DE3">
    <w:pPr>
      <w:jc w:val="center"/>
    </w:pPr>
    <w:r>
      <w:rPr>
        <w:color w:val="7F7F7F"/>
        <w:sz w:val="18"/>
        <w:szCs w:val="18"/>
      </w:rPr>
      <w:t xml:space="preserve">Network Intrusion Detection using Machine </w:t>
    </w:r>
    <w:proofErr w:type="gramStart"/>
    <w:r>
      <w:rPr>
        <w:color w:val="7F7F7F"/>
        <w:sz w:val="18"/>
        <w:szCs w:val="18"/>
      </w:rPr>
      <w:t>Learning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sidR="001442A4">
      <w:rPr>
        <w:color w:val="7F7F7F"/>
        <w:sz w:val="18"/>
        <w:szCs w:val="18"/>
      </w:rPr>
      <w:fldChar w:fldCharType="separate"/>
    </w:r>
    <w:r w:rsidR="00F87301">
      <w:rPr>
        <w:noProof/>
        <w:color w:val="7F7F7F"/>
        <w:sz w:val="18"/>
        <w:szCs w:val="18"/>
      </w:rPr>
      <w:t>10</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2DE3" w:rsidRDefault="00AA2DE3">
      <w:r>
        <w:separator/>
      </w:r>
    </w:p>
  </w:footnote>
  <w:footnote w:type="continuationSeparator" w:id="0">
    <w:p w:rsidR="00AA2DE3" w:rsidRDefault="00AA2DE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0172D7"/>
    <w:multiLevelType w:val="hybridMultilevel"/>
    <w:tmpl w:val="C50CE0DA"/>
    <w:lvl w:ilvl="0" w:tplc="BE0C82F6">
      <w:start w:val="1"/>
      <w:numFmt w:val="bullet"/>
      <w:lvlText w:val="•"/>
      <w:lvlJc w:val="left"/>
      <w:pPr>
        <w:ind w:left="720" w:hanging="360"/>
      </w:pPr>
    </w:lvl>
    <w:lvl w:ilvl="1" w:tplc="B0645E56">
      <w:numFmt w:val="decimal"/>
      <w:lvlText w:val=""/>
      <w:lvlJc w:val="left"/>
    </w:lvl>
    <w:lvl w:ilvl="2" w:tplc="A5F2C122">
      <w:numFmt w:val="decimal"/>
      <w:lvlText w:val=""/>
      <w:lvlJc w:val="left"/>
    </w:lvl>
    <w:lvl w:ilvl="3" w:tplc="E2AA52C6">
      <w:numFmt w:val="decimal"/>
      <w:lvlText w:val=""/>
      <w:lvlJc w:val="left"/>
    </w:lvl>
    <w:lvl w:ilvl="4" w:tplc="E15E83A2">
      <w:numFmt w:val="decimal"/>
      <w:lvlText w:val=""/>
      <w:lvlJc w:val="left"/>
    </w:lvl>
    <w:lvl w:ilvl="5" w:tplc="730E6D04">
      <w:numFmt w:val="decimal"/>
      <w:lvlText w:val=""/>
      <w:lvlJc w:val="left"/>
    </w:lvl>
    <w:lvl w:ilvl="6" w:tplc="9802045A">
      <w:numFmt w:val="decimal"/>
      <w:lvlText w:val=""/>
      <w:lvlJc w:val="left"/>
    </w:lvl>
    <w:lvl w:ilvl="7" w:tplc="4E2C84C0">
      <w:numFmt w:val="decimal"/>
      <w:lvlText w:val=""/>
      <w:lvlJc w:val="left"/>
    </w:lvl>
    <w:lvl w:ilvl="8" w:tplc="5CEEA38C">
      <w:numFmt w:val="decimal"/>
      <w:lvlText w:val=""/>
      <w:lvlJc w:val="left"/>
    </w:lvl>
  </w:abstractNum>
  <w:abstractNum w:abstractNumId="1" w15:restartNumberingAfterBreak="0">
    <w:nsid w:val="3BE15A3B"/>
    <w:multiLevelType w:val="hybridMultilevel"/>
    <w:tmpl w:val="88909C3E"/>
    <w:lvl w:ilvl="0" w:tplc="79BEF452">
      <w:start w:val="1"/>
      <w:numFmt w:val="bullet"/>
      <w:lvlText w:val="●"/>
      <w:lvlJc w:val="left"/>
      <w:pPr>
        <w:ind w:left="720" w:hanging="360"/>
      </w:pPr>
    </w:lvl>
    <w:lvl w:ilvl="1" w:tplc="A13E3368">
      <w:start w:val="1"/>
      <w:numFmt w:val="bullet"/>
      <w:lvlText w:val="○"/>
      <w:lvlJc w:val="left"/>
      <w:pPr>
        <w:ind w:left="1440" w:hanging="360"/>
      </w:pPr>
    </w:lvl>
    <w:lvl w:ilvl="2" w:tplc="874A8C50">
      <w:start w:val="1"/>
      <w:numFmt w:val="bullet"/>
      <w:lvlText w:val="■"/>
      <w:lvlJc w:val="left"/>
      <w:pPr>
        <w:ind w:left="2160" w:hanging="360"/>
      </w:pPr>
    </w:lvl>
    <w:lvl w:ilvl="3" w:tplc="6254A218">
      <w:start w:val="1"/>
      <w:numFmt w:val="bullet"/>
      <w:lvlText w:val="●"/>
      <w:lvlJc w:val="left"/>
      <w:pPr>
        <w:ind w:left="2880" w:hanging="360"/>
      </w:pPr>
    </w:lvl>
    <w:lvl w:ilvl="4" w:tplc="168093F0">
      <w:start w:val="1"/>
      <w:numFmt w:val="bullet"/>
      <w:lvlText w:val="○"/>
      <w:lvlJc w:val="left"/>
      <w:pPr>
        <w:ind w:left="3600" w:hanging="360"/>
      </w:pPr>
    </w:lvl>
    <w:lvl w:ilvl="5" w:tplc="FE20D376">
      <w:start w:val="1"/>
      <w:numFmt w:val="bullet"/>
      <w:lvlText w:val="■"/>
      <w:lvlJc w:val="left"/>
      <w:pPr>
        <w:ind w:left="4320" w:hanging="360"/>
      </w:pPr>
    </w:lvl>
    <w:lvl w:ilvl="6" w:tplc="EE9C6C0C">
      <w:start w:val="1"/>
      <w:numFmt w:val="bullet"/>
      <w:lvlText w:val="●"/>
      <w:lvlJc w:val="left"/>
      <w:pPr>
        <w:ind w:left="5040" w:hanging="360"/>
      </w:pPr>
    </w:lvl>
    <w:lvl w:ilvl="7" w:tplc="68DC5796">
      <w:start w:val="1"/>
      <w:numFmt w:val="bullet"/>
      <w:lvlText w:val="●"/>
      <w:lvlJc w:val="left"/>
      <w:pPr>
        <w:ind w:left="5760" w:hanging="360"/>
      </w:pPr>
    </w:lvl>
    <w:lvl w:ilvl="8" w:tplc="6D76DD96">
      <w:start w:val="1"/>
      <w:numFmt w:val="bullet"/>
      <w:lvlText w:val="●"/>
      <w:lvlJc w:val="left"/>
      <w:pPr>
        <w:ind w:left="6480" w:hanging="360"/>
      </w:pPr>
    </w:lvl>
  </w:abstractNum>
  <w:abstractNum w:abstractNumId="2" w15:restartNumberingAfterBreak="0">
    <w:nsid w:val="4E3C09B1"/>
    <w:multiLevelType w:val="hybridMultilevel"/>
    <w:tmpl w:val="D590A7F8"/>
    <w:lvl w:ilvl="0" w:tplc="7726541A">
      <w:start w:val="1"/>
      <w:numFmt w:val="decimal"/>
      <w:lvlText w:val="%1."/>
      <w:lvlJc w:val="left"/>
      <w:pPr>
        <w:ind w:left="720" w:hanging="360"/>
      </w:pPr>
    </w:lvl>
    <w:lvl w:ilvl="1" w:tplc="FBD22F72">
      <w:numFmt w:val="decimal"/>
      <w:lvlText w:val=""/>
      <w:lvlJc w:val="left"/>
    </w:lvl>
    <w:lvl w:ilvl="2" w:tplc="747AE4C6">
      <w:numFmt w:val="decimal"/>
      <w:lvlText w:val=""/>
      <w:lvlJc w:val="left"/>
    </w:lvl>
    <w:lvl w:ilvl="3" w:tplc="1D640ACA">
      <w:numFmt w:val="decimal"/>
      <w:lvlText w:val=""/>
      <w:lvlJc w:val="left"/>
    </w:lvl>
    <w:lvl w:ilvl="4" w:tplc="501A7D26">
      <w:numFmt w:val="decimal"/>
      <w:lvlText w:val=""/>
      <w:lvlJc w:val="left"/>
    </w:lvl>
    <w:lvl w:ilvl="5" w:tplc="9822D25A">
      <w:numFmt w:val="decimal"/>
      <w:lvlText w:val=""/>
      <w:lvlJc w:val="left"/>
    </w:lvl>
    <w:lvl w:ilvl="6" w:tplc="79EEFC2C">
      <w:numFmt w:val="decimal"/>
      <w:lvlText w:val=""/>
      <w:lvlJc w:val="left"/>
    </w:lvl>
    <w:lvl w:ilvl="7" w:tplc="E82EB32A">
      <w:numFmt w:val="decimal"/>
      <w:lvlText w:val=""/>
      <w:lvlJc w:val="left"/>
    </w:lvl>
    <w:lvl w:ilvl="8" w:tplc="FD94A25A">
      <w:numFmt w:val="decimal"/>
      <w:lvlText w:val=""/>
      <w:lvlJc w:val="left"/>
    </w:lvl>
  </w:abstractNum>
  <w:abstractNum w:abstractNumId="3" w15:restartNumberingAfterBreak="0">
    <w:nsid w:val="7A6964F0"/>
    <w:multiLevelType w:val="hybridMultilevel"/>
    <w:tmpl w:val="3000D636"/>
    <w:lvl w:ilvl="0" w:tplc="84A2D7A4">
      <w:start w:val="1"/>
      <w:numFmt w:val="decimal"/>
      <w:lvlText w:val="%1."/>
      <w:lvlJc w:val="left"/>
      <w:pPr>
        <w:ind w:left="720" w:hanging="360"/>
      </w:pPr>
    </w:lvl>
    <w:lvl w:ilvl="1" w:tplc="4A38AA2E">
      <w:numFmt w:val="decimal"/>
      <w:lvlText w:val=""/>
      <w:lvlJc w:val="left"/>
    </w:lvl>
    <w:lvl w:ilvl="2" w:tplc="38B4D980">
      <w:numFmt w:val="decimal"/>
      <w:lvlText w:val=""/>
      <w:lvlJc w:val="left"/>
    </w:lvl>
    <w:lvl w:ilvl="3" w:tplc="BEC888B0">
      <w:numFmt w:val="decimal"/>
      <w:lvlText w:val=""/>
      <w:lvlJc w:val="left"/>
    </w:lvl>
    <w:lvl w:ilvl="4" w:tplc="28D24C14">
      <w:numFmt w:val="decimal"/>
      <w:lvlText w:val=""/>
      <w:lvlJc w:val="left"/>
    </w:lvl>
    <w:lvl w:ilvl="5" w:tplc="2D64D2C0">
      <w:numFmt w:val="decimal"/>
      <w:lvlText w:val=""/>
      <w:lvlJc w:val="left"/>
    </w:lvl>
    <w:lvl w:ilvl="6" w:tplc="89B68C04">
      <w:numFmt w:val="decimal"/>
      <w:lvlText w:val=""/>
      <w:lvlJc w:val="left"/>
    </w:lvl>
    <w:lvl w:ilvl="7" w:tplc="FCDC21F2">
      <w:numFmt w:val="decimal"/>
      <w:lvlText w:val=""/>
      <w:lvlJc w:val="left"/>
    </w:lvl>
    <w:lvl w:ilvl="8" w:tplc="AE00C71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BD7"/>
    <w:rsid w:val="001442A4"/>
    <w:rsid w:val="00AA2DE3"/>
    <w:rsid w:val="00EE2BD7"/>
    <w:rsid w:val="00F873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D0AE26-A8DC-4C6E-9075-A73D46A6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2004</Words>
  <Characters>11424</Characters>
  <Application>Microsoft Office Word</Application>
  <DocSecurity>0</DocSecurity>
  <Lines>95</Lines>
  <Paragraphs>26</Paragraphs>
  <ScaleCrop>false</ScaleCrop>
  <Company/>
  <LinksUpToDate>false</LinksUpToDate>
  <CharactersWithSpaces>13402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Intrusion Detection using Machine Learning - Project Report</dc:title>
  <dc:creator>Deeksha</dc:creator>
  <cp:lastModifiedBy>Microsoft account</cp:lastModifiedBy>
  <cp:revision>3</cp:revision>
  <dcterms:created xsi:type="dcterms:W3CDTF">2026-10-20T06:32:00Z</dcterms:created>
  <dcterms:modified xsi:type="dcterms:W3CDTF">2026-10-20T06:37:00Z</dcterms:modified>
</cp:coreProperties>
</file>