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F8" w:rsidRDefault="00CF5DF8">
      <w:pPr>
        <w:pStyle w:val="BodyText"/>
        <w:spacing w:before="9"/>
        <w:rPr>
          <w:rFonts w:ascii="Times New Roman"/>
          <w:sz w:val="13"/>
        </w:rPr>
      </w:pPr>
    </w:p>
    <w:p w:rsidR="00CF5DF8" w:rsidRDefault="00FD565B">
      <w:pPr>
        <w:tabs>
          <w:tab w:val="left" w:pos="7745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position w:val="17"/>
          <w:sz w:val="20"/>
        </w:rPr>
        <mc:AlternateContent>
          <mc:Choice Requires="wpg">
            <w:drawing>
              <wp:inline distT="0" distB="0" distL="0" distR="0">
                <wp:extent cx="1266190" cy="261620"/>
                <wp:effectExtent l="0" t="1905" r="444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66190" cy="261620"/>
                          <a:chOff x="0" y="0"/>
                          <a:chExt cx="1994" cy="412"/>
                        </a:xfrm>
                      </wpg:grpSpPr>
                      <pic:pic xmlns:pic="http://schemas.openxmlformats.org/drawingml/2006/picture">
                        <pic:nvPicPr>
                          <pic:cNvPr id="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4" cy="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" y="277"/>
                            <a:ext cx="117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540" y="279"/>
                            <a:ext cx="0" cy="122"/>
                          </a:xfrm>
                          <a:prstGeom prst="line">
                            <a:avLst/>
                          </a:prstGeom>
                          <a:noFill/>
                          <a:ln w="13039">
                            <a:solidFill>
                              <a:srgbClr val="1F1A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1" y="277"/>
                            <a:ext cx="117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709" y="279"/>
                            <a:ext cx="0" cy="122"/>
                          </a:xfrm>
                          <a:prstGeom prst="line">
                            <a:avLst/>
                          </a:prstGeom>
                          <a:noFill/>
                          <a:ln w="13039">
                            <a:solidFill>
                              <a:srgbClr val="1F1A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17" y="279"/>
                            <a:ext cx="116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" y="276"/>
                            <a:ext cx="108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" y="279"/>
                            <a:ext cx="114" cy="12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51" y="279"/>
                            <a:ext cx="0" cy="122"/>
                          </a:xfrm>
                          <a:prstGeom prst="line">
                            <a:avLst/>
                          </a:prstGeom>
                          <a:noFill/>
                          <a:ln w="13117">
                            <a:solidFill>
                              <a:srgbClr val="1F1A1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4"/>
                        <wps:cNvSpPr>
                          <a:spLocks/>
                        </wps:cNvSpPr>
                        <wps:spPr bwMode="auto">
                          <a:xfrm>
                            <a:off x="1496" y="279"/>
                            <a:ext cx="91" cy="123"/>
                          </a:xfrm>
                          <a:custGeom>
                            <a:avLst/>
                            <a:gdLst>
                              <a:gd name="T0" fmla="+- 0 1586 1496"/>
                              <a:gd name="T1" fmla="*/ T0 w 91"/>
                              <a:gd name="T2" fmla="+- 0 279 279"/>
                              <a:gd name="T3" fmla="*/ 279 h 123"/>
                              <a:gd name="T4" fmla="+- 0 1496 1496"/>
                              <a:gd name="T5" fmla="*/ T4 w 91"/>
                              <a:gd name="T6" fmla="+- 0 279 279"/>
                              <a:gd name="T7" fmla="*/ 279 h 123"/>
                              <a:gd name="T8" fmla="+- 0 1496 1496"/>
                              <a:gd name="T9" fmla="*/ T8 w 91"/>
                              <a:gd name="T10" fmla="+- 0 401 279"/>
                              <a:gd name="T11" fmla="*/ 401 h 123"/>
                              <a:gd name="T12" fmla="+- 0 1515 1496"/>
                              <a:gd name="T13" fmla="*/ T12 w 91"/>
                              <a:gd name="T14" fmla="+- 0 401 279"/>
                              <a:gd name="T15" fmla="*/ 401 h 123"/>
                              <a:gd name="T16" fmla="+- 0 1515 1496"/>
                              <a:gd name="T17" fmla="*/ T16 w 91"/>
                              <a:gd name="T18" fmla="+- 0 344 279"/>
                              <a:gd name="T19" fmla="*/ 344 h 123"/>
                              <a:gd name="T20" fmla="+- 0 1574 1496"/>
                              <a:gd name="T21" fmla="*/ T20 w 91"/>
                              <a:gd name="T22" fmla="+- 0 344 279"/>
                              <a:gd name="T23" fmla="*/ 344 h 123"/>
                              <a:gd name="T24" fmla="+- 0 1574 1496"/>
                              <a:gd name="T25" fmla="*/ T24 w 91"/>
                              <a:gd name="T26" fmla="+- 0 330 279"/>
                              <a:gd name="T27" fmla="*/ 330 h 123"/>
                              <a:gd name="T28" fmla="+- 0 1515 1496"/>
                              <a:gd name="T29" fmla="*/ T28 w 91"/>
                              <a:gd name="T30" fmla="+- 0 330 279"/>
                              <a:gd name="T31" fmla="*/ 330 h 123"/>
                              <a:gd name="T32" fmla="+- 0 1515 1496"/>
                              <a:gd name="T33" fmla="*/ T32 w 91"/>
                              <a:gd name="T34" fmla="+- 0 294 279"/>
                              <a:gd name="T35" fmla="*/ 294 h 123"/>
                              <a:gd name="T36" fmla="+- 0 1585 1496"/>
                              <a:gd name="T37" fmla="*/ T36 w 91"/>
                              <a:gd name="T38" fmla="+- 0 294 279"/>
                              <a:gd name="T39" fmla="*/ 294 h 123"/>
                              <a:gd name="T40" fmla="+- 0 1586 1496"/>
                              <a:gd name="T41" fmla="*/ T40 w 91"/>
                              <a:gd name="T42" fmla="+- 0 279 279"/>
                              <a:gd name="T43" fmla="*/ 279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91" h="123">
                                <a:moveTo>
                                  <a:pt x="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"/>
                                </a:lnTo>
                                <a:lnTo>
                                  <a:pt x="19" y="122"/>
                                </a:lnTo>
                                <a:lnTo>
                                  <a:pt x="19" y="65"/>
                                </a:lnTo>
                                <a:lnTo>
                                  <a:pt x="78" y="65"/>
                                </a:lnTo>
                                <a:lnTo>
                                  <a:pt x="78" y="51"/>
                                </a:lnTo>
                                <a:lnTo>
                                  <a:pt x="19" y="51"/>
                                </a:lnTo>
                                <a:lnTo>
                                  <a:pt x="19" y="15"/>
                                </a:lnTo>
                                <a:lnTo>
                                  <a:pt x="89" y="15"/>
                                </a:lnTo>
                                <a:lnTo>
                                  <a:pt x="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"/>
                        <wps:cNvSpPr>
                          <a:spLocks/>
                        </wps:cNvSpPr>
                        <wps:spPr bwMode="auto">
                          <a:xfrm>
                            <a:off x="685" y="279"/>
                            <a:ext cx="95" cy="123"/>
                          </a:xfrm>
                          <a:custGeom>
                            <a:avLst/>
                            <a:gdLst>
                              <a:gd name="T0" fmla="+- 0 777 685"/>
                              <a:gd name="T1" fmla="*/ T0 w 95"/>
                              <a:gd name="T2" fmla="+- 0 279 279"/>
                              <a:gd name="T3" fmla="*/ 279 h 123"/>
                              <a:gd name="T4" fmla="+- 0 685 685"/>
                              <a:gd name="T5" fmla="*/ T4 w 95"/>
                              <a:gd name="T6" fmla="+- 0 279 279"/>
                              <a:gd name="T7" fmla="*/ 279 h 123"/>
                              <a:gd name="T8" fmla="+- 0 685 685"/>
                              <a:gd name="T9" fmla="*/ T8 w 95"/>
                              <a:gd name="T10" fmla="+- 0 401 279"/>
                              <a:gd name="T11" fmla="*/ 401 h 123"/>
                              <a:gd name="T12" fmla="+- 0 780 685"/>
                              <a:gd name="T13" fmla="*/ T12 w 95"/>
                              <a:gd name="T14" fmla="+- 0 401 279"/>
                              <a:gd name="T15" fmla="*/ 401 h 123"/>
                              <a:gd name="T16" fmla="+- 0 780 685"/>
                              <a:gd name="T17" fmla="*/ T16 w 95"/>
                              <a:gd name="T18" fmla="+- 0 385 279"/>
                              <a:gd name="T19" fmla="*/ 385 h 123"/>
                              <a:gd name="T20" fmla="+- 0 706 685"/>
                              <a:gd name="T21" fmla="*/ T20 w 95"/>
                              <a:gd name="T22" fmla="+- 0 385 279"/>
                              <a:gd name="T23" fmla="*/ 385 h 123"/>
                              <a:gd name="T24" fmla="+- 0 706 685"/>
                              <a:gd name="T25" fmla="*/ T24 w 95"/>
                              <a:gd name="T26" fmla="+- 0 345 279"/>
                              <a:gd name="T27" fmla="*/ 345 h 123"/>
                              <a:gd name="T28" fmla="+- 0 764 685"/>
                              <a:gd name="T29" fmla="*/ T28 w 95"/>
                              <a:gd name="T30" fmla="+- 0 345 279"/>
                              <a:gd name="T31" fmla="*/ 345 h 123"/>
                              <a:gd name="T32" fmla="+- 0 764 685"/>
                              <a:gd name="T33" fmla="*/ T32 w 95"/>
                              <a:gd name="T34" fmla="+- 0 330 279"/>
                              <a:gd name="T35" fmla="*/ 330 h 123"/>
                              <a:gd name="T36" fmla="+- 0 706 685"/>
                              <a:gd name="T37" fmla="*/ T36 w 95"/>
                              <a:gd name="T38" fmla="+- 0 330 279"/>
                              <a:gd name="T39" fmla="*/ 330 h 123"/>
                              <a:gd name="T40" fmla="+- 0 706 685"/>
                              <a:gd name="T41" fmla="*/ T40 w 95"/>
                              <a:gd name="T42" fmla="+- 0 294 279"/>
                              <a:gd name="T43" fmla="*/ 294 h 123"/>
                              <a:gd name="T44" fmla="+- 0 775 685"/>
                              <a:gd name="T45" fmla="*/ T44 w 95"/>
                              <a:gd name="T46" fmla="+- 0 294 279"/>
                              <a:gd name="T47" fmla="*/ 294 h 123"/>
                              <a:gd name="T48" fmla="+- 0 777 685"/>
                              <a:gd name="T49" fmla="*/ T48 w 95"/>
                              <a:gd name="T50" fmla="+- 0 279 279"/>
                              <a:gd name="T51" fmla="*/ 279 h 1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5" h="123">
                                <a:moveTo>
                                  <a:pt x="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2"/>
                                </a:lnTo>
                                <a:lnTo>
                                  <a:pt x="95" y="122"/>
                                </a:lnTo>
                                <a:lnTo>
                                  <a:pt x="95" y="106"/>
                                </a:lnTo>
                                <a:lnTo>
                                  <a:pt x="21" y="106"/>
                                </a:lnTo>
                                <a:lnTo>
                                  <a:pt x="21" y="66"/>
                                </a:lnTo>
                                <a:lnTo>
                                  <a:pt x="79" y="66"/>
                                </a:lnTo>
                                <a:lnTo>
                                  <a:pt x="79" y="51"/>
                                </a:lnTo>
                                <a:lnTo>
                                  <a:pt x="21" y="51"/>
                                </a:lnTo>
                                <a:lnTo>
                                  <a:pt x="21" y="15"/>
                                </a:lnTo>
                                <a:lnTo>
                                  <a:pt x="90" y="15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59097" id="Group 2" o:spid="_x0000_s1026" style="width:99.7pt;height:20.6pt;mso-position-horizontal-relative:char;mso-position-vertical-relative:line" coordsize="1994,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width:1994;height:2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sEEjFAAAA2gAAAA8AAABkcnMvZG93bnJldi54bWxEj09rwkAUxO9Cv8PyCr2UumlFG2JWKYVQ&#10;US/+Aa+P7DNJu/s2ZNcYv323UPA4zMxvmHw5WCN66nzjWMHrOAFBXDrdcKXgeCheUhA+IGs0jknB&#10;jTwsFw+jHDPtrryjfh8qESHsM1RQh9BmUvqyJot+7Fri6J1dZzFE2VVSd3iNcGvkW5LMpMWG40KN&#10;LX3WVP7sL1ZBcXo3hdkcvrZpf5Hr246+19NnpZ4eh485iEBDuIf/2yutYAJ/V+IN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7BBIxQAAANoAAAAPAAAAAAAAAAAAAAAA&#10;AJ8CAABkcnMvZG93bnJldi54bWxQSwUGAAAAAAQABAD3AAAAkQMAAAAA&#10;">
                  <v:imagedata r:id="rId13" o:title=""/>
                </v:shape>
                <v:shape id="Picture 12" o:spid="_x0000_s1028" type="#_x0000_t75" style="position:absolute;left:297;top:277;width:11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QrRjBAAAA2gAAAA8AAABkcnMvZG93bnJldi54bWxEj0FrAjEUhO8F/0N4gpeiWUWKbI0iiuLV&#10;rej1dfO62bp5CZuo6783QqHHYWa+YebLzjbiRm2oHSsYjzIQxKXTNVcKjl/b4QxEiMgaG8ek4EEB&#10;love2xxz7e58oFsRK5EgHHJUYGL0uZShNGQxjJwnTt6Pay3GJNtK6hbvCW4bOcmyD2mx5rRg0NPa&#10;UHkprlaB593Ob8bvZTHLzLffH/j0ez4rNeh3q08Qkbr4H/5r77WCKbyupBsgF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yQrRjBAAAA2gAAAA8AAAAAAAAAAAAAAAAAnwIA&#10;AGRycy9kb3ducmV2LnhtbFBLBQYAAAAABAAEAPcAAACNAwAAAAA=&#10;">
                  <v:imagedata r:id="rId14" o:title=""/>
                </v:shape>
                <v:line id="Line 11" o:spid="_x0000_s1029" style="position:absolute;visibility:visible;mso-wrap-style:square" from="540,279" to="540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PaicIAAADaAAAADwAAAGRycy9kb3ducmV2LnhtbESPQYvCMBSE74L/ITzBmyaKK1KNsoiC&#10;eBBWPXh8NG/b7jYvpYlt9debhQWPw8x8w6w2nS1FQ7UvHGuYjBUI4tSZgjMN18t+tADhA7LB0jFp&#10;eJCHzbrfW2FiXMtf1JxDJiKEfYIa8hCqREqf5mTRj11FHL1vV1sMUdaZNDW2EW5LOVVqLi0WHBdy&#10;rGibU/p7vlsN+HM6PnaFny4a9TRlULPZpL1pPRx0n0sQgbrwDv+3D0bDB/xdiT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7PaicIAAADaAAAADwAAAAAAAAAAAAAA&#10;AAChAgAAZHJzL2Rvd25yZXYueG1sUEsFBgAAAAAEAAQA+QAAAJADAAAAAA==&#10;" strokecolor="#1f1a16" strokeweight=".36219mm"/>
                <v:shape id="Picture 10" o:spid="_x0000_s1030" type="#_x0000_t75" style="position:absolute;left:1841;top:277;width:117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eoHb3AAAAA2gAAAA8AAABkcnMvZG93bnJldi54bWxEj0GLwjAUhO8L+x/CE/a2TfWgUo2yCIue&#10;Fq3+gEfztik2LzWJ2v57Iwgeh5n5hlmue9uKG/nQOFYwznIQxJXTDdcKTsff7zmIEJE1to5JwUAB&#10;1qvPjyUW2t35QLcy1iJBOBSowMTYFVKGypDFkLmOOHn/zluMSfpaao/3BLetnOT5VFpsOC0Y7Ghj&#10;qDqXV6tgNpjB9+ewxfayr8tj+LPjCyn1Nep/FiAi9fEdfrV3WsEUnlfSDZCr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6gdvcAAAADaAAAADwAAAAAAAAAAAAAAAACfAgAA&#10;ZHJzL2Rvd25yZXYueG1sUEsFBgAAAAAEAAQA9wAAAIwDAAAAAA==&#10;">
                  <v:imagedata r:id="rId15" o:title=""/>
                </v:shape>
                <v:line id="Line 9" o:spid="_x0000_s1031" style="position:absolute;visibility:visible;mso-wrap-style:square" from="1709,279" to="1709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3hZcIAAADaAAAADwAAAGRycy9kb3ducmV2LnhtbESPQYvCMBSE74L/ITzBmyaKrFKNsoiC&#10;eBBWPXh8NG/b7jYvpYlt9debhQWPw8x8w6w2nS1FQ7UvHGuYjBUI4tSZgjMN18t+tADhA7LB0jFp&#10;eJCHzbrfW2FiXMtf1JxDJiKEfYIa8hCqREqf5mTRj11FHL1vV1sMUdaZNDW2EW5LOVXqQ1osOC7k&#10;WNE2p/T3fLca8Od0fOwKP1006mnKoGazSXvTejjoPpcgAnXhHf5vH4yGOfxdiTdAr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3hZcIAAADaAAAADwAAAAAAAAAAAAAA&#10;AAChAgAAZHJzL2Rvd25yZXYueG1sUEsFBgAAAAAEAAQA+QAAAJADAAAAAA==&#10;" strokecolor="#1f1a16" strokeweight=".36219mm"/>
                <v:shape id="Picture 8" o:spid="_x0000_s1032" type="#_x0000_t75" style="position:absolute;left:1117;top:279;width:116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CD9bvAAAAA2gAAAA8AAABkcnMvZG93bnJldi54bWxET01vgkAQvTfpf9hMk97q0h6MQVZi25hw&#10;sUGx9yk7AsrOIrsF7K/vHkw8vrzvJJ1MKwbqXWNZwessAkFcWt1wpeBQbF4WIJxH1thaJgVXcpCu&#10;Hh8SjLUdeUfD3lcihLCLUUHtfRdL6cqaDLqZ7YgDd7S9QR9gX0nd4xjCTSvfomguDTYcGmrs6KOm&#10;8rz/NQq+r9vsZ9JfmL/r0+UztwVXiz+lnp+m9RKEp8nfxTd3phWEreFKuAFy9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IP1u8AAAADaAAAADwAAAAAAAAAAAAAAAACfAgAA&#10;ZHJzL2Rvd25yZXYueG1sUEsFBgAAAAAEAAQA9wAAAIwDAAAAAA==&#10;">
                  <v:imagedata r:id="rId16" o:title=""/>
                </v:shape>
                <v:shape id="Picture 7" o:spid="_x0000_s1033" type="#_x0000_t75" style="position:absolute;left:77;top:276;width:108;height: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XyquzBAAAA2gAAAA8AAABkcnMvZG93bnJldi54bWxEj0uLwjAUhfcD/odwBXdjqgvRjlGkzoCz&#10;9AGzvSTXptjclCbTdvz1E0FweTiPj7PeDq4WHbWh8qxgNs1AEGtvKi4VXM5f70sQISIbrD2Tgj8K&#10;sN2M3taYG9/zkbpTLEUa4ZCjAhtjk0sZtCWHYeob4uRdfeswJtmW0rTYp3FXy3mWLaTDihPBYkOF&#10;JX07/boEuS9C033+6KJY2v1F94f5980rNRkPuw8QkYb4Cj/bB6NgBY8r6QbIzT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XyquzBAAAA2gAAAA8AAAAAAAAAAAAAAAAAnwIA&#10;AGRycy9kb3ducmV2LnhtbFBLBQYAAAAABAAEAPcAAACNAwAAAAA=&#10;">
                  <v:imagedata r:id="rId17" o:title=""/>
                </v:shape>
                <v:shape id="Picture 6" o:spid="_x0000_s1034" type="#_x0000_t75" style="position:absolute;left:894;top:279;width:114;height:1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HvubDAAAA2wAAAA8AAABkcnMvZG93bnJldi54bWxEj0FrwkAQhe9C/8Myghepm4rYEl1FCkLp&#10;zRjwOs2OSTA7G3ZXk/77zqHgbYb35r1vtvvRdepBIbaeDbwtMlDElbct1wbK8/H1A1RMyBY7z2Tg&#10;lyLsdy+TLebWD3yiR5FqJSEcczTQpNTnWseqIYdx4Xti0a4+OEyyhlrbgIOEu04vs2ytHbYsDQ32&#10;9NlQdSvuzsAhlN6t3m/fl1B0x7st59efYW7MbDoeNqASjelp/r/+soIv9PKLDKB3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Me+5sMAAADbAAAADwAAAAAAAAAAAAAAAACf&#10;AgAAZHJzL2Rvd25yZXYueG1sUEsFBgAAAAAEAAQA9wAAAI8DAAAAAA==&#10;">
                  <v:imagedata r:id="rId18" o:title=""/>
                </v:shape>
                <v:line id="Line 5" o:spid="_x0000_s1035" style="position:absolute;visibility:visible;mso-wrap-style:square" from="1351,279" to="1351,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Gv6MIAAADbAAAADwAAAGRycy9kb3ducmV2LnhtbERPS2sCMRC+F/wPYQQvollLEVmNIhap&#10;4KH1AV6HzbhZ3EzWJF3Xf98UCr3Nx/ecxaqztWjJh8qxgsk4A0FcOF1xqeB82o5mIEJE1lg7JgVP&#10;CrBa9l4WmGv34AO1x1iKFMIhRwUmxiaXMhSGLIaxa4gTd3XeYkzQl1J7fKRwW8vXLJtKixWnBoMN&#10;bQwVt+O3VTCNp337vh1++M97MbzczVeLb2ulBv1uPQcRqYv/4j/3Tqf5E/j9JR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NGv6MIAAADbAAAADwAAAAAAAAAAAAAA&#10;AAChAgAAZHJzL2Rvd25yZXYueG1sUEsFBgAAAAAEAAQA+QAAAJADAAAAAA==&#10;" strokecolor="#1f1a16" strokeweight=".36436mm"/>
                <v:shape id="Freeform 4" o:spid="_x0000_s1036" style="position:absolute;left:1496;top:279;width:91;height:123;visibility:visible;mso-wrap-style:square;v-text-anchor:top" coordsize="91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nwJcEA&#10;AADbAAAADwAAAGRycy9kb3ducmV2LnhtbERPTWvCQBC9F/wPywje6kYP2qauIoqgSA+14nnITpO0&#10;2dmwO2ry791Cobd5vM9ZrDrXqBuFWHs2MBlnoIgLb2suDZw/d88voKIgW2w8k4GeIqyWg6cF5tbf&#10;+YNuJylVCuGYo4FKpM21jkVFDuPYt8SJ+/LBoSQYSm0D3lO4a/Q0y2baYc2pocKWNhUVP6erMxA2&#10;l/d+N9/KuZnroz18969y6Y0ZDbv1GyihTv7Ff+69TfOn8PtLOkA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58CXBAAAA2wAAAA8AAAAAAAAAAAAAAAAAmAIAAGRycy9kb3du&#10;cmV2LnhtbFBLBQYAAAAABAAEAPUAAACGAwAAAAA=&#10;" path="m90,l,,,122r19,l19,65r59,l78,51r-59,l19,15r70,l90,xe" fillcolor="#1f1a16" stroked="f">
                  <v:path arrowok="t" o:connecttype="custom" o:connectlocs="90,279;0,279;0,401;19,401;19,344;78,344;78,330;19,330;19,294;89,294;90,279" o:connectangles="0,0,0,0,0,0,0,0,0,0,0"/>
                </v:shape>
                <v:shape id="Freeform 3" o:spid="_x0000_s1037" style="position:absolute;left:685;top:279;width:95;height:123;visibility:visible;mso-wrap-style:square;v-text-anchor:top" coordsize="95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qb8QA&#10;AADbAAAADwAAAGRycy9kb3ducmV2LnhtbESPS2vDMBCE74X8B7GF3mqpKZTgRgkmkMep0Lyc42Jt&#10;bRNrZSTFcf99VSj0tsvMzjc7X462EwP50DrW8JIpEMSVMy3XGo6H9fMMRIjIBjvHpOGbAiwXk4c5&#10;5sbd+ZOGfaxFCuGQo4Ymxj6XMlQNWQyZ64mT9uW8xZhWX0vj8Z7CbSenSr1Jiy0nQoM9rRqqrvub&#10;TVw6Dbex+Ngot7kUpYrl7nLeav30OBbvICKN8d/8d70zqf4r/P6SBp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q6m/EAAAA2wAAAA8AAAAAAAAAAAAAAAAAmAIAAGRycy9k&#10;b3ducmV2LnhtbFBLBQYAAAAABAAEAPUAAACJAwAAAAA=&#10;" path="m92,l,,,122r95,l95,106r-74,l21,66r58,l79,51r-58,l21,15r69,l92,xe" fillcolor="#1f1a16" stroked="f">
                  <v:path arrowok="t" o:connecttype="custom" o:connectlocs="92,279;0,279;0,401;95,401;95,385;21,385;21,345;79,345;79,330;21,330;21,294;90,294;92,279" o:connectangles="0,0,0,0,0,0,0,0,0,0,0,0,0"/>
                </v:shape>
                <w10:anchorlock/>
              </v:group>
            </w:pict>
          </mc:Fallback>
        </mc:AlternateContent>
      </w:r>
      <w:r w:rsidR="00B6264A">
        <w:rPr>
          <w:rFonts w:ascii="Times New Roman"/>
          <w:position w:val="17"/>
          <w:sz w:val="20"/>
        </w:rPr>
        <w:tab/>
      </w:r>
      <w:r w:rsidR="00B6264A">
        <w:rPr>
          <w:rFonts w:ascii="Times New Roman"/>
          <w:noProof/>
          <w:sz w:val="20"/>
        </w:rPr>
        <w:drawing>
          <wp:inline distT="0" distB="0" distL="0" distR="0">
            <wp:extent cx="645200" cy="224027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20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CF5DF8">
      <w:pPr>
        <w:pStyle w:val="BodyText"/>
        <w:rPr>
          <w:rFonts w:ascii="Times New Roman"/>
          <w:sz w:val="20"/>
        </w:rPr>
      </w:pPr>
    </w:p>
    <w:p w:rsidR="00CF5DF8" w:rsidRDefault="00E85314" w:rsidP="00ED3C17">
      <w:pPr>
        <w:spacing w:before="151" w:line="280" w:lineRule="auto"/>
        <w:ind w:left="2870" w:right="1128" w:hanging="768"/>
        <w:jc w:val="center"/>
        <w:rPr>
          <w:b/>
          <w:sz w:val="72"/>
        </w:rPr>
      </w:pPr>
      <w:r>
        <w:rPr>
          <w:b/>
          <w:color w:val="006FC0"/>
          <w:sz w:val="72"/>
        </w:rPr>
        <w:t>ANZ Website Refresh</w:t>
      </w:r>
      <w:r w:rsidR="006E51D3">
        <w:rPr>
          <w:b/>
          <w:color w:val="006FC0"/>
          <w:sz w:val="72"/>
        </w:rPr>
        <w:t xml:space="preserve"> Project Plan</w:t>
      </w: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513CD5">
      <w:pPr>
        <w:pStyle w:val="BodyText"/>
        <w:rPr>
          <w:b/>
          <w:sz w:val="20"/>
        </w:rPr>
      </w:pPr>
      <w:r>
        <w:rPr>
          <w:b/>
          <w:sz w:val="20"/>
        </w:rPr>
        <w:t>Version 1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Written on: 06</w:t>
      </w:r>
      <w:bookmarkStart w:id="0" w:name="_GoBack"/>
      <w:bookmarkEnd w:id="0"/>
      <w:r w:rsidR="00A46F0F">
        <w:rPr>
          <w:b/>
          <w:sz w:val="20"/>
        </w:rPr>
        <w:t>/20/2018</w:t>
      </w:r>
      <w:r w:rsidR="00136ECC">
        <w:rPr>
          <w:b/>
          <w:sz w:val="20"/>
        </w:rPr>
        <w:tab/>
      </w:r>
      <w:r w:rsidR="00136ECC">
        <w:rPr>
          <w:b/>
          <w:sz w:val="20"/>
        </w:rPr>
        <w:tab/>
      </w:r>
      <w:r w:rsidR="00136ECC">
        <w:rPr>
          <w:b/>
          <w:sz w:val="20"/>
        </w:rPr>
        <w:tab/>
        <w:t>Written by: Darith Ly</w:t>
      </w: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rPr>
          <w:b/>
          <w:sz w:val="20"/>
        </w:rPr>
      </w:pPr>
    </w:p>
    <w:p w:rsidR="00CF5DF8" w:rsidRDefault="00CF5DF8">
      <w:pPr>
        <w:pStyle w:val="BodyText"/>
        <w:spacing w:before="3"/>
        <w:rPr>
          <w:b/>
        </w:rPr>
      </w:pPr>
    </w:p>
    <w:tbl>
      <w:tblPr>
        <w:tblW w:w="0" w:type="auto"/>
        <w:tblInd w:w="23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1604"/>
        <w:gridCol w:w="1755"/>
        <w:gridCol w:w="1643"/>
      </w:tblGrid>
      <w:tr w:rsidR="00CF5DF8">
        <w:trPr>
          <w:trHeight w:hRule="exact" w:val="251"/>
        </w:trPr>
        <w:tc>
          <w:tcPr>
            <w:tcW w:w="1374" w:type="dxa"/>
          </w:tcPr>
          <w:p w:rsidR="00CF5DF8" w:rsidRDefault="00CF5DF8">
            <w:pPr>
              <w:pStyle w:val="TableParagraph"/>
              <w:rPr>
                <w:sz w:val="12"/>
              </w:rPr>
            </w:pPr>
          </w:p>
        </w:tc>
        <w:tc>
          <w:tcPr>
            <w:tcW w:w="1604" w:type="dxa"/>
          </w:tcPr>
          <w:p w:rsidR="00CF5DF8" w:rsidRDefault="00CF5DF8">
            <w:pPr>
              <w:pStyle w:val="TableParagraph"/>
              <w:ind w:left="504"/>
              <w:rPr>
                <w:sz w:val="12"/>
              </w:rPr>
            </w:pPr>
          </w:p>
        </w:tc>
        <w:tc>
          <w:tcPr>
            <w:tcW w:w="1755" w:type="dxa"/>
          </w:tcPr>
          <w:p w:rsidR="00CF5DF8" w:rsidRDefault="00CF5DF8">
            <w:pPr>
              <w:pStyle w:val="TableParagraph"/>
              <w:ind w:left="319"/>
              <w:rPr>
                <w:sz w:val="12"/>
              </w:rPr>
            </w:pPr>
          </w:p>
        </w:tc>
        <w:tc>
          <w:tcPr>
            <w:tcW w:w="1643" w:type="dxa"/>
          </w:tcPr>
          <w:p w:rsidR="00CF5DF8" w:rsidRDefault="00CF5DF8">
            <w:pPr>
              <w:pStyle w:val="TableParagraph"/>
              <w:ind w:left="220"/>
              <w:rPr>
                <w:sz w:val="12"/>
              </w:rPr>
            </w:pPr>
          </w:p>
        </w:tc>
      </w:tr>
      <w:tr w:rsidR="00CF5DF8">
        <w:trPr>
          <w:trHeight w:hRule="exact" w:val="184"/>
        </w:trPr>
        <w:tc>
          <w:tcPr>
            <w:tcW w:w="1374" w:type="dxa"/>
          </w:tcPr>
          <w:p w:rsidR="00CF5DF8" w:rsidRDefault="00CF5DF8">
            <w:pPr>
              <w:pStyle w:val="TableParagraph"/>
              <w:spacing w:before="16"/>
              <w:rPr>
                <w:sz w:val="12"/>
              </w:rPr>
            </w:pPr>
          </w:p>
        </w:tc>
        <w:tc>
          <w:tcPr>
            <w:tcW w:w="1604" w:type="dxa"/>
          </w:tcPr>
          <w:p w:rsidR="00CF5DF8" w:rsidRDefault="00CF5DF8">
            <w:pPr>
              <w:pStyle w:val="TableParagraph"/>
              <w:spacing w:before="16"/>
              <w:ind w:left="504"/>
              <w:rPr>
                <w:sz w:val="12"/>
              </w:rPr>
            </w:pPr>
          </w:p>
        </w:tc>
        <w:tc>
          <w:tcPr>
            <w:tcW w:w="1755" w:type="dxa"/>
          </w:tcPr>
          <w:p w:rsidR="00CF5DF8" w:rsidRDefault="00CF5DF8">
            <w:pPr>
              <w:pStyle w:val="TableParagraph"/>
              <w:spacing w:before="16"/>
              <w:ind w:left="319"/>
              <w:rPr>
                <w:sz w:val="12"/>
              </w:rPr>
            </w:pPr>
          </w:p>
        </w:tc>
        <w:tc>
          <w:tcPr>
            <w:tcW w:w="1643" w:type="dxa"/>
          </w:tcPr>
          <w:p w:rsidR="00CF5DF8" w:rsidRDefault="00CF5DF8"/>
        </w:tc>
      </w:tr>
    </w:tbl>
    <w:p w:rsidR="00CF5DF8" w:rsidRDefault="00B41BE6" w:rsidP="006E51D3">
      <w:pPr>
        <w:pStyle w:val="Heading1"/>
        <w:ind w:left="0" w:right="102"/>
      </w:pPr>
      <w:r>
        <w:rPr>
          <w:color w:val="006FC0"/>
          <w:u w:val="single" w:color="006FC0"/>
        </w:rPr>
        <w:lastRenderedPageBreak/>
        <w:t>Project Overview</w:t>
      </w:r>
    </w:p>
    <w:p w:rsidR="00B774B0" w:rsidRDefault="00B774B0" w:rsidP="0080191A">
      <w:pPr>
        <w:pStyle w:val="Heading1"/>
        <w:ind w:left="0" w:right="102"/>
        <w:rPr>
          <w:sz w:val="22"/>
          <w:szCs w:val="24"/>
        </w:rPr>
      </w:pPr>
      <w:r>
        <w:rPr>
          <w:sz w:val="22"/>
          <w:szCs w:val="24"/>
        </w:rPr>
        <w:t>The ANZ Website refresh project is phase 1 of 2 in preparation for the seamless user experience between the website and webshop project (which will be phase 2 of 2)</w:t>
      </w:r>
      <w:r w:rsidR="00E47F16">
        <w:rPr>
          <w:sz w:val="22"/>
          <w:szCs w:val="24"/>
        </w:rPr>
        <w:t>.</w:t>
      </w:r>
    </w:p>
    <w:p w:rsidR="00E47F16" w:rsidRDefault="00E47F16" w:rsidP="0080191A">
      <w:pPr>
        <w:pStyle w:val="Heading1"/>
        <w:ind w:left="0" w:right="102"/>
        <w:rPr>
          <w:sz w:val="22"/>
          <w:szCs w:val="24"/>
        </w:rPr>
      </w:pPr>
    </w:p>
    <w:p w:rsidR="00E47F16" w:rsidRDefault="00E47F16" w:rsidP="0080191A">
      <w:pPr>
        <w:pStyle w:val="Heading1"/>
        <w:ind w:left="0" w:right="102"/>
        <w:rPr>
          <w:sz w:val="22"/>
          <w:szCs w:val="24"/>
        </w:rPr>
      </w:pPr>
      <w:r>
        <w:rPr>
          <w:sz w:val="22"/>
          <w:szCs w:val="24"/>
        </w:rPr>
        <w:t xml:space="preserve">The objective of this project is to </w:t>
      </w:r>
      <w:r w:rsidRPr="007D4D09">
        <w:rPr>
          <w:noProof/>
          <w:sz w:val="22"/>
          <w:szCs w:val="24"/>
        </w:rPr>
        <w:t>resolved</w:t>
      </w:r>
      <w:r>
        <w:rPr>
          <w:sz w:val="22"/>
          <w:szCs w:val="24"/>
        </w:rPr>
        <w:t xml:space="preserve"> the 4 pain-points below and </w:t>
      </w:r>
      <w:r w:rsidRPr="007D4D09">
        <w:rPr>
          <w:noProof/>
          <w:sz w:val="22"/>
          <w:szCs w:val="24"/>
        </w:rPr>
        <w:t>setup</w:t>
      </w:r>
      <w:r>
        <w:rPr>
          <w:sz w:val="22"/>
          <w:szCs w:val="24"/>
        </w:rPr>
        <w:t xml:space="preserve"> the website architecture for future. </w:t>
      </w:r>
    </w:p>
    <w:p w:rsidR="00E47F16" w:rsidRDefault="00E47F16" w:rsidP="0080191A">
      <w:pPr>
        <w:pStyle w:val="Heading1"/>
        <w:ind w:left="0" w:right="102"/>
        <w:rPr>
          <w:sz w:val="22"/>
          <w:szCs w:val="24"/>
        </w:rPr>
      </w:pPr>
    </w:p>
    <w:p w:rsidR="00B774B0" w:rsidRDefault="00B774B0" w:rsidP="0080191A">
      <w:pPr>
        <w:pStyle w:val="Heading1"/>
        <w:ind w:left="0" w:right="102"/>
        <w:rPr>
          <w:sz w:val="22"/>
          <w:szCs w:val="24"/>
        </w:rPr>
      </w:pPr>
      <w:r>
        <w:rPr>
          <w:sz w:val="22"/>
          <w:szCs w:val="24"/>
        </w:rPr>
        <w:t>This project looks to start the ANZ website application from scra</w:t>
      </w:r>
      <w:r w:rsidR="00EF77A0">
        <w:rPr>
          <w:sz w:val="22"/>
          <w:szCs w:val="24"/>
        </w:rPr>
        <w:t>tch using Microsoft ASP.NET MVC4</w:t>
      </w:r>
    </w:p>
    <w:p w:rsidR="00B774B0" w:rsidRPr="00B774B0" w:rsidRDefault="00B774B0" w:rsidP="00B774B0">
      <w:pPr>
        <w:pStyle w:val="ListParagraph"/>
        <w:widowControl/>
        <w:numPr>
          <w:ilvl w:val="0"/>
          <w:numId w:val="13"/>
        </w:numPr>
        <w:spacing w:after="160" w:line="259" w:lineRule="auto"/>
        <w:contextualSpacing/>
        <w:rPr>
          <w:szCs w:val="24"/>
        </w:rPr>
      </w:pPr>
      <w:r w:rsidRPr="00B774B0">
        <w:rPr>
          <w:szCs w:val="24"/>
        </w:rPr>
        <w:t>Update the ANZ website to align with global website design</w:t>
      </w:r>
    </w:p>
    <w:p w:rsidR="00B774B0" w:rsidRPr="00B774B0" w:rsidRDefault="00B774B0" w:rsidP="00B774B0">
      <w:pPr>
        <w:pStyle w:val="ListParagraph"/>
        <w:widowControl/>
        <w:numPr>
          <w:ilvl w:val="0"/>
          <w:numId w:val="13"/>
        </w:numPr>
        <w:spacing w:before="0" w:after="160" w:line="259" w:lineRule="auto"/>
        <w:contextualSpacing/>
        <w:rPr>
          <w:szCs w:val="24"/>
        </w:rPr>
      </w:pPr>
      <w:r w:rsidRPr="00B774B0">
        <w:rPr>
          <w:szCs w:val="24"/>
        </w:rPr>
        <w:t>Build a platform using microservices architecture; this allows independent website content update, maintenance and development to be applied on the website with no dependencies</w:t>
      </w:r>
    </w:p>
    <w:p w:rsidR="00B774B0" w:rsidRPr="00B774B0" w:rsidRDefault="00B774B0" w:rsidP="00B774B0">
      <w:pPr>
        <w:pStyle w:val="ListParagraph"/>
        <w:widowControl/>
        <w:numPr>
          <w:ilvl w:val="0"/>
          <w:numId w:val="13"/>
        </w:numPr>
        <w:spacing w:before="0" w:after="160" w:line="259" w:lineRule="auto"/>
        <w:contextualSpacing/>
        <w:rPr>
          <w:szCs w:val="24"/>
        </w:rPr>
      </w:pPr>
      <w:r w:rsidRPr="00B774B0">
        <w:rPr>
          <w:szCs w:val="24"/>
        </w:rPr>
        <w:t>Introduce SEO best practices for better website ranking on Google</w:t>
      </w:r>
    </w:p>
    <w:p w:rsidR="00B774B0" w:rsidRPr="00B774B0" w:rsidRDefault="00B774B0" w:rsidP="00B774B0">
      <w:pPr>
        <w:pStyle w:val="ListParagraph"/>
        <w:widowControl/>
        <w:numPr>
          <w:ilvl w:val="0"/>
          <w:numId w:val="13"/>
        </w:numPr>
        <w:spacing w:before="0" w:after="160" w:line="259" w:lineRule="auto"/>
        <w:contextualSpacing/>
        <w:rPr>
          <w:szCs w:val="24"/>
        </w:rPr>
      </w:pPr>
      <w:r w:rsidRPr="00B774B0">
        <w:rPr>
          <w:szCs w:val="24"/>
        </w:rPr>
        <w:t xml:space="preserve">Set the foundation for future projects </w:t>
      </w:r>
      <w:r w:rsidRPr="007D4D09">
        <w:rPr>
          <w:noProof/>
          <w:szCs w:val="24"/>
        </w:rPr>
        <w:t>such</w:t>
      </w:r>
      <w:r w:rsidRPr="00B774B0">
        <w:rPr>
          <w:szCs w:val="24"/>
        </w:rPr>
        <w:t xml:space="preserve"> APIs and interface with other applications for dynamic web content and product/family pages                                        </w:t>
      </w:r>
    </w:p>
    <w:p w:rsidR="00B774B0" w:rsidRPr="00CA001B" w:rsidRDefault="00B774B0" w:rsidP="0080191A">
      <w:pPr>
        <w:pStyle w:val="Heading1"/>
        <w:ind w:left="0" w:right="102"/>
        <w:rPr>
          <w:sz w:val="22"/>
          <w:szCs w:val="24"/>
        </w:rPr>
      </w:pPr>
    </w:p>
    <w:p w:rsidR="00F84397" w:rsidRDefault="00F84397" w:rsidP="006E51D3">
      <w:pPr>
        <w:pStyle w:val="BodyText"/>
        <w:spacing w:before="142"/>
        <w:ind w:right="102"/>
        <w:rPr>
          <w:sz w:val="23"/>
        </w:rPr>
      </w:pPr>
    </w:p>
    <w:p w:rsidR="006E51D3" w:rsidRPr="00CA001B" w:rsidRDefault="006E51D3" w:rsidP="006E51D3">
      <w:pPr>
        <w:pStyle w:val="BodyText"/>
        <w:spacing w:before="142"/>
        <w:ind w:left="100" w:right="102"/>
        <w:rPr>
          <w:b/>
          <w:sz w:val="22"/>
        </w:rPr>
      </w:pPr>
      <w:r w:rsidRPr="00CA001B">
        <w:rPr>
          <w:b/>
          <w:sz w:val="22"/>
        </w:rPr>
        <w:t xml:space="preserve">Planned Dev Deployment Period: </w:t>
      </w:r>
      <w:r w:rsidR="00B774B0">
        <w:rPr>
          <w:sz w:val="22"/>
        </w:rPr>
        <w:t>TBA</w:t>
      </w:r>
      <w:r w:rsidRPr="00CA001B">
        <w:rPr>
          <w:sz w:val="22"/>
        </w:rPr>
        <w:t xml:space="preserve"> (Melbourne Time)</w:t>
      </w:r>
    </w:p>
    <w:p w:rsidR="006E51D3" w:rsidRPr="00CA001B" w:rsidRDefault="006E51D3" w:rsidP="006E51D3">
      <w:pPr>
        <w:pStyle w:val="BodyText"/>
        <w:spacing w:before="142"/>
        <w:ind w:left="100" w:right="102"/>
        <w:rPr>
          <w:b/>
          <w:sz w:val="22"/>
        </w:rPr>
      </w:pPr>
      <w:r w:rsidRPr="00CA001B">
        <w:rPr>
          <w:b/>
          <w:sz w:val="22"/>
        </w:rPr>
        <w:t xml:space="preserve">Planned Prod Deployment Period: </w:t>
      </w:r>
      <w:r w:rsidR="00B774B0">
        <w:rPr>
          <w:b/>
          <w:sz w:val="22"/>
        </w:rPr>
        <w:t xml:space="preserve">TBA </w:t>
      </w:r>
      <w:r w:rsidRPr="00CA001B">
        <w:rPr>
          <w:sz w:val="22"/>
        </w:rPr>
        <w:t>(Melbourne Time)</w:t>
      </w:r>
    </w:p>
    <w:p w:rsidR="006E51D3" w:rsidRPr="00CA001B" w:rsidRDefault="006E51D3" w:rsidP="006E51D3">
      <w:pPr>
        <w:pStyle w:val="BodyText"/>
        <w:spacing w:before="142"/>
        <w:ind w:left="100" w:right="102"/>
        <w:rPr>
          <w:b/>
          <w:sz w:val="22"/>
        </w:rPr>
      </w:pPr>
      <w:r w:rsidRPr="00CA001B">
        <w:rPr>
          <w:b/>
          <w:sz w:val="22"/>
        </w:rPr>
        <w:t>Service Now Change Request Number:</w:t>
      </w:r>
    </w:p>
    <w:p w:rsidR="006E51D3" w:rsidRDefault="006E51D3" w:rsidP="006E51D3">
      <w:pPr>
        <w:pStyle w:val="BodyText"/>
        <w:spacing w:before="142"/>
        <w:ind w:right="102"/>
        <w:rPr>
          <w:sz w:val="23"/>
        </w:rPr>
      </w:pPr>
    </w:p>
    <w:p w:rsidR="006E51D3" w:rsidRDefault="006E51D3" w:rsidP="006E51D3">
      <w:pPr>
        <w:pStyle w:val="Heading1"/>
        <w:ind w:left="0" w:right="102"/>
      </w:pPr>
      <w:r>
        <w:rPr>
          <w:color w:val="006FC0"/>
          <w:u w:val="single" w:color="006FC0"/>
        </w:rPr>
        <w:t>In Scope</w:t>
      </w:r>
    </w:p>
    <w:p w:rsidR="00301E08" w:rsidRDefault="00E47F16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Develop the ANZ website from scra</w:t>
      </w:r>
      <w:r w:rsidR="000A4894">
        <w:rPr>
          <w:sz w:val="22"/>
          <w:szCs w:val="24"/>
        </w:rPr>
        <w:t>tch using Microsoft ASP.NET MVC4</w:t>
      </w:r>
    </w:p>
    <w:p w:rsidR="00A62D1E" w:rsidRDefault="00A62D1E" w:rsidP="00A62D1E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 w:rsidRPr="00A62D1E">
        <w:rPr>
          <w:sz w:val="22"/>
          <w:szCs w:val="24"/>
        </w:rPr>
        <w:t>Start new layout views for top menu, main page content, bottom content</w:t>
      </w:r>
    </w:p>
    <w:p w:rsidR="00FD710A" w:rsidRDefault="00FD710A" w:rsidP="00A62D1E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Start new CSS</w:t>
      </w:r>
    </w:p>
    <w:p w:rsidR="00FD710A" w:rsidRDefault="00FD710A" w:rsidP="00FD710A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Start new Javascript library</w:t>
      </w:r>
    </w:p>
    <w:p w:rsidR="00E47F16" w:rsidRDefault="00E47F16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 xml:space="preserve">New </w:t>
      </w:r>
      <w:r w:rsidR="002A4003">
        <w:rPr>
          <w:sz w:val="22"/>
          <w:szCs w:val="24"/>
        </w:rPr>
        <w:t xml:space="preserve">thermofisher.com design language for </w:t>
      </w:r>
      <w:r w:rsidR="007D4D09">
        <w:rPr>
          <w:sz w:val="22"/>
          <w:szCs w:val="24"/>
        </w:rPr>
        <w:t xml:space="preserve">the </w:t>
      </w:r>
      <w:r w:rsidRPr="007D4D09">
        <w:rPr>
          <w:noProof/>
          <w:sz w:val="22"/>
          <w:szCs w:val="24"/>
        </w:rPr>
        <w:t>top</w:t>
      </w:r>
      <w:r>
        <w:rPr>
          <w:sz w:val="22"/>
          <w:szCs w:val="24"/>
        </w:rPr>
        <w:t xml:space="preserve"> and bottom menu</w:t>
      </w:r>
    </w:p>
    <w:p w:rsidR="00E47F16" w:rsidRDefault="00E47F16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New default page</w:t>
      </w:r>
      <w:r w:rsidR="00561663">
        <w:rPr>
          <w:sz w:val="22"/>
          <w:szCs w:val="24"/>
        </w:rPr>
        <w:t xml:space="preserve"> for web merchandising</w:t>
      </w:r>
      <w:r>
        <w:rPr>
          <w:sz w:val="22"/>
          <w:szCs w:val="24"/>
        </w:rPr>
        <w:t xml:space="preserve"> using </w:t>
      </w:r>
      <w:r w:rsidR="007D4D09">
        <w:rPr>
          <w:noProof/>
          <w:sz w:val="22"/>
          <w:szCs w:val="24"/>
        </w:rPr>
        <w:t>HTML</w:t>
      </w:r>
    </w:p>
    <w:p w:rsidR="002A4003" w:rsidRDefault="00332C2F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Ensure the SDS search is migrated</w:t>
      </w:r>
    </w:p>
    <w:p w:rsidR="00332C2F" w:rsidRDefault="00332C2F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 xml:space="preserve">Improve the CoA search </w:t>
      </w:r>
      <w:r w:rsidRPr="007D4D09">
        <w:rPr>
          <w:noProof/>
          <w:sz w:val="22"/>
          <w:szCs w:val="24"/>
        </w:rPr>
        <w:t>logics</w:t>
      </w:r>
    </w:p>
    <w:p w:rsidR="00332C2F" w:rsidRDefault="00332C2F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Migrate the contact us right hand floating form</w:t>
      </w:r>
    </w:p>
    <w:p w:rsidR="00332C2F" w:rsidRDefault="000462A3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Ensure the website product and content search are migrated</w:t>
      </w:r>
    </w:p>
    <w:p w:rsidR="000462A3" w:rsidRDefault="00F90FC8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Ensure the CMS application is migrated</w:t>
      </w:r>
    </w:p>
    <w:p w:rsidR="00F90FC8" w:rsidRDefault="0030001A" w:rsidP="0030001A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Includes keyword tags; metatag etc</w:t>
      </w:r>
    </w:p>
    <w:p w:rsidR="0030001A" w:rsidRDefault="00C97B52" w:rsidP="0030001A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Improve ShortURL</w:t>
      </w:r>
    </w:p>
    <w:p w:rsidR="00C97B52" w:rsidRDefault="00C97B52" w:rsidP="0030001A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Improve broken page 404</w:t>
      </w:r>
    </w:p>
    <w:p w:rsidR="00A62D1E" w:rsidRPr="00A62D1E" w:rsidRDefault="00A62D1E" w:rsidP="00A62D1E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 w:rsidRPr="00A62D1E">
        <w:rPr>
          <w:sz w:val="22"/>
          <w:szCs w:val="24"/>
        </w:rPr>
        <w:t>Page redirection functio</w:t>
      </w:r>
      <w:r w:rsidR="00F927FD">
        <w:rPr>
          <w:sz w:val="22"/>
          <w:szCs w:val="24"/>
        </w:rPr>
        <w:t>nality to manage obsolete links</w:t>
      </w:r>
    </w:p>
    <w:p w:rsidR="00A62D1E" w:rsidRPr="00A62D1E" w:rsidRDefault="00F927FD" w:rsidP="00A62D1E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S</w:t>
      </w:r>
      <w:r w:rsidR="00A62D1E" w:rsidRPr="00A62D1E">
        <w:rPr>
          <w:sz w:val="22"/>
          <w:szCs w:val="24"/>
        </w:rPr>
        <w:t>upport mobile/tablet l</w:t>
      </w:r>
      <w:r>
        <w:rPr>
          <w:sz w:val="22"/>
          <w:szCs w:val="24"/>
        </w:rPr>
        <w:t>ayout using bootstrap framework</w:t>
      </w:r>
    </w:p>
    <w:p w:rsidR="00A62D1E" w:rsidRDefault="00A62D1E" w:rsidP="00A62D1E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 w:rsidRPr="00A62D1E">
        <w:rPr>
          <w:sz w:val="22"/>
          <w:szCs w:val="24"/>
        </w:rPr>
        <w:t>Using more clear links, improving visibility for SEO</w:t>
      </w:r>
    </w:p>
    <w:p w:rsidR="00C97B52" w:rsidRDefault="00FD710A" w:rsidP="0030001A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 xml:space="preserve">Migrate the following </w:t>
      </w:r>
      <w:r w:rsidR="00CE48BD">
        <w:rPr>
          <w:sz w:val="22"/>
          <w:szCs w:val="24"/>
        </w:rPr>
        <w:t>ASPX Pages</w:t>
      </w:r>
    </w:p>
    <w:p w:rsidR="00CE48BD" w:rsidRDefault="00CE48BD" w:rsidP="00CE48BD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RentalForm.aspx</w:t>
      </w:r>
    </w:p>
    <w:p w:rsidR="00CE48BD" w:rsidRDefault="00CE48BD" w:rsidP="00CE48BD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Request.aspx</w:t>
      </w:r>
    </w:p>
    <w:p w:rsidR="00CE48BD" w:rsidRDefault="00CE48BD" w:rsidP="00CE48BD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lastRenderedPageBreak/>
        <w:t>RequestInfo.Aspx</w:t>
      </w:r>
    </w:p>
    <w:p w:rsidR="00CE48BD" w:rsidRDefault="007D4D09" w:rsidP="00CE48BD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 w:rsidRPr="007D4D09">
        <w:rPr>
          <w:noProof/>
          <w:sz w:val="22"/>
          <w:szCs w:val="24"/>
        </w:rPr>
        <w:t>servicere</w:t>
      </w:r>
      <w:r w:rsidR="00CE48BD" w:rsidRPr="007D4D09">
        <w:rPr>
          <w:noProof/>
          <w:sz w:val="22"/>
          <w:szCs w:val="24"/>
        </w:rPr>
        <w:t>quest</w:t>
      </w:r>
      <w:r w:rsidR="00CE48BD">
        <w:rPr>
          <w:sz w:val="22"/>
          <w:szCs w:val="24"/>
        </w:rPr>
        <w:t>.aspx</w:t>
      </w:r>
    </w:p>
    <w:p w:rsidR="00F927FD" w:rsidRPr="00CA001B" w:rsidRDefault="00F927FD" w:rsidP="00CE48BD">
      <w:pPr>
        <w:pStyle w:val="Heading1"/>
        <w:numPr>
          <w:ilvl w:val="1"/>
          <w:numId w:val="8"/>
        </w:numPr>
        <w:ind w:right="102"/>
        <w:rPr>
          <w:sz w:val="22"/>
          <w:szCs w:val="24"/>
        </w:rPr>
      </w:pPr>
      <w:r w:rsidRPr="00A62D1E">
        <w:rPr>
          <w:sz w:val="22"/>
          <w:szCs w:val="24"/>
        </w:rPr>
        <w:t>search.aspx</w:t>
      </w:r>
    </w:p>
    <w:p w:rsidR="006E51D3" w:rsidRDefault="006E51D3" w:rsidP="0080191A">
      <w:pPr>
        <w:pStyle w:val="Heading1"/>
        <w:ind w:left="0" w:right="102"/>
        <w:rPr>
          <w:color w:val="006FC0"/>
          <w:u w:val="single" w:color="006FC0"/>
        </w:rPr>
      </w:pPr>
    </w:p>
    <w:p w:rsidR="006E51D3" w:rsidRDefault="006E51D3" w:rsidP="006E51D3">
      <w:pPr>
        <w:pStyle w:val="Heading1"/>
        <w:ind w:left="0" w:right="102"/>
        <w:rPr>
          <w:color w:val="006FC0"/>
          <w:u w:val="single" w:color="006FC0"/>
        </w:rPr>
      </w:pPr>
      <w:r w:rsidRPr="006E51D3">
        <w:rPr>
          <w:color w:val="006FC0"/>
          <w:u w:val="single" w:color="006FC0"/>
        </w:rPr>
        <w:t>Out of Scope</w:t>
      </w:r>
    </w:p>
    <w:p w:rsidR="00301E08" w:rsidRDefault="00D06FC8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No CMS interface or logical enhancements</w:t>
      </w:r>
    </w:p>
    <w:p w:rsidR="00D06FC8" w:rsidRPr="00CA001B" w:rsidRDefault="00CB4ED6" w:rsidP="00301E08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No search engine improvements</w:t>
      </w:r>
    </w:p>
    <w:p w:rsidR="00301E08" w:rsidRDefault="00301E08" w:rsidP="006E51D3">
      <w:pPr>
        <w:pStyle w:val="Heading1"/>
        <w:ind w:left="0" w:right="102"/>
        <w:rPr>
          <w:color w:val="006FC0"/>
          <w:u w:val="single" w:color="006FC0"/>
        </w:rPr>
      </w:pPr>
    </w:p>
    <w:p w:rsidR="00136ECC" w:rsidRDefault="00136ECC" w:rsidP="006E51D3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Stakeholders</w:t>
      </w:r>
    </w:p>
    <w:p w:rsidR="00136ECC" w:rsidRPr="00CA001B" w:rsidRDefault="00136ECC" w:rsidP="00136ECC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 w:rsidRPr="00CA001B">
        <w:rPr>
          <w:sz w:val="22"/>
          <w:szCs w:val="24"/>
        </w:rPr>
        <w:t>Richard Thompson (</w:t>
      </w:r>
      <w:r w:rsidRPr="007D4D09">
        <w:rPr>
          <w:noProof/>
          <w:sz w:val="22"/>
          <w:szCs w:val="24"/>
        </w:rPr>
        <w:t>Srn</w:t>
      </w:r>
      <w:r w:rsidRPr="00CA001B">
        <w:rPr>
          <w:sz w:val="22"/>
          <w:szCs w:val="24"/>
        </w:rPr>
        <w:t>. IT Manager)</w:t>
      </w:r>
    </w:p>
    <w:p w:rsidR="00136ECC" w:rsidRPr="00CA001B" w:rsidRDefault="00CB4ED6" w:rsidP="00136ECC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Andrew Perepeckzo</w:t>
      </w:r>
      <w:r w:rsidR="00136ECC" w:rsidRPr="00CA001B">
        <w:rPr>
          <w:sz w:val="22"/>
          <w:szCs w:val="24"/>
        </w:rPr>
        <w:t xml:space="preserve"> (</w:t>
      </w:r>
      <w:r>
        <w:rPr>
          <w:sz w:val="22"/>
          <w:szCs w:val="24"/>
        </w:rPr>
        <w:t>ANZ Marketing Lead)</w:t>
      </w:r>
    </w:p>
    <w:p w:rsidR="00136ECC" w:rsidRPr="00CA001B" w:rsidRDefault="00DE4128" w:rsidP="00136ECC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 w:rsidRPr="00CA001B">
        <w:rPr>
          <w:sz w:val="22"/>
          <w:szCs w:val="24"/>
        </w:rPr>
        <w:t>Darith Ly (eCommerce Tech Manager)</w:t>
      </w:r>
    </w:p>
    <w:p w:rsidR="00DE4128" w:rsidRDefault="00CB4ED6" w:rsidP="00136ECC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Evgeny Filkin</w:t>
      </w:r>
      <w:r w:rsidR="00DE4128" w:rsidRPr="00CA001B">
        <w:rPr>
          <w:sz w:val="22"/>
          <w:szCs w:val="24"/>
        </w:rPr>
        <w:t xml:space="preserve"> (</w:t>
      </w:r>
      <w:r>
        <w:rPr>
          <w:sz w:val="22"/>
          <w:szCs w:val="24"/>
        </w:rPr>
        <w:t>Software Developer</w:t>
      </w:r>
      <w:r w:rsidR="00DE4128" w:rsidRPr="00CA001B">
        <w:rPr>
          <w:sz w:val="22"/>
          <w:szCs w:val="24"/>
        </w:rPr>
        <w:t>)</w:t>
      </w:r>
    </w:p>
    <w:p w:rsidR="00CB4ED6" w:rsidRPr="00CA001B" w:rsidRDefault="00CB4ED6" w:rsidP="00136ECC">
      <w:pPr>
        <w:pStyle w:val="Heading1"/>
        <w:numPr>
          <w:ilvl w:val="0"/>
          <w:numId w:val="8"/>
        </w:numPr>
        <w:ind w:right="102"/>
        <w:rPr>
          <w:sz w:val="22"/>
          <w:szCs w:val="24"/>
        </w:rPr>
      </w:pPr>
      <w:r>
        <w:rPr>
          <w:sz w:val="22"/>
          <w:szCs w:val="24"/>
        </w:rPr>
        <w:t>Andrew Dennis (Marketing Services Lead)</w:t>
      </w:r>
    </w:p>
    <w:p w:rsidR="00DE4128" w:rsidRDefault="00DE4128" w:rsidP="006E51D3">
      <w:pPr>
        <w:pStyle w:val="Heading1"/>
        <w:ind w:left="0" w:right="102"/>
        <w:rPr>
          <w:color w:val="006FC0"/>
          <w:u w:val="single" w:color="006FC0"/>
        </w:rPr>
      </w:pPr>
    </w:p>
    <w:p w:rsidR="00DE4128" w:rsidRDefault="00DE4128" w:rsidP="006E51D3">
      <w:pPr>
        <w:pStyle w:val="Heading1"/>
        <w:ind w:left="0" w:right="102"/>
        <w:rPr>
          <w:color w:val="006FC0"/>
          <w:u w:val="single" w:color="006FC0"/>
        </w:rPr>
      </w:pPr>
    </w:p>
    <w:p w:rsidR="00DE4128" w:rsidRDefault="00DE4128" w:rsidP="006E51D3">
      <w:pPr>
        <w:pStyle w:val="Heading1"/>
        <w:ind w:left="0" w:right="102"/>
        <w:rPr>
          <w:color w:val="006FC0"/>
          <w:u w:val="single" w:color="006FC0"/>
        </w:rPr>
      </w:pPr>
    </w:p>
    <w:p w:rsidR="00D95D2D" w:rsidRDefault="00D95D2D" w:rsidP="006E51D3">
      <w:pPr>
        <w:pStyle w:val="Heading1"/>
        <w:ind w:left="0" w:right="102"/>
        <w:rPr>
          <w:color w:val="006FC0"/>
          <w:u w:val="single" w:color="006FC0"/>
        </w:rPr>
      </w:pPr>
    </w:p>
    <w:p w:rsidR="006E51D3" w:rsidRDefault="006E51D3" w:rsidP="006E51D3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Roles and Responsibilities</w:t>
      </w:r>
    </w:p>
    <w:p w:rsidR="0057089C" w:rsidRDefault="0057089C" w:rsidP="006E51D3">
      <w:pPr>
        <w:pStyle w:val="Heading1"/>
        <w:ind w:left="0" w:right="102"/>
        <w:rPr>
          <w:sz w:val="24"/>
          <w:szCs w:val="24"/>
        </w:rPr>
      </w:pPr>
    </w:p>
    <w:p w:rsidR="0057089C" w:rsidRPr="0057089C" w:rsidRDefault="0057089C" w:rsidP="006E51D3">
      <w:pPr>
        <w:pStyle w:val="Heading1"/>
        <w:ind w:left="0" w:right="102"/>
        <w:rPr>
          <w:sz w:val="24"/>
          <w:szCs w:val="24"/>
        </w:rPr>
      </w:pPr>
    </w:p>
    <w:p w:rsidR="006E51D3" w:rsidRDefault="006E51D3" w:rsidP="006E51D3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Current System Overview</w:t>
      </w:r>
    </w:p>
    <w:p w:rsidR="00D95D2D" w:rsidRPr="00D95D2D" w:rsidRDefault="00D95D2D" w:rsidP="006E51D3">
      <w:pPr>
        <w:pStyle w:val="Heading1"/>
        <w:ind w:left="0" w:right="102"/>
        <w:rPr>
          <w:b/>
          <w:sz w:val="24"/>
          <w:szCs w:val="24"/>
        </w:rPr>
      </w:pPr>
    </w:p>
    <w:p w:rsidR="00034DA2" w:rsidRDefault="00034DA2" w:rsidP="006E51D3">
      <w:pPr>
        <w:pStyle w:val="Heading1"/>
        <w:ind w:left="0" w:right="102"/>
        <w:rPr>
          <w:color w:val="006FC0"/>
          <w:u w:val="single" w:color="006FC0"/>
        </w:rPr>
      </w:pPr>
    </w:p>
    <w:p w:rsidR="00130CC9" w:rsidRDefault="00130CC9" w:rsidP="00D95D2D">
      <w:pPr>
        <w:pStyle w:val="Heading1"/>
        <w:ind w:left="0" w:right="102"/>
        <w:rPr>
          <w:b/>
          <w:sz w:val="24"/>
          <w:szCs w:val="24"/>
        </w:rPr>
      </w:pPr>
    </w:p>
    <w:p w:rsidR="00130CC9" w:rsidRDefault="00130CC9" w:rsidP="00D95D2D">
      <w:pPr>
        <w:pStyle w:val="Heading1"/>
        <w:ind w:left="0" w:right="102"/>
        <w:rPr>
          <w:b/>
          <w:sz w:val="24"/>
          <w:szCs w:val="24"/>
        </w:rPr>
      </w:pPr>
    </w:p>
    <w:p w:rsidR="00130CC9" w:rsidRDefault="00130CC9" w:rsidP="00D95D2D">
      <w:pPr>
        <w:pStyle w:val="Heading1"/>
        <w:ind w:left="0" w:right="102"/>
        <w:rPr>
          <w:b/>
          <w:sz w:val="24"/>
          <w:szCs w:val="24"/>
        </w:rPr>
      </w:pPr>
    </w:p>
    <w:p w:rsidR="00130CC9" w:rsidRDefault="00130CC9" w:rsidP="00D95D2D">
      <w:pPr>
        <w:pStyle w:val="Heading1"/>
        <w:ind w:left="0" w:right="102"/>
        <w:rPr>
          <w:b/>
          <w:sz w:val="24"/>
          <w:szCs w:val="24"/>
        </w:rPr>
      </w:pPr>
    </w:p>
    <w:p w:rsidR="00130CC9" w:rsidRDefault="00130CC9" w:rsidP="00D95D2D">
      <w:pPr>
        <w:pStyle w:val="Heading1"/>
        <w:ind w:left="0" w:right="102"/>
        <w:rPr>
          <w:b/>
          <w:sz w:val="24"/>
          <w:szCs w:val="24"/>
        </w:rPr>
      </w:pPr>
    </w:p>
    <w:p w:rsidR="00D95D2D" w:rsidRDefault="00D95D2D" w:rsidP="006E51D3">
      <w:pPr>
        <w:pStyle w:val="Heading1"/>
        <w:ind w:left="0" w:right="102"/>
        <w:rPr>
          <w:color w:val="006FC0"/>
          <w:u w:val="single" w:color="006FC0"/>
        </w:rPr>
      </w:pPr>
    </w:p>
    <w:p w:rsidR="00FE7395" w:rsidRDefault="00FE7395" w:rsidP="006E51D3">
      <w:pPr>
        <w:pStyle w:val="Heading1"/>
        <w:ind w:left="0" w:right="102"/>
        <w:rPr>
          <w:color w:val="006FC0"/>
          <w:u w:val="single" w:color="006FC0"/>
        </w:rPr>
      </w:pPr>
    </w:p>
    <w:p w:rsidR="00D95D2D" w:rsidRDefault="00D95D2D" w:rsidP="006E51D3">
      <w:pPr>
        <w:pStyle w:val="Heading1"/>
        <w:ind w:left="0" w:right="102"/>
        <w:rPr>
          <w:color w:val="006FC0"/>
          <w:u w:val="single" w:color="006FC0"/>
        </w:rPr>
      </w:pPr>
    </w:p>
    <w:p w:rsidR="00FE7395" w:rsidRDefault="00FE7395" w:rsidP="006E51D3">
      <w:pPr>
        <w:pStyle w:val="Heading1"/>
        <w:ind w:left="0" w:right="102"/>
        <w:rPr>
          <w:color w:val="006FC0"/>
          <w:u w:val="single" w:color="006FC0"/>
        </w:rPr>
      </w:pPr>
    </w:p>
    <w:p w:rsidR="00FE7395" w:rsidRDefault="00FE7395" w:rsidP="006E51D3">
      <w:pPr>
        <w:pStyle w:val="Heading1"/>
        <w:ind w:left="0" w:right="102"/>
        <w:rPr>
          <w:color w:val="006FC0"/>
          <w:u w:val="single" w:color="006FC0"/>
        </w:rPr>
      </w:pPr>
    </w:p>
    <w:p w:rsidR="006E51D3" w:rsidRDefault="006E51D3" w:rsidP="006E51D3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Future Process Map</w:t>
      </w:r>
    </w:p>
    <w:p w:rsidR="006E51D3" w:rsidRPr="00CA001B" w:rsidRDefault="00CA001B" w:rsidP="006E51D3">
      <w:pPr>
        <w:pStyle w:val="Heading1"/>
        <w:ind w:left="0" w:right="102"/>
        <w:rPr>
          <w:sz w:val="24"/>
          <w:szCs w:val="24"/>
        </w:rPr>
      </w:pPr>
      <w:r w:rsidRPr="00CA001B">
        <w:rPr>
          <w:sz w:val="24"/>
          <w:szCs w:val="24"/>
        </w:rPr>
        <w:t>TBA</w:t>
      </w:r>
    </w:p>
    <w:p w:rsidR="00CA001B" w:rsidRDefault="00CA001B" w:rsidP="006E51D3">
      <w:pPr>
        <w:pStyle w:val="Heading1"/>
        <w:ind w:left="0" w:right="102"/>
        <w:rPr>
          <w:color w:val="006FC0"/>
          <w:u w:val="single" w:color="006FC0"/>
        </w:rPr>
      </w:pPr>
    </w:p>
    <w:p w:rsidR="00CA001B" w:rsidRDefault="00CA001B" w:rsidP="006E51D3">
      <w:pPr>
        <w:pStyle w:val="Heading1"/>
        <w:ind w:left="0" w:right="102"/>
        <w:rPr>
          <w:color w:val="006FC0"/>
          <w:u w:val="single" w:color="006FC0"/>
        </w:rPr>
      </w:pPr>
    </w:p>
    <w:p w:rsidR="006E51D3" w:rsidRPr="006E51D3" w:rsidRDefault="006E51D3" w:rsidP="006E51D3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Business Criticality</w:t>
      </w: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3C3C82" w:rsidRDefault="003C3C82" w:rsidP="0080191A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Deployment Plan</w:t>
      </w:r>
    </w:p>
    <w:p w:rsidR="003C3C82" w:rsidRPr="003C3C82" w:rsidRDefault="003C3C82" w:rsidP="0080191A">
      <w:pPr>
        <w:pStyle w:val="Heading1"/>
        <w:ind w:left="0" w:right="102"/>
        <w:rPr>
          <w:sz w:val="22"/>
          <w:szCs w:val="24"/>
        </w:rPr>
      </w:pPr>
      <w:r w:rsidRPr="003C3C82">
        <w:rPr>
          <w:sz w:val="22"/>
          <w:szCs w:val="24"/>
        </w:rPr>
        <w:t>TBA</w:t>
      </w:r>
    </w:p>
    <w:p w:rsidR="003C3C82" w:rsidRDefault="003C3C82" w:rsidP="0080191A">
      <w:pPr>
        <w:pStyle w:val="Heading1"/>
        <w:ind w:left="0" w:right="102"/>
        <w:rPr>
          <w:color w:val="006FC0"/>
          <w:u w:val="single" w:color="006FC0"/>
        </w:rPr>
      </w:pPr>
    </w:p>
    <w:p w:rsidR="003C3C82" w:rsidRDefault="003C3C82" w:rsidP="0080191A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Test Plan</w:t>
      </w:r>
    </w:p>
    <w:p w:rsidR="00AE2A0A" w:rsidRPr="003C3C82" w:rsidRDefault="003C3C82" w:rsidP="0080191A">
      <w:pPr>
        <w:pStyle w:val="Heading1"/>
        <w:ind w:left="0" w:right="102"/>
        <w:rPr>
          <w:sz w:val="22"/>
          <w:szCs w:val="24"/>
        </w:rPr>
      </w:pPr>
      <w:r w:rsidRPr="003C3C82">
        <w:rPr>
          <w:sz w:val="22"/>
          <w:szCs w:val="24"/>
        </w:rPr>
        <w:t>TBA</w:t>
      </w: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  <w:r>
        <w:rPr>
          <w:color w:val="006FC0"/>
          <w:u w:val="single" w:color="006FC0"/>
        </w:rPr>
        <w:t>Appendices</w:t>
      </w: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p w:rsidR="00AE2A0A" w:rsidRDefault="00AE2A0A" w:rsidP="0080191A">
      <w:pPr>
        <w:pStyle w:val="Heading1"/>
        <w:ind w:left="0" w:right="102"/>
        <w:rPr>
          <w:color w:val="006FC0"/>
          <w:u w:val="single" w:color="006FC0"/>
        </w:rPr>
      </w:pPr>
    </w:p>
    <w:sectPr w:rsidR="00AE2A0A" w:rsidSect="00ED3C17">
      <w:headerReference w:type="default" r:id="rId20"/>
      <w:pgSz w:w="11910" w:h="16850"/>
      <w:pgMar w:top="2060" w:right="1000" w:bottom="820" w:left="620" w:header="1758" w:footer="6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A1" w:rsidRDefault="004316A1">
      <w:r>
        <w:separator/>
      </w:r>
    </w:p>
  </w:endnote>
  <w:endnote w:type="continuationSeparator" w:id="0">
    <w:p w:rsidR="004316A1" w:rsidRDefault="0043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A1" w:rsidRDefault="004316A1">
      <w:r>
        <w:separator/>
      </w:r>
    </w:p>
  </w:footnote>
  <w:footnote w:type="continuationSeparator" w:id="0">
    <w:p w:rsidR="004316A1" w:rsidRDefault="0043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9031704"/>
      <w:docPartObj>
        <w:docPartGallery w:val="Watermarks"/>
        <w:docPartUnique/>
      </w:docPartObj>
    </w:sdtPr>
    <w:sdtEndPr/>
    <w:sdtContent>
      <w:p w:rsidR="00AB407A" w:rsidRDefault="00513CD5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E7A9F"/>
    <w:multiLevelType w:val="hybridMultilevel"/>
    <w:tmpl w:val="5A2CB874"/>
    <w:lvl w:ilvl="0" w:tplc="178237F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7520E8A"/>
    <w:multiLevelType w:val="hybridMultilevel"/>
    <w:tmpl w:val="ECD65A4A"/>
    <w:lvl w:ilvl="0" w:tplc="EC1A518C">
      <w:numFmt w:val="bullet"/>
      <w:lvlText w:val="-"/>
      <w:lvlJc w:val="left"/>
      <w:pPr>
        <w:ind w:left="460" w:hanging="360"/>
      </w:pPr>
      <w:rPr>
        <w:rFonts w:ascii="Cambria" w:eastAsia="Cambria" w:hAnsi="Cambria" w:cs="Cambria" w:hint="default"/>
      </w:rPr>
    </w:lvl>
    <w:lvl w:ilvl="1" w:tplc="0C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09C151A7"/>
    <w:multiLevelType w:val="hybridMultilevel"/>
    <w:tmpl w:val="88989ADC"/>
    <w:lvl w:ilvl="0" w:tplc="6624F69C">
      <w:numFmt w:val="bullet"/>
      <w:lvlText w:val="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A5F43"/>
    <w:multiLevelType w:val="hybridMultilevel"/>
    <w:tmpl w:val="559219DA"/>
    <w:lvl w:ilvl="0" w:tplc="5AD05B56">
      <w:numFmt w:val="bullet"/>
      <w:lvlText w:val="-"/>
      <w:lvlJc w:val="left"/>
      <w:pPr>
        <w:ind w:left="720" w:hanging="360"/>
      </w:pPr>
      <w:rPr>
        <w:rFonts w:ascii="Calibri" w:eastAsia="Cambria" w:hAnsi="Calibri" w:cs="Cambria" w:hint="default"/>
        <w:color w:val="000000"/>
        <w:sz w:val="22"/>
        <w:u w:val="none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C6DFA"/>
    <w:multiLevelType w:val="hybridMultilevel"/>
    <w:tmpl w:val="C7629F62"/>
    <w:lvl w:ilvl="0" w:tplc="15B2A8FE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spacing w:val="-2"/>
        <w:w w:val="100"/>
        <w:sz w:val="24"/>
        <w:szCs w:val="24"/>
      </w:rPr>
    </w:lvl>
    <w:lvl w:ilvl="1" w:tplc="C47E8C2A">
      <w:start w:val="1"/>
      <w:numFmt w:val="bullet"/>
      <w:lvlText w:val="•"/>
      <w:lvlJc w:val="left"/>
      <w:pPr>
        <w:ind w:left="1798" w:hanging="361"/>
      </w:pPr>
      <w:rPr>
        <w:rFonts w:hint="default"/>
      </w:rPr>
    </w:lvl>
    <w:lvl w:ilvl="2" w:tplc="94784E80">
      <w:start w:val="1"/>
      <w:numFmt w:val="bullet"/>
      <w:lvlText w:val="•"/>
      <w:lvlJc w:val="left"/>
      <w:pPr>
        <w:ind w:left="2777" w:hanging="361"/>
      </w:pPr>
      <w:rPr>
        <w:rFonts w:hint="default"/>
      </w:rPr>
    </w:lvl>
    <w:lvl w:ilvl="3" w:tplc="0CA0961C">
      <w:start w:val="1"/>
      <w:numFmt w:val="bullet"/>
      <w:lvlText w:val="•"/>
      <w:lvlJc w:val="left"/>
      <w:pPr>
        <w:ind w:left="3755" w:hanging="361"/>
      </w:pPr>
      <w:rPr>
        <w:rFonts w:hint="default"/>
      </w:rPr>
    </w:lvl>
    <w:lvl w:ilvl="4" w:tplc="5C76A30E">
      <w:start w:val="1"/>
      <w:numFmt w:val="bullet"/>
      <w:lvlText w:val="•"/>
      <w:lvlJc w:val="left"/>
      <w:pPr>
        <w:ind w:left="4734" w:hanging="361"/>
      </w:pPr>
      <w:rPr>
        <w:rFonts w:hint="default"/>
      </w:rPr>
    </w:lvl>
    <w:lvl w:ilvl="5" w:tplc="D584AF42">
      <w:start w:val="1"/>
      <w:numFmt w:val="bullet"/>
      <w:lvlText w:val="•"/>
      <w:lvlJc w:val="left"/>
      <w:pPr>
        <w:ind w:left="5713" w:hanging="361"/>
      </w:pPr>
      <w:rPr>
        <w:rFonts w:hint="default"/>
      </w:rPr>
    </w:lvl>
    <w:lvl w:ilvl="6" w:tplc="F432ED7A">
      <w:start w:val="1"/>
      <w:numFmt w:val="bullet"/>
      <w:lvlText w:val="•"/>
      <w:lvlJc w:val="left"/>
      <w:pPr>
        <w:ind w:left="6691" w:hanging="361"/>
      </w:pPr>
      <w:rPr>
        <w:rFonts w:hint="default"/>
      </w:rPr>
    </w:lvl>
    <w:lvl w:ilvl="7" w:tplc="EF52CDBA">
      <w:start w:val="1"/>
      <w:numFmt w:val="bullet"/>
      <w:lvlText w:val="•"/>
      <w:lvlJc w:val="left"/>
      <w:pPr>
        <w:ind w:left="7670" w:hanging="361"/>
      </w:pPr>
      <w:rPr>
        <w:rFonts w:hint="default"/>
      </w:rPr>
    </w:lvl>
    <w:lvl w:ilvl="8" w:tplc="D5C0A4F2">
      <w:start w:val="1"/>
      <w:numFmt w:val="bullet"/>
      <w:lvlText w:val="•"/>
      <w:lvlJc w:val="left"/>
      <w:pPr>
        <w:ind w:left="8649" w:hanging="361"/>
      </w:pPr>
      <w:rPr>
        <w:rFonts w:hint="default"/>
      </w:rPr>
    </w:lvl>
  </w:abstractNum>
  <w:abstractNum w:abstractNumId="5" w15:restartNumberingAfterBreak="0">
    <w:nsid w:val="17C465CA"/>
    <w:multiLevelType w:val="hybridMultilevel"/>
    <w:tmpl w:val="9C921A84"/>
    <w:lvl w:ilvl="0" w:tplc="7B9E0170">
      <w:start w:val="1"/>
      <w:numFmt w:val="decimal"/>
      <w:lvlText w:val="%1."/>
      <w:lvlJc w:val="left"/>
      <w:pPr>
        <w:ind w:left="2565" w:hanging="360"/>
      </w:pPr>
      <w:rPr>
        <w:rFonts w:ascii="Cambria" w:eastAsia="Cambria" w:hAnsi="Cambria" w:cs="Cambria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6" w15:restartNumberingAfterBreak="0">
    <w:nsid w:val="190A37AD"/>
    <w:multiLevelType w:val="hybridMultilevel"/>
    <w:tmpl w:val="61D21818"/>
    <w:lvl w:ilvl="0" w:tplc="B60676CE">
      <w:numFmt w:val="bullet"/>
      <w:lvlText w:val=""/>
      <w:lvlJc w:val="left"/>
      <w:pPr>
        <w:ind w:left="460" w:hanging="360"/>
      </w:pPr>
      <w:rPr>
        <w:rFonts w:ascii="Symbol" w:eastAsia="Cambria" w:hAnsi="Symbol" w:cs="Cambria" w:hint="default"/>
      </w:rPr>
    </w:lvl>
    <w:lvl w:ilvl="1" w:tplc="0C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7" w15:restartNumberingAfterBreak="0">
    <w:nsid w:val="2328693D"/>
    <w:multiLevelType w:val="hybridMultilevel"/>
    <w:tmpl w:val="2BC0CC66"/>
    <w:lvl w:ilvl="0" w:tplc="5AD05B56">
      <w:numFmt w:val="bullet"/>
      <w:lvlText w:val="-"/>
      <w:lvlJc w:val="left"/>
      <w:pPr>
        <w:ind w:left="720" w:hanging="360"/>
      </w:pPr>
      <w:rPr>
        <w:rFonts w:ascii="Calibri" w:eastAsia="Cambria" w:hAnsi="Calibri" w:cs="Cambria" w:hint="default"/>
        <w:color w:val="000000"/>
        <w:sz w:val="22"/>
        <w:u w:val="none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127BE"/>
    <w:multiLevelType w:val="hybridMultilevel"/>
    <w:tmpl w:val="DD2C641E"/>
    <w:lvl w:ilvl="0" w:tplc="707A95B2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spacing w:val="-2"/>
        <w:w w:val="100"/>
        <w:sz w:val="24"/>
        <w:szCs w:val="24"/>
      </w:rPr>
    </w:lvl>
    <w:lvl w:ilvl="1" w:tplc="4F12F0EC">
      <w:start w:val="1"/>
      <w:numFmt w:val="bullet"/>
      <w:lvlText w:val="•"/>
      <w:lvlJc w:val="left"/>
      <w:pPr>
        <w:ind w:left="1790" w:hanging="361"/>
      </w:pPr>
      <w:rPr>
        <w:rFonts w:hint="default"/>
      </w:rPr>
    </w:lvl>
    <w:lvl w:ilvl="2" w:tplc="1658973A">
      <w:start w:val="1"/>
      <w:numFmt w:val="bullet"/>
      <w:lvlText w:val="•"/>
      <w:lvlJc w:val="left"/>
      <w:pPr>
        <w:ind w:left="2761" w:hanging="361"/>
      </w:pPr>
      <w:rPr>
        <w:rFonts w:hint="default"/>
      </w:rPr>
    </w:lvl>
    <w:lvl w:ilvl="3" w:tplc="2036FB86">
      <w:start w:val="1"/>
      <w:numFmt w:val="bullet"/>
      <w:lvlText w:val="•"/>
      <w:lvlJc w:val="left"/>
      <w:pPr>
        <w:ind w:left="3731" w:hanging="361"/>
      </w:pPr>
      <w:rPr>
        <w:rFonts w:hint="default"/>
      </w:rPr>
    </w:lvl>
    <w:lvl w:ilvl="4" w:tplc="F62ED738">
      <w:start w:val="1"/>
      <w:numFmt w:val="bullet"/>
      <w:lvlText w:val="•"/>
      <w:lvlJc w:val="left"/>
      <w:pPr>
        <w:ind w:left="4702" w:hanging="361"/>
      </w:pPr>
      <w:rPr>
        <w:rFonts w:hint="default"/>
      </w:rPr>
    </w:lvl>
    <w:lvl w:ilvl="5" w:tplc="1C4CE23E">
      <w:start w:val="1"/>
      <w:numFmt w:val="bullet"/>
      <w:lvlText w:val="•"/>
      <w:lvlJc w:val="left"/>
      <w:pPr>
        <w:ind w:left="5673" w:hanging="361"/>
      </w:pPr>
      <w:rPr>
        <w:rFonts w:hint="default"/>
      </w:rPr>
    </w:lvl>
    <w:lvl w:ilvl="6" w:tplc="2056CE0E">
      <w:start w:val="1"/>
      <w:numFmt w:val="bullet"/>
      <w:lvlText w:val="•"/>
      <w:lvlJc w:val="left"/>
      <w:pPr>
        <w:ind w:left="6643" w:hanging="361"/>
      </w:pPr>
      <w:rPr>
        <w:rFonts w:hint="default"/>
      </w:rPr>
    </w:lvl>
    <w:lvl w:ilvl="7" w:tplc="8DB859FE">
      <w:start w:val="1"/>
      <w:numFmt w:val="bullet"/>
      <w:lvlText w:val="•"/>
      <w:lvlJc w:val="left"/>
      <w:pPr>
        <w:ind w:left="7614" w:hanging="361"/>
      </w:pPr>
      <w:rPr>
        <w:rFonts w:hint="default"/>
      </w:rPr>
    </w:lvl>
    <w:lvl w:ilvl="8" w:tplc="E3780A6A">
      <w:start w:val="1"/>
      <w:numFmt w:val="bullet"/>
      <w:lvlText w:val="•"/>
      <w:lvlJc w:val="left"/>
      <w:pPr>
        <w:ind w:left="8585" w:hanging="361"/>
      </w:pPr>
      <w:rPr>
        <w:rFonts w:hint="default"/>
      </w:rPr>
    </w:lvl>
  </w:abstractNum>
  <w:abstractNum w:abstractNumId="9" w15:restartNumberingAfterBreak="0">
    <w:nsid w:val="34AF52A3"/>
    <w:multiLevelType w:val="hybridMultilevel"/>
    <w:tmpl w:val="FA2CF8F4"/>
    <w:lvl w:ilvl="0" w:tplc="AA0AE9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5252D"/>
    <w:multiLevelType w:val="hybridMultilevel"/>
    <w:tmpl w:val="C540D71C"/>
    <w:lvl w:ilvl="0" w:tplc="AA0AE9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93833"/>
    <w:multiLevelType w:val="hybridMultilevel"/>
    <w:tmpl w:val="5DFE3E52"/>
    <w:lvl w:ilvl="0" w:tplc="1FF69192">
      <w:start w:val="1"/>
      <w:numFmt w:val="decimal"/>
      <w:lvlText w:val="%1."/>
      <w:lvlJc w:val="left"/>
      <w:pPr>
        <w:ind w:left="1180" w:hanging="361"/>
      </w:pPr>
      <w:rPr>
        <w:rFonts w:ascii="Cambria" w:eastAsia="Cambria" w:hAnsi="Cambria" w:cs="Cambria" w:hint="default"/>
        <w:spacing w:val="-19"/>
        <w:w w:val="100"/>
        <w:sz w:val="24"/>
        <w:szCs w:val="24"/>
      </w:rPr>
    </w:lvl>
    <w:lvl w:ilvl="1" w:tplc="38209ADE">
      <w:start w:val="2"/>
      <w:numFmt w:val="lowerLetter"/>
      <w:lvlText w:val="%2."/>
      <w:lvlJc w:val="left"/>
      <w:pPr>
        <w:ind w:left="1540" w:hanging="360"/>
      </w:pPr>
      <w:rPr>
        <w:rFonts w:ascii="Cambria" w:eastAsia="Cambria" w:hAnsi="Cambria" w:cs="Cambria" w:hint="default"/>
        <w:spacing w:val="-2"/>
        <w:w w:val="100"/>
        <w:sz w:val="24"/>
        <w:szCs w:val="24"/>
      </w:rPr>
    </w:lvl>
    <w:lvl w:ilvl="2" w:tplc="9E4E9168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E7F673A4">
      <w:start w:val="1"/>
      <w:numFmt w:val="bullet"/>
      <w:lvlText w:val="•"/>
      <w:lvlJc w:val="left"/>
      <w:pPr>
        <w:ind w:left="3559" w:hanging="360"/>
      </w:pPr>
      <w:rPr>
        <w:rFonts w:hint="default"/>
      </w:rPr>
    </w:lvl>
    <w:lvl w:ilvl="4" w:tplc="D5C23612">
      <w:start w:val="1"/>
      <w:numFmt w:val="bullet"/>
      <w:lvlText w:val="•"/>
      <w:lvlJc w:val="left"/>
      <w:pPr>
        <w:ind w:left="4568" w:hanging="360"/>
      </w:pPr>
      <w:rPr>
        <w:rFonts w:hint="default"/>
      </w:rPr>
    </w:lvl>
    <w:lvl w:ilvl="5" w:tplc="CFA6D150">
      <w:start w:val="1"/>
      <w:numFmt w:val="bullet"/>
      <w:lvlText w:val="•"/>
      <w:lvlJc w:val="left"/>
      <w:pPr>
        <w:ind w:left="5578" w:hanging="360"/>
      </w:pPr>
      <w:rPr>
        <w:rFonts w:hint="default"/>
      </w:rPr>
    </w:lvl>
    <w:lvl w:ilvl="6" w:tplc="9D2664E0">
      <w:start w:val="1"/>
      <w:numFmt w:val="bullet"/>
      <w:lvlText w:val="•"/>
      <w:lvlJc w:val="left"/>
      <w:pPr>
        <w:ind w:left="6588" w:hanging="360"/>
      </w:pPr>
      <w:rPr>
        <w:rFonts w:hint="default"/>
      </w:rPr>
    </w:lvl>
    <w:lvl w:ilvl="7" w:tplc="5764F124">
      <w:start w:val="1"/>
      <w:numFmt w:val="bullet"/>
      <w:lvlText w:val="•"/>
      <w:lvlJc w:val="left"/>
      <w:pPr>
        <w:ind w:left="7597" w:hanging="360"/>
      </w:pPr>
      <w:rPr>
        <w:rFonts w:hint="default"/>
      </w:rPr>
    </w:lvl>
    <w:lvl w:ilvl="8" w:tplc="8082690A">
      <w:start w:val="1"/>
      <w:numFmt w:val="bullet"/>
      <w:lvlText w:val="•"/>
      <w:lvlJc w:val="left"/>
      <w:pPr>
        <w:ind w:left="8607" w:hanging="360"/>
      </w:pPr>
      <w:rPr>
        <w:rFonts w:hint="default"/>
      </w:rPr>
    </w:lvl>
  </w:abstractNum>
  <w:abstractNum w:abstractNumId="12" w15:restartNumberingAfterBreak="0">
    <w:nsid w:val="7C2C779B"/>
    <w:multiLevelType w:val="hybridMultilevel"/>
    <w:tmpl w:val="A72CBA44"/>
    <w:lvl w:ilvl="0" w:tplc="33AE0E6A">
      <w:start w:val="1"/>
      <w:numFmt w:val="decimal"/>
      <w:lvlText w:val="%1."/>
      <w:lvlJc w:val="left"/>
      <w:pPr>
        <w:ind w:left="820" w:hanging="361"/>
      </w:pPr>
      <w:rPr>
        <w:rFonts w:ascii="Cambria" w:eastAsia="Cambria" w:hAnsi="Cambria" w:cs="Cambria" w:hint="default"/>
        <w:w w:val="100"/>
        <w:sz w:val="22"/>
        <w:szCs w:val="22"/>
      </w:rPr>
    </w:lvl>
    <w:lvl w:ilvl="1" w:tplc="41082D42">
      <w:start w:val="1"/>
      <w:numFmt w:val="bullet"/>
      <w:lvlText w:val="•"/>
      <w:lvlJc w:val="left"/>
      <w:pPr>
        <w:ind w:left="1766" w:hanging="361"/>
      </w:pPr>
      <w:rPr>
        <w:rFonts w:hint="default"/>
      </w:rPr>
    </w:lvl>
    <w:lvl w:ilvl="2" w:tplc="A96296B4">
      <w:start w:val="1"/>
      <w:numFmt w:val="bullet"/>
      <w:lvlText w:val="•"/>
      <w:lvlJc w:val="left"/>
      <w:pPr>
        <w:ind w:left="2713" w:hanging="361"/>
      </w:pPr>
      <w:rPr>
        <w:rFonts w:hint="default"/>
      </w:rPr>
    </w:lvl>
    <w:lvl w:ilvl="3" w:tplc="048A9EFA">
      <w:start w:val="1"/>
      <w:numFmt w:val="bullet"/>
      <w:lvlText w:val="•"/>
      <w:lvlJc w:val="left"/>
      <w:pPr>
        <w:ind w:left="3659" w:hanging="361"/>
      </w:pPr>
      <w:rPr>
        <w:rFonts w:hint="default"/>
      </w:rPr>
    </w:lvl>
    <w:lvl w:ilvl="4" w:tplc="7AFEDC32">
      <w:start w:val="1"/>
      <w:numFmt w:val="bullet"/>
      <w:lvlText w:val="•"/>
      <w:lvlJc w:val="left"/>
      <w:pPr>
        <w:ind w:left="4606" w:hanging="361"/>
      </w:pPr>
      <w:rPr>
        <w:rFonts w:hint="default"/>
      </w:rPr>
    </w:lvl>
    <w:lvl w:ilvl="5" w:tplc="0568DDE0">
      <w:start w:val="1"/>
      <w:numFmt w:val="bullet"/>
      <w:lvlText w:val="•"/>
      <w:lvlJc w:val="left"/>
      <w:pPr>
        <w:ind w:left="5553" w:hanging="361"/>
      </w:pPr>
      <w:rPr>
        <w:rFonts w:hint="default"/>
      </w:rPr>
    </w:lvl>
    <w:lvl w:ilvl="6" w:tplc="7D14F3E0">
      <w:start w:val="1"/>
      <w:numFmt w:val="bullet"/>
      <w:lvlText w:val="•"/>
      <w:lvlJc w:val="left"/>
      <w:pPr>
        <w:ind w:left="6499" w:hanging="361"/>
      </w:pPr>
      <w:rPr>
        <w:rFonts w:hint="default"/>
      </w:rPr>
    </w:lvl>
    <w:lvl w:ilvl="7" w:tplc="9BE655DA">
      <w:start w:val="1"/>
      <w:numFmt w:val="bullet"/>
      <w:lvlText w:val="•"/>
      <w:lvlJc w:val="left"/>
      <w:pPr>
        <w:ind w:left="7446" w:hanging="361"/>
      </w:pPr>
      <w:rPr>
        <w:rFonts w:hint="default"/>
      </w:rPr>
    </w:lvl>
    <w:lvl w:ilvl="8" w:tplc="1018D28A">
      <w:start w:val="1"/>
      <w:numFmt w:val="bullet"/>
      <w:lvlText w:val="•"/>
      <w:lvlJc w:val="left"/>
      <w:pPr>
        <w:ind w:left="8393" w:hanging="361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2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2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2NTUztzA3NjYyMzJQ0lEKTi0uzszPAykwrQUAPhryiSwAAAA="/>
  </w:docVars>
  <w:rsids>
    <w:rsidRoot w:val="00CF5DF8"/>
    <w:rsid w:val="00034DA2"/>
    <w:rsid w:val="000462A3"/>
    <w:rsid w:val="000A4894"/>
    <w:rsid w:val="00130CC9"/>
    <w:rsid w:val="00136ECC"/>
    <w:rsid w:val="001669DB"/>
    <w:rsid w:val="001A5EE9"/>
    <w:rsid w:val="001B3BDE"/>
    <w:rsid w:val="00210CD9"/>
    <w:rsid w:val="00225052"/>
    <w:rsid w:val="00294367"/>
    <w:rsid w:val="0029626D"/>
    <w:rsid w:val="002A4003"/>
    <w:rsid w:val="0030001A"/>
    <w:rsid w:val="00301E08"/>
    <w:rsid w:val="00332C2F"/>
    <w:rsid w:val="0033416E"/>
    <w:rsid w:val="00344B15"/>
    <w:rsid w:val="003B4AC4"/>
    <w:rsid w:val="003C3C82"/>
    <w:rsid w:val="004316A1"/>
    <w:rsid w:val="004B4F54"/>
    <w:rsid w:val="004F6938"/>
    <w:rsid w:val="00513CD5"/>
    <w:rsid w:val="00561663"/>
    <w:rsid w:val="0057089C"/>
    <w:rsid w:val="005B5A09"/>
    <w:rsid w:val="005D105E"/>
    <w:rsid w:val="005E2BD7"/>
    <w:rsid w:val="00643BC3"/>
    <w:rsid w:val="006611C2"/>
    <w:rsid w:val="006851F3"/>
    <w:rsid w:val="006E51D3"/>
    <w:rsid w:val="007470D6"/>
    <w:rsid w:val="007A0B12"/>
    <w:rsid w:val="007D4D09"/>
    <w:rsid w:val="00800533"/>
    <w:rsid w:val="0080191A"/>
    <w:rsid w:val="00861988"/>
    <w:rsid w:val="00910901"/>
    <w:rsid w:val="00A46F0F"/>
    <w:rsid w:val="00A62D1E"/>
    <w:rsid w:val="00AA437D"/>
    <w:rsid w:val="00AB407A"/>
    <w:rsid w:val="00AE2A0A"/>
    <w:rsid w:val="00B41BE6"/>
    <w:rsid w:val="00B6264A"/>
    <w:rsid w:val="00B774B0"/>
    <w:rsid w:val="00BC4106"/>
    <w:rsid w:val="00BD2CE9"/>
    <w:rsid w:val="00C57DD4"/>
    <w:rsid w:val="00C73C66"/>
    <w:rsid w:val="00C97B52"/>
    <w:rsid w:val="00CA001B"/>
    <w:rsid w:val="00CB4ED6"/>
    <w:rsid w:val="00CE48BD"/>
    <w:rsid w:val="00CF5DF8"/>
    <w:rsid w:val="00D06FC8"/>
    <w:rsid w:val="00D32913"/>
    <w:rsid w:val="00D85C07"/>
    <w:rsid w:val="00D95D2D"/>
    <w:rsid w:val="00DD551F"/>
    <w:rsid w:val="00DE4128"/>
    <w:rsid w:val="00E4116F"/>
    <w:rsid w:val="00E4460D"/>
    <w:rsid w:val="00E47F16"/>
    <w:rsid w:val="00E85314"/>
    <w:rsid w:val="00ED33EB"/>
    <w:rsid w:val="00ED3C17"/>
    <w:rsid w:val="00EE182C"/>
    <w:rsid w:val="00EF77A0"/>
    <w:rsid w:val="00F84397"/>
    <w:rsid w:val="00F90FC8"/>
    <w:rsid w:val="00F927FD"/>
    <w:rsid w:val="00FD565B"/>
    <w:rsid w:val="00FD710A"/>
    <w:rsid w:val="00FE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8A44D4E-1B1C-4B80-8C2A-036A53A7A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55"/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84"/>
      <w:ind w:left="35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C57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C57D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4A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AC4"/>
    <w:rPr>
      <w:rFonts w:ascii="Segoe UI" w:eastAsia="Cambria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470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2A0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B407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407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AB407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407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Jill Hewitt</dc:creator>
  <cp:lastModifiedBy>Ly, Darith</cp:lastModifiedBy>
  <cp:revision>5</cp:revision>
  <cp:lastPrinted>2016-08-04T04:09:00Z</cp:lastPrinted>
  <dcterms:created xsi:type="dcterms:W3CDTF">2018-06-20T07:08:00Z</dcterms:created>
  <dcterms:modified xsi:type="dcterms:W3CDTF">2018-06-20T07:17:00Z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2016-08-03T00:00:00Z</vt:filetime>
  </property>
</Properties>
</file>