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87E51" w14:textId="77777777" w:rsidR="00287B3B" w:rsidRDefault="00287B3B">
      <w:pPr>
        <w:rPr>
          <w:rFonts w:ascii="Times New Roman" w:eastAsia="Times New Roman" w:hAnsi="Times New Roman" w:cs="Times New Roman"/>
          <w:b/>
          <w:bCs/>
          <w:noProof w:val="0"/>
          <w:sz w:val="36"/>
          <w:szCs w:val="36"/>
          <w:lang w:val="en-GB" w:eastAsia="en-GB"/>
        </w:rPr>
      </w:pPr>
    </w:p>
    <w:p w14:paraId="65A7E1B5" w14:textId="77777777" w:rsidR="00287B3B" w:rsidRDefault="00287B3B">
      <w:pPr>
        <w:rPr>
          <w:rFonts w:ascii="Times New Roman" w:eastAsia="Times New Roman" w:hAnsi="Times New Roman" w:cs="Times New Roman"/>
          <w:b/>
          <w:bCs/>
          <w:noProof w:val="0"/>
          <w:sz w:val="36"/>
          <w:szCs w:val="36"/>
          <w:lang w:val="en-GB" w:eastAsia="en-GB"/>
        </w:rPr>
      </w:pPr>
    </w:p>
    <w:p w14:paraId="0A71810A" w14:textId="77777777" w:rsidR="00287B3B" w:rsidRDefault="00287B3B">
      <w:pPr>
        <w:rPr>
          <w:rFonts w:ascii="Times New Roman" w:eastAsia="Times New Roman" w:hAnsi="Times New Roman" w:cs="Times New Roman"/>
          <w:b/>
          <w:bCs/>
          <w:noProof w:val="0"/>
          <w:sz w:val="36"/>
          <w:szCs w:val="36"/>
          <w:lang w:val="en-GB" w:eastAsia="en-GB"/>
        </w:rPr>
      </w:pPr>
    </w:p>
    <w:p w14:paraId="3F7009D1" w14:textId="77777777" w:rsidR="00287B3B" w:rsidRPr="00546E63" w:rsidRDefault="00287B3B" w:rsidP="00287B3B">
      <w:pPr>
        <w:jc w:val="center"/>
        <w:rPr>
          <w:b/>
          <w:bCs/>
          <w:sz w:val="48"/>
          <w:szCs w:val="48"/>
          <w:lang w:val="en-GB" w:eastAsia="en-GB"/>
        </w:rPr>
      </w:pPr>
      <w:bookmarkStart w:id="0" w:name="_Toc197712778"/>
      <w:r w:rsidRPr="00546E63">
        <w:rPr>
          <w:b/>
          <w:bCs/>
          <w:sz w:val="48"/>
          <w:szCs w:val="48"/>
          <w:lang w:val="en-GB" w:eastAsia="en-GB"/>
        </w:rPr>
        <w:t>Radial Relay Coordination Tool - User Manual</w:t>
      </w:r>
      <w:bookmarkEnd w:id="0"/>
    </w:p>
    <w:p w14:paraId="77482915" w14:textId="13361281" w:rsidR="006623FD" w:rsidRPr="00546E63" w:rsidRDefault="006D63EB" w:rsidP="00546E63">
      <w:pPr>
        <w:jc w:val="center"/>
        <w:rPr>
          <w:rFonts w:ascii="Times New Roman" w:eastAsia="Times New Roman" w:hAnsi="Times New Roman" w:cs="Times New Roman"/>
          <w:noProof w:val="0"/>
          <w:sz w:val="36"/>
          <w:szCs w:val="36"/>
          <w:lang w:val="en-GB" w:eastAsia="en-GB"/>
        </w:rPr>
      </w:pPr>
      <w:r>
        <w:rPr>
          <w:rFonts w:ascii="Times New Roman" w:eastAsia="Times New Roman" w:hAnsi="Times New Roman" w:cs="Times New Roman"/>
          <w:sz w:val="32"/>
          <w:szCs w:val="32"/>
          <w:lang w:val="en-GB" w:eastAsia="en-GB"/>
        </w:rPr>
        <mc:AlternateContent>
          <mc:Choice Requires="wps">
            <w:drawing>
              <wp:anchor distT="0" distB="0" distL="114300" distR="114300" simplePos="0" relativeHeight="251668480" behindDoc="0" locked="0" layoutInCell="1" allowOverlap="1" wp14:anchorId="1C709617" wp14:editId="3EDA544F">
                <wp:simplePos x="0" y="0"/>
                <wp:positionH relativeFrom="column">
                  <wp:posOffset>4438650</wp:posOffset>
                </wp:positionH>
                <wp:positionV relativeFrom="paragraph">
                  <wp:posOffset>5616575</wp:posOffset>
                </wp:positionV>
                <wp:extent cx="2019300" cy="1209675"/>
                <wp:effectExtent l="0" t="0" r="0" b="9525"/>
                <wp:wrapNone/>
                <wp:docPr id="1127667155" name="Text Box 3"/>
                <wp:cNvGraphicFramePr/>
                <a:graphic xmlns:a="http://schemas.openxmlformats.org/drawingml/2006/main">
                  <a:graphicData uri="http://schemas.microsoft.com/office/word/2010/wordprocessingShape">
                    <wps:wsp>
                      <wps:cNvSpPr txBox="1"/>
                      <wps:spPr>
                        <a:xfrm>
                          <a:off x="0" y="0"/>
                          <a:ext cx="2019300" cy="1209675"/>
                        </a:xfrm>
                        <a:prstGeom prst="rect">
                          <a:avLst/>
                        </a:prstGeom>
                        <a:solidFill>
                          <a:schemeClr val="lt1"/>
                        </a:solidFill>
                        <a:ln w="6350">
                          <a:noFill/>
                        </a:ln>
                      </wps:spPr>
                      <wps:txbx>
                        <w:txbxContent>
                          <w:p w14:paraId="0CE6D92E" w14:textId="2357A576" w:rsidR="006D63EB" w:rsidRPr="00132689" w:rsidRDefault="006D63EB">
                            <w:pPr>
                              <w:rPr>
                                <w:rFonts w:ascii="Times New Roman" w:hAnsi="Times New Roman" w:cs="Times New Roman"/>
                                <w:sz w:val="28"/>
                                <w:szCs w:val="28"/>
                              </w:rPr>
                            </w:pPr>
                            <w:r w:rsidRPr="00132689">
                              <w:rPr>
                                <w:rFonts w:ascii="Times New Roman" w:hAnsi="Times New Roman" w:cs="Times New Roman"/>
                                <w:sz w:val="28"/>
                                <w:szCs w:val="28"/>
                              </w:rPr>
                              <w:t>Group Members :</w:t>
                            </w:r>
                          </w:p>
                          <w:p w14:paraId="02DE4A57" w14:textId="77777777" w:rsidR="00132689" w:rsidRPr="00132689" w:rsidRDefault="00132689" w:rsidP="00132689">
                            <w:pPr>
                              <w:wordWrap w:val="0"/>
                              <w:spacing w:after="60" w:line="240" w:lineRule="auto"/>
                              <w:textAlignment w:val="baseline"/>
                              <w:rPr>
                                <w:rFonts w:ascii="Times New Roman" w:eastAsia="Times New Roman" w:hAnsi="Times New Roman" w:cs="Times New Roman"/>
                                <w:noProof w:val="0"/>
                                <w:bdr w:val="none" w:sz="0" w:space="0" w:color="auto" w:frame="1"/>
                                <w:lang w:val="en-US"/>
                              </w:rPr>
                            </w:pPr>
                            <w:proofErr w:type="spellStart"/>
                            <w:r w:rsidRPr="00132689">
                              <w:rPr>
                                <w:rFonts w:ascii="Times New Roman" w:eastAsia="Times New Roman" w:hAnsi="Times New Roman" w:cs="Times New Roman"/>
                                <w:noProof w:val="0"/>
                                <w:bdr w:val="none" w:sz="0" w:space="0" w:color="auto" w:frame="1"/>
                                <w:lang w:val="en-US"/>
                              </w:rPr>
                              <w:t>Mukomene</w:t>
                            </w:r>
                            <w:proofErr w:type="spellEnd"/>
                            <w:r w:rsidRPr="00132689">
                              <w:rPr>
                                <w:rFonts w:ascii="Times New Roman" w:eastAsia="Times New Roman" w:hAnsi="Times New Roman" w:cs="Times New Roman"/>
                                <w:noProof w:val="0"/>
                                <w:bdr w:val="none" w:sz="0" w:space="0" w:color="auto" w:frame="1"/>
                                <w:lang w:val="en-US"/>
                              </w:rPr>
                              <w:t>, Pascal</w:t>
                            </w:r>
                          </w:p>
                          <w:p w14:paraId="72C3CD03" w14:textId="6FF59FF4" w:rsidR="00132689" w:rsidRPr="00132689" w:rsidRDefault="00132689" w:rsidP="00132689">
                            <w:pPr>
                              <w:wordWrap w:val="0"/>
                              <w:spacing w:after="60" w:line="240" w:lineRule="auto"/>
                              <w:textAlignment w:val="baseline"/>
                              <w:rPr>
                                <w:rFonts w:ascii="Times New Roman" w:eastAsia="Times New Roman" w:hAnsi="Times New Roman" w:cs="Times New Roman"/>
                                <w:noProof w:val="0"/>
                                <w:bdr w:val="none" w:sz="0" w:space="0" w:color="auto" w:frame="1"/>
                                <w:lang w:val="en-US"/>
                              </w:rPr>
                            </w:pPr>
                            <w:r w:rsidRPr="00132689">
                              <w:rPr>
                                <w:rFonts w:ascii="Times New Roman" w:eastAsia="Times New Roman" w:hAnsi="Times New Roman" w:cs="Times New Roman"/>
                                <w:noProof w:val="0"/>
                                <w:bdr w:val="none" w:sz="0" w:space="0" w:color="auto" w:frame="1"/>
                                <w:lang w:val="en-US"/>
                              </w:rPr>
                              <w:t>Sangar Shanthanam</w:t>
                            </w:r>
                          </w:p>
                          <w:p w14:paraId="229EF702" w14:textId="0BFE9EB0" w:rsidR="00132689" w:rsidRPr="00132689" w:rsidRDefault="00132689" w:rsidP="00132689">
                            <w:pPr>
                              <w:wordWrap w:val="0"/>
                              <w:spacing w:after="60" w:line="240" w:lineRule="auto"/>
                              <w:textAlignment w:val="baseline"/>
                              <w:rPr>
                                <w:rFonts w:ascii="Times New Roman" w:eastAsia="Times New Roman" w:hAnsi="Times New Roman" w:cs="Times New Roman"/>
                                <w:noProof w:val="0"/>
                                <w:bdr w:val="none" w:sz="0" w:space="0" w:color="auto" w:frame="1"/>
                                <w:lang w:val="en-US"/>
                              </w:rPr>
                            </w:pPr>
                            <w:r w:rsidRPr="00132689">
                              <w:rPr>
                                <w:rFonts w:ascii="Times New Roman" w:eastAsia="Times New Roman" w:hAnsi="Times New Roman" w:cs="Times New Roman"/>
                                <w:noProof w:val="0"/>
                                <w:bdr w:val="none" w:sz="0" w:space="0" w:color="auto" w:frame="1"/>
                                <w:lang w:val="en-US"/>
                              </w:rPr>
                              <w:t xml:space="preserve">ECE597 </w:t>
                            </w:r>
                          </w:p>
                          <w:p w14:paraId="0CADC950" w14:textId="41737BC6" w:rsidR="00132689" w:rsidRPr="00132689" w:rsidRDefault="00132689" w:rsidP="00132689">
                            <w:pPr>
                              <w:wordWrap w:val="0"/>
                              <w:spacing w:after="60" w:line="240" w:lineRule="auto"/>
                              <w:textAlignment w:val="baseline"/>
                              <w:rPr>
                                <w:rFonts w:ascii="Times New Roman" w:eastAsia="Times New Roman" w:hAnsi="Times New Roman" w:cs="Times New Roman"/>
                                <w:noProof w:val="0"/>
                                <w:bdr w:val="none" w:sz="0" w:space="0" w:color="auto" w:frame="1"/>
                                <w:lang w:val="en-US"/>
                              </w:rPr>
                            </w:pPr>
                            <w:r w:rsidRPr="00132689">
                              <w:rPr>
                                <w:rFonts w:ascii="Times New Roman" w:eastAsia="Times New Roman" w:hAnsi="Times New Roman" w:cs="Times New Roman"/>
                                <w:noProof w:val="0"/>
                                <w:bdr w:val="none" w:sz="0" w:space="0" w:color="auto" w:frame="1"/>
                                <w:lang w:val="en-US"/>
                              </w:rPr>
                              <w:t>05/09/2025</w:t>
                            </w:r>
                          </w:p>
                          <w:p w14:paraId="24D6A36E" w14:textId="77777777" w:rsidR="00132689" w:rsidRPr="00132689" w:rsidRDefault="00132689" w:rsidP="00132689">
                            <w:pPr>
                              <w:spacing w:after="0" w:line="240" w:lineRule="auto"/>
                              <w:jc w:val="right"/>
                              <w:textAlignment w:val="baseline"/>
                              <w:rPr>
                                <w:rFonts w:ascii="Times New Roman" w:eastAsia="Times New Roman" w:hAnsi="Times New Roman" w:cs="Times New Roman"/>
                                <w:noProof w:val="0"/>
                                <w:sz w:val="24"/>
                                <w:szCs w:val="24"/>
                                <w:lang w:val="en-US"/>
                              </w:rPr>
                            </w:pPr>
                            <w:r w:rsidRPr="00132689">
                              <w:rPr>
                                <w:rFonts w:ascii="Times New Roman" w:eastAsia="Times New Roman" w:hAnsi="Times New Roman" w:cs="Times New Roman"/>
                                <w:noProof w:val="0"/>
                                <w:sz w:val="32"/>
                                <w:szCs w:val="32"/>
                                <w:bdr w:val="none" w:sz="0" w:space="0" w:color="auto" w:frame="1"/>
                                <w:lang w:val="en-US"/>
                              </w:rPr>
                              <w:t></w:t>
                            </w:r>
                          </w:p>
                          <w:p w14:paraId="594872CD" w14:textId="77777777" w:rsidR="00132689" w:rsidRPr="00132689" w:rsidRDefault="00132689" w:rsidP="00132689">
                            <w:pPr>
                              <w:shd w:val="clear" w:color="auto" w:fill="FFFFFF"/>
                              <w:spacing w:after="0" w:line="240" w:lineRule="auto"/>
                              <w:jc w:val="right"/>
                              <w:textAlignment w:val="baseline"/>
                              <w:rPr>
                                <w:rFonts w:ascii="Times New Roman" w:eastAsia="Times New Roman" w:hAnsi="Times New Roman" w:cs="Times New Roman"/>
                                <w:noProof w:val="0"/>
                                <w:sz w:val="24"/>
                                <w:szCs w:val="24"/>
                                <w:lang w:val="en-US"/>
                              </w:rPr>
                            </w:pPr>
                            <w:r w:rsidRPr="00132689">
                              <w:rPr>
                                <w:rFonts w:ascii="Times New Roman" w:eastAsia="Times New Roman" w:hAnsi="Times New Roman" w:cs="Times New Roman"/>
                                <w:noProof w:val="0"/>
                                <w:sz w:val="32"/>
                                <w:szCs w:val="32"/>
                                <w:bdr w:val="none" w:sz="0" w:space="0" w:color="auto" w:frame="1"/>
                                <w:lang w:val="en-US"/>
                              </w:rPr>
                              <w:t></w:t>
                            </w:r>
                          </w:p>
                          <w:p w14:paraId="4B690A06" w14:textId="77777777" w:rsidR="00132689" w:rsidRPr="00132689" w:rsidRDefault="00132689" w:rsidP="00132689">
                            <w:pPr>
                              <w:shd w:val="clear" w:color="auto" w:fill="FFFFFF"/>
                              <w:spacing w:after="0" w:line="240" w:lineRule="auto"/>
                              <w:jc w:val="right"/>
                              <w:textAlignment w:val="baseline"/>
                              <w:rPr>
                                <w:rFonts w:ascii="Times New Roman" w:eastAsia="Times New Roman" w:hAnsi="Times New Roman" w:cs="Times New Roman"/>
                                <w:noProof w:val="0"/>
                                <w:sz w:val="24"/>
                                <w:szCs w:val="24"/>
                                <w:lang w:val="en-US"/>
                              </w:rPr>
                            </w:pPr>
                            <w:r w:rsidRPr="00132689">
                              <w:rPr>
                                <w:rFonts w:ascii="Times New Roman" w:eastAsia="Times New Roman" w:hAnsi="Times New Roman" w:cs="Times New Roman"/>
                                <w:noProof w:val="0"/>
                                <w:sz w:val="32"/>
                                <w:szCs w:val="32"/>
                                <w:bdr w:val="none" w:sz="0" w:space="0" w:color="auto" w:frame="1"/>
                                <w:lang w:val="en-US"/>
                              </w:rPr>
                              <w:t></w:t>
                            </w:r>
                          </w:p>
                          <w:p w14:paraId="17B26312" w14:textId="77777777" w:rsidR="00132689" w:rsidRPr="00132689" w:rsidRDefault="00132689" w:rsidP="00132689">
                            <w:pPr>
                              <w:shd w:val="clear" w:color="auto" w:fill="FFFFFF"/>
                              <w:spacing w:after="0" w:line="240" w:lineRule="auto"/>
                              <w:jc w:val="right"/>
                              <w:textAlignment w:val="baseline"/>
                              <w:rPr>
                                <w:rFonts w:ascii="Times New Roman" w:eastAsia="Times New Roman" w:hAnsi="Times New Roman" w:cs="Times New Roman"/>
                                <w:noProof w:val="0"/>
                                <w:sz w:val="24"/>
                                <w:szCs w:val="24"/>
                                <w:lang w:val="en-US"/>
                              </w:rPr>
                            </w:pPr>
                            <w:r w:rsidRPr="00132689">
                              <w:rPr>
                                <w:rFonts w:ascii="Times New Roman" w:eastAsia="Times New Roman" w:hAnsi="Times New Roman" w:cs="Times New Roman"/>
                                <w:noProof w:val="0"/>
                                <w:sz w:val="32"/>
                                <w:szCs w:val="32"/>
                                <w:bdr w:val="none" w:sz="0" w:space="0" w:color="auto" w:frame="1"/>
                                <w:lang w:val="en-US"/>
                              </w:rPr>
                              <w:t></w:t>
                            </w:r>
                          </w:p>
                          <w:p w14:paraId="08ACF8FF" w14:textId="318F69AE" w:rsidR="006D63EB" w:rsidRPr="00132689" w:rsidRDefault="00132689" w:rsidP="00132689">
                            <w:pPr>
                              <w:rPr>
                                <w:rFonts w:ascii="Times New Roman" w:hAnsi="Times New Roman" w:cs="Times New Roman"/>
                                <w:sz w:val="28"/>
                                <w:szCs w:val="28"/>
                              </w:rPr>
                            </w:pPr>
                            <w:r w:rsidRPr="00132689">
                              <w:rPr>
                                <w:rFonts w:ascii="Times New Roman" w:eastAsia="Times New Roman" w:hAnsi="Times New Roman" w:cs="Times New Roman"/>
                                <w:noProof w:val="0"/>
                                <w:sz w:val="24"/>
                                <w:szCs w:val="24"/>
                                <w:bdr w:val="none" w:sz="0" w:space="0" w:color="auto" w:frame="1"/>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709617" id="_x0000_t202" coordsize="21600,21600" o:spt="202" path="m,l,21600r21600,l21600,xe">
                <v:stroke joinstyle="miter"/>
                <v:path gradientshapeok="t" o:connecttype="rect"/>
              </v:shapetype>
              <v:shape id="Text Box 3" o:spid="_x0000_s1026" type="#_x0000_t202" style="position:absolute;left:0;text-align:left;margin-left:349.5pt;margin-top:442.25pt;width:159pt;height:9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" fillcolor="white [3201]" stroked="f" strokeweight=".5pt">
                <v:textbox>
                  <w:txbxContent>
                    <w:p w14:paraId="0CE6D92E" w14:textId="2357A576" w:rsidR="006D63EB" w:rsidRPr="00132689" w:rsidRDefault="006D63EB">
                      <w:pPr>
                        <w:rPr>
                          <w:rFonts w:ascii="Times New Roman" w:hAnsi="Times New Roman" w:cs="Times New Roman"/>
                          <w:sz w:val="28"/>
                          <w:szCs w:val="28"/>
                        </w:rPr>
                      </w:pPr>
                      <w:r w:rsidRPr="00132689">
                        <w:rPr>
                          <w:rFonts w:ascii="Times New Roman" w:hAnsi="Times New Roman" w:cs="Times New Roman"/>
                          <w:sz w:val="28"/>
                          <w:szCs w:val="28"/>
                        </w:rPr>
                        <w:t>Group Members :</w:t>
                      </w:r>
                    </w:p>
                    <w:p w14:paraId="02DE4A57" w14:textId="77777777" w:rsidR="00132689" w:rsidRPr="00132689" w:rsidRDefault="00132689" w:rsidP="00132689">
                      <w:pPr>
                        <w:wordWrap w:val="0"/>
                        <w:spacing w:after="60" w:line="240" w:lineRule="auto"/>
                        <w:textAlignment w:val="baseline"/>
                        <w:rPr>
                          <w:rFonts w:ascii="Times New Roman" w:eastAsia="Times New Roman" w:hAnsi="Times New Roman" w:cs="Times New Roman"/>
                          <w:noProof w:val="0"/>
                          <w:bdr w:val="none" w:sz="0" w:space="0" w:color="auto" w:frame="1"/>
                          <w:lang w:val="en-US"/>
                        </w:rPr>
                      </w:pPr>
                      <w:proofErr w:type="spellStart"/>
                      <w:r w:rsidRPr="00132689">
                        <w:rPr>
                          <w:rFonts w:ascii="Times New Roman" w:eastAsia="Times New Roman" w:hAnsi="Times New Roman" w:cs="Times New Roman"/>
                          <w:noProof w:val="0"/>
                          <w:bdr w:val="none" w:sz="0" w:space="0" w:color="auto" w:frame="1"/>
                          <w:lang w:val="en-US"/>
                        </w:rPr>
                        <w:t>Mukomene</w:t>
                      </w:r>
                      <w:proofErr w:type="spellEnd"/>
                      <w:r w:rsidRPr="00132689">
                        <w:rPr>
                          <w:rFonts w:ascii="Times New Roman" w:eastAsia="Times New Roman" w:hAnsi="Times New Roman" w:cs="Times New Roman"/>
                          <w:noProof w:val="0"/>
                          <w:bdr w:val="none" w:sz="0" w:space="0" w:color="auto" w:frame="1"/>
                          <w:lang w:val="en-US"/>
                        </w:rPr>
                        <w:t>, Pascal</w:t>
                      </w:r>
                    </w:p>
                    <w:p w14:paraId="72C3CD03" w14:textId="6FF59FF4" w:rsidR="00132689" w:rsidRPr="00132689" w:rsidRDefault="00132689" w:rsidP="00132689">
                      <w:pPr>
                        <w:wordWrap w:val="0"/>
                        <w:spacing w:after="60" w:line="240" w:lineRule="auto"/>
                        <w:textAlignment w:val="baseline"/>
                        <w:rPr>
                          <w:rFonts w:ascii="Times New Roman" w:eastAsia="Times New Roman" w:hAnsi="Times New Roman" w:cs="Times New Roman"/>
                          <w:noProof w:val="0"/>
                          <w:bdr w:val="none" w:sz="0" w:space="0" w:color="auto" w:frame="1"/>
                          <w:lang w:val="en-US"/>
                        </w:rPr>
                      </w:pPr>
                      <w:r w:rsidRPr="00132689">
                        <w:rPr>
                          <w:rFonts w:ascii="Times New Roman" w:eastAsia="Times New Roman" w:hAnsi="Times New Roman" w:cs="Times New Roman"/>
                          <w:noProof w:val="0"/>
                          <w:bdr w:val="none" w:sz="0" w:space="0" w:color="auto" w:frame="1"/>
                          <w:lang w:val="en-US"/>
                        </w:rPr>
                        <w:t>Sangar Shanthanam</w:t>
                      </w:r>
                    </w:p>
                    <w:p w14:paraId="229EF702" w14:textId="0BFE9EB0" w:rsidR="00132689" w:rsidRPr="00132689" w:rsidRDefault="00132689" w:rsidP="00132689">
                      <w:pPr>
                        <w:wordWrap w:val="0"/>
                        <w:spacing w:after="60" w:line="240" w:lineRule="auto"/>
                        <w:textAlignment w:val="baseline"/>
                        <w:rPr>
                          <w:rFonts w:ascii="Times New Roman" w:eastAsia="Times New Roman" w:hAnsi="Times New Roman" w:cs="Times New Roman"/>
                          <w:noProof w:val="0"/>
                          <w:bdr w:val="none" w:sz="0" w:space="0" w:color="auto" w:frame="1"/>
                          <w:lang w:val="en-US"/>
                        </w:rPr>
                      </w:pPr>
                      <w:r w:rsidRPr="00132689">
                        <w:rPr>
                          <w:rFonts w:ascii="Times New Roman" w:eastAsia="Times New Roman" w:hAnsi="Times New Roman" w:cs="Times New Roman"/>
                          <w:noProof w:val="0"/>
                          <w:bdr w:val="none" w:sz="0" w:space="0" w:color="auto" w:frame="1"/>
                          <w:lang w:val="en-US"/>
                        </w:rPr>
                        <w:t xml:space="preserve">ECE597 </w:t>
                      </w:r>
                    </w:p>
                    <w:p w14:paraId="0CADC950" w14:textId="41737BC6" w:rsidR="00132689" w:rsidRPr="00132689" w:rsidRDefault="00132689" w:rsidP="00132689">
                      <w:pPr>
                        <w:wordWrap w:val="0"/>
                        <w:spacing w:after="60" w:line="240" w:lineRule="auto"/>
                        <w:textAlignment w:val="baseline"/>
                        <w:rPr>
                          <w:rFonts w:ascii="Times New Roman" w:eastAsia="Times New Roman" w:hAnsi="Times New Roman" w:cs="Times New Roman"/>
                          <w:noProof w:val="0"/>
                          <w:bdr w:val="none" w:sz="0" w:space="0" w:color="auto" w:frame="1"/>
                          <w:lang w:val="en-US"/>
                        </w:rPr>
                      </w:pPr>
                      <w:r w:rsidRPr="00132689">
                        <w:rPr>
                          <w:rFonts w:ascii="Times New Roman" w:eastAsia="Times New Roman" w:hAnsi="Times New Roman" w:cs="Times New Roman"/>
                          <w:noProof w:val="0"/>
                          <w:bdr w:val="none" w:sz="0" w:space="0" w:color="auto" w:frame="1"/>
                          <w:lang w:val="en-US"/>
                        </w:rPr>
                        <w:t>05/09/2025</w:t>
                      </w:r>
                    </w:p>
                    <w:p w14:paraId="24D6A36E" w14:textId="77777777" w:rsidR="00132689" w:rsidRPr="00132689" w:rsidRDefault="00132689" w:rsidP="00132689">
                      <w:pPr>
                        <w:spacing w:after="0" w:line="240" w:lineRule="auto"/>
                        <w:jc w:val="right"/>
                        <w:textAlignment w:val="baseline"/>
                        <w:rPr>
                          <w:rFonts w:ascii="Times New Roman" w:eastAsia="Times New Roman" w:hAnsi="Times New Roman" w:cs="Times New Roman"/>
                          <w:noProof w:val="0"/>
                          <w:sz w:val="24"/>
                          <w:szCs w:val="24"/>
                          <w:lang w:val="en-US"/>
                        </w:rPr>
                      </w:pPr>
                      <w:r w:rsidRPr="00132689">
                        <w:rPr>
                          <w:rFonts w:ascii="Times New Roman" w:eastAsia="Times New Roman" w:hAnsi="Times New Roman" w:cs="Times New Roman"/>
                          <w:noProof w:val="0"/>
                          <w:sz w:val="32"/>
                          <w:szCs w:val="32"/>
                          <w:bdr w:val="none" w:sz="0" w:space="0" w:color="auto" w:frame="1"/>
                          <w:lang w:val="en-US"/>
                        </w:rPr>
                        <w:t></w:t>
                      </w:r>
                    </w:p>
                    <w:p w14:paraId="594872CD" w14:textId="77777777" w:rsidR="00132689" w:rsidRPr="00132689" w:rsidRDefault="00132689" w:rsidP="00132689">
                      <w:pPr>
                        <w:shd w:val="clear" w:color="auto" w:fill="FFFFFF"/>
                        <w:spacing w:after="0" w:line="240" w:lineRule="auto"/>
                        <w:jc w:val="right"/>
                        <w:textAlignment w:val="baseline"/>
                        <w:rPr>
                          <w:rFonts w:ascii="Times New Roman" w:eastAsia="Times New Roman" w:hAnsi="Times New Roman" w:cs="Times New Roman"/>
                          <w:noProof w:val="0"/>
                          <w:sz w:val="24"/>
                          <w:szCs w:val="24"/>
                          <w:lang w:val="en-US"/>
                        </w:rPr>
                      </w:pPr>
                      <w:r w:rsidRPr="00132689">
                        <w:rPr>
                          <w:rFonts w:ascii="Times New Roman" w:eastAsia="Times New Roman" w:hAnsi="Times New Roman" w:cs="Times New Roman"/>
                          <w:noProof w:val="0"/>
                          <w:sz w:val="32"/>
                          <w:szCs w:val="32"/>
                          <w:bdr w:val="none" w:sz="0" w:space="0" w:color="auto" w:frame="1"/>
                          <w:lang w:val="en-US"/>
                        </w:rPr>
                        <w:t></w:t>
                      </w:r>
                    </w:p>
                    <w:p w14:paraId="4B690A06" w14:textId="77777777" w:rsidR="00132689" w:rsidRPr="00132689" w:rsidRDefault="00132689" w:rsidP="00132689">
                      <w:pPr>
                        <w:shd w:val="clear" w:color="auto" w:fill="FFFFFF"/>
                        <w:spacing w:after="0" w:line="240" w:lineRule="auto"/>
                        <w:jc w:val="right"/>
                        <w:textAlignment w:val="baseline"/>
                        <w:rPr>
                          <w:rFonts w:ascii="Times New Roman" w:eastAsia="Times New Roman" w:hAnsi="Times New Roman" w:cs="Times New Roman"/>
                          <w:noProof w:val="0"/>
                          <w:sz w:val="24"/>
                          <w:szCs w:val="24"/>
                          <w:lang w:val="en-US"/>
                        </w:rPr>
                      </w:pPr>
                      <w:r w:rsidRPr="00132689">
                        <w:rPr>
                          <w:rFonts w:ascii="Times New Roman" w:eastAsia="Times New Roman" w:hAnsi="Times New Roman" w:cs="Times New Roman"/>
                          <w:noProof w:val="0"/>
                          <w:sz w:val="32"/>
                          <w:szCs w:val="32"/>
                          <w:bdr w:val="none" w:sz="0" w:space="0" w:color="auto" w:frame="1"/>
                          <w:lang w:val="en-US"/>
                        </w:rPr>
                        <w:t></w:t>
                      </w:r>
                    </w:p>
                    <w:p w14:paraId="17B26312" w14:textId="77777777" w:rsidR="00132689" w:rsidRPr="00132689" w:rsidRDefault="00132689" w:rsidP="00132689">
                      <w:pPr>
                        <w:shd w:val="clear" w:color="auto" w:fill="FFFFFF"/>
                        <w:spacing w:after="0" w:line="240" w:lineRule="auto"/>
                        <w:jc w:val="right"/>
                        <w:textAlignment w:val="baseline"/>
                        <w:rPr>
                          <w:rFonts w:ascii="Times New Roman" w:eastAsia="Times New Roman" w:hAnsi="Times New Roman" w:cs="Times New Roman"/>
                          <w:noProof w:val="0"/>
                          <w:sz w:val="24"/>
                          <w:szCs w:val="24"/>
                          <w:lang w:val="en-US"/>
                        </w:rPr>
                      </w:pPr>
                      <w:r w:rsidRPr="00132689">
                        <w:rPr>
                          <w:rFonts w:ascii="Times New Roman" w:eastAsia="Times New Roman" w:hAnsi="Times New Roman" w:cs="Times New Roman"/>
                          <w:noProof w:val="0"/>
                          <w:sz w:val="32"/>
                          <w:szCs w:val="32"/>
                          <w:bdr w:val="none" w:sz="0" w:space="0" w:color="auto" w:frame="1"/>
                          <w:lang w:val="en-US"/>
                        </w:rPr>
                        <w:t></w:t>
                      </w:r>
                    </w:p>
                    <w:p w14:paraId="08ACF8FF" w14:textId="318F69AE" w:rsidR="006D63EB" w:rsidRPr="00132689" w:rsidRDefault="00132689" w:rsidP="00132689">
                      <w:pPr>
                        <w:rPr>
                          <w:rFonts w:ascii="Times New Roman" w:hAnsi="Times New Roman" w:cs="Times New Roman"/>
                          <w:sz w:val="28"/>
                          <w:szCs w:val="28"/>
                        </w:rPr>
                      </w:pPr>
                      <w:r w:rsidRPr="00132689">
                        <w:rPr>
                          <w:rFonts w:ascii="Times New Roman" w:eastAsia="Times New Roman" w:hAnsi="Times New Roman" w:cs="Times New Roman"/>
                          <w:noProof w:val="0"/>
                          <w:sz w:val="24"/>
                          <w:szCs w:val="24"/>
                          <w:bdr w:val="none" w:sz="0" w:space="0" w:color="auto" w:frame="1"/>
                          <w:lang w:val="en-US"/>
                        </w:rPr>
                        <w:br/>
                      </w:r>
                    </w:p>
                  </w:txbxContent>
                </v:textbox>
              </v:shape>
            </w:pict>
          </mc:Fallback>
        </mc:AlternateContent>
      </w:r>
      <w:r w:rsidR="00287B3B" w:rsidRPr="00546E63">
        <w:rPr>
          <w:rFonts w:ascii="Times New Roman" w:eastAsia="Times New Roman" w:hAnsi="Times New Roman" w:cs="Times New Roman"/>
          <w:noProof w:val="0"/>
          <w:sz w:val="32"/>
          <w:szCs w:val="32"/>
          <w:lang w:val="en-GB" w:eastAsia="en-GB"/>
        </w:rPr>
        <w:t xml:space="preserve">A -MATLAB based tool that can assist users to </w:t>
      </w:r>
      <w:r w:rsidR="002A27B2" w:rsidRPr="00546E63">
        <w:rPr>
          <w:rFonts w:ascii="Times New Roman" w:eastAsia="Times New Roman" w:hAnsi="Times New Roman" w:cs="Times New Roman"/>
          <w:noProof w:val="0"/>
          <w:sz w:val="32"/>
          <w:szCs w:val="32"/>
          <w:lang w:val="en-GB" w:eastAsia="en-GB"/>
        </w:rPr>
        <w:t xml:space="preserve">find the relay coordination parameters. </w:t>
      </w:r>
      <w:r w:rsidR="00546E63" w:rsidRPr="00546E63">
        <w:rPr>
          <w:rFonts w:ascii="Times New Roman" w:eastAsia="Times New Roman" w:hAnsi="Times New Roman" w:cs="Times New Roman"/>
          <w:noProof w:val="0"/>
          <w:sz w:val="32"/>
          <w:szCs w:val="32"/>
          <w:lang w:val="en-GB" w:eastAsia="en-GB"/>
        </w:rPr>
        <w:t>Also,</w:t>
      </w:r>
      <w:r w:rsidR="002A27B2" w:rsidRPr="00546E63">
        <w:rPr>
          <w:rFonts w:ascii="Times New Roman" w:eastAsia="Times New Roman" w:hAnsi="Times New Roman" w:cs="Times New Roman"/>
          <w:noProof w:val="0"/>
          <w:sz w:val="32"/>
          <w:szCs w:val="32"/>
          <w:lang w:val="en-GB" w:eastAsia="en-GB"/>
        </w:rPr>
        <w:t xml:space="preserve"> </w:t>
      </w:r>
      <w:proofErr w:type="gramStart"/>
      <w:r w:rsidR="002A27B2" w:rsidRPr="00546E63">
        <w:rPr>
          <w:rFonts w:ascii="Times New Roman" w:eastAsia="Times New Roman" w:hAnsi="Times New Roman" w:cs="Times New Roman"/>
          <w:noProof w:val="0"/>
          <w:sz w:val="32"/>
          <w:szCs w:val="32"/>
          <w:lang w:val="en-GB" w:eastAsia="en-GB"/>
        </w:rPr>
        <w:t>It</w:t>
      </w:r>
      <w:proofErr w:type="gramEnd"/>
      <w:r w:rsidR="002A27B2" w:rsidRPr="00546E63">
        <w:rPr>
          <w:rFonts w:ascii="Times New Roman" w:eastAsia="Times New Roman" w:hAnsi="Times New Roman" w:cs="Times New Roman"/>
          <w:noProof w:val="0"/>
          <w:sz w:val="32"/>
          <w:szCs w:val="32"/>
          <w:lang w:val="en-GB" w:eastAsia="en-GB"/>
        </w:rPr>
        <w:t xml:space="preserve"> can find the</w:t>
      </w:r>
      <w:r w:rsidR="00546E63" w:rsidRPr="00546E63">
        <w:rPr>
          <w:rFonts w:ascii="Times New Roman" w:eastAsia="Times New Roman" w:hAnsi="Times New Roman" w:cs="Times New Roman"/>
          <w:noProof w:val="0"/>
          <w:sz w:val="32"/>
          <w:szCs w:val="32"/>
          <w:lang w:val="en-GB" w:eastAsia="en-GB"/>
        </w:rPr>
        <w:t xml:space="preserve"> maximum fault current. </w:t>
      </w:r>
      <w:r w:rsidR="006623FD" w:rsidRPr="00546E63">
        <w:rPr>
          <w:rFonts w:ascii="Times New Roman" w:eastAsia="Times New Roman" w:hAnsi="Times New Roman" w:cs="Times New Roman"/>
          <w:noProof w:val="0"/>
          <w:sz w:val="36"/>
          <w:szCs w:val="36"/>
          <w:lang w:val="en-GB" w:eastAsia="en-GB"/>
        </w:rPr>
        <w:br w:type="page"/>
      </w:r>
    </w:p>
    <w:sdt>
      <w:sdtPr>
        <w:id w:val="-2095378235"/>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410CD86F" w14:textId="2C8D3DF2" w:rsidR="00ED3FF8" w:rsidRDefault="00ED3FF8">
          <w:pPr>
            <w:pStyle w:val="TOCHeading"/>
          </w:pPr>
          <w:r>
            <w:t>Contents</w:t>
          </w:r>
        </w:p>
        <w:p w14:paraId="44AFE958" w14:textId="1F991A9E" w:rsidR="0004419C" w:rsidRDefault="00ED3FF8">
          <w:pPr>
            <w:pStyle w:val="TOC2"/>
            <w:tabs>
              <w:tab w:val="left" w:pos="720"/>
              <w:tab w:val="right" w:leader="dot" w:pos="9016"/>
            </w:tabs>
            <w:rPr>
              <w:rFonts w:eastAsiaTheme="minorEastAsia"/>
              <w:kern w:val="2"/>
              <w:sz w:val="24"/>
              <w:szCs w:val="24"/>
              <w:lang w:val="en-US"/>
              <w14:ligatures w14:val="standardContextual"/>
            </w:rPr>
          </w:pPr>
          <w:r>
            <w:fldChar w:fldCharType="begin"/>
          </w:r>
          <w:r>
            <w:instrText xml:space="preserve"> TOC \o "1-3" \h \z \u </w:instrText>
          </w:r>
          <w:r>
            <w:fldChar w:fldCharType="separate"/>
          </w:r>
          <w:hyperlink w:anchor="_Toc197713266" w:history="1">
            <w:r w:rsidR="0004419C" w:rsidRPr="002837AA">
              <w:rPr>
                <w:rStyle w:val="Hyperlink"/>
              </w:rPr>
              <w:t>1.</w:t>
            </w:r>
            <w:r w:rsidR="0004419C">
              <w:rPr>
                <w:rFonts w:eastAsiaTheme="minorEastAsia"/>
                <w:kern w:val="2"/>
                <w:sz w:val="24"/>
                <w:szCs w:val="24"/>
                <w:lang w:val="en-US"/>
                <w14:ligatures w14:val="standardContextual"/>
              </w:rPr>
              <w:tab/>
            </w:r>
            <w:r w:rsidR="0004419C" w:rsidRPr="002837AA">
              <w:rPr>
                <w:rStyle w:val="Hyperlink"/>
              </w:rPr>
              <w:t>Introduction</w:t>
            </w:r>
            <w:r w:rsidR="0004419C">
              <w:rPr>
                <w:webHidden/>
              </w:rPr>
              <w:tab/>
            </w:r>
            <w:r w:rsidR="0004419C">
              <w:rPr>
                <w:webHidden/>
              </w:rPr>
              <w:fldChar w:fldCharType="begin"/>
            </w:r>
            <w:r w:rsidR="0004419C">
              <w:rPr>
                <w:webHidden/>
              </w:rPr>
              <w:instrText xml:space="preserve"> PAGEREF _Toc197713266 \h </w:instrText>
            </w:r>
            <w:r w:rsidR="0004419C">
              <w:rPr>
                <w:webHidden/>
              </w:rPr>
            </w:r>
            <w:r w:rsidR="0004419C">
              <w:rPr>
                <w:webHidden/>
              </w:rPr>
              <w:fldChar w:fldCharType="separate"/>
            </w:r>
            <w:r w:rsidR="004E5D88">
              <w:rPr>
                <w:webHidden/>
              </w:rPr>
              <w:t>3</w:t>
            </w:r>
            <w:r w:rsidR="0004419C">
              <w:rPr>
                <w:webHidden/>
              </w:rPr>
              <w:fldChar w:fldCharType="end"/>
            </w:r>
          </w:hyperlink>
        </w:p>
        <w:p w14:paraId="2B97A2D2" w14:textId="3D980AFF" w:rsidR="0004419C" w:rsidRDefault="0004419C">
          <w:pPr>
            <w:pStyle w:val="TOC3"/>
            <w:tabs>
              <w:tab w:val="right" w:leader="dot" w:pos="9016"/>
            </w:tabs>
            <w:rPr>
              <w:rFonts w:eastAsiaTheme="minorEastAsia"/>
              <w:kern w:val="2"/>
              <w:sz w:val="24"/>
              <w:szCs w:val="24"/>
              <w:lang w:val="en-US"/>
              <w14:ligatures w14:val="standardContextual"/>
            </w:rPr>
          </w:pPr>
          <w:hyperlink w:anchor="_Toc197713267" w:history="1">
            <w:r w:rsidRPr="002837AA">
              <w:rPr>
                <w:rStyle w:val="Hyperlink"/>
              </w:rPr>
              <w:t>1.1 Objective</w:t>
            </w:r>
            <w:r>
              <w:rPr>
                <w:webHidden/>
              </w:rPr>
              <w:tab/>
            </w:r>
            <w:r>
              <w:rPr>
                <w:webHidden/>
              </w:rPr>
              <w:fldChar w:fldCharType="begin"/>
            </w:r>
            <w:r>
              <w:rPr>
                <w:webHidden/>
              </w:rPr>
              <w:instrText xml:space="preserve"> PAGEREF _Toc197713267 \h </w:instrText>
            </w:r>
            <w:r>
              <w:rPr>
                <w:webHidden/>
              </w:rPr>
            </w:r>
            <w:r>
              <w:rPr>
                <w:webHidden/>
              </w:rPr>
              <w:fldChar w:fldCharType="separate"/>
            </w:r>
            <w:r w:rsidR="004E5D88">
              <w:rPr>
                <w:webHidden/>
              </w:rPr>
              <w:t>3</w:t>
            </w:r>
            <w:r>
              <w:rPr>
                <w:webHidden/>
              </w:rPr>
              <w:fldChar w:fldCharType="end"/>
            </w:r>
          </w:hyperlink>
        </w:p>
        <w:p w14:paraId="734E218F" w14:textId="200D83AE" w:rsidR="0004419C" w:rsidRDefault="0004419C">
          <w:pPr>
            <w:pStyle w:val="TOC3"/>
            <w:tabs>
              <w:tab w:val="right" w:leader="dot" w:pos="9016"/>
            </w:tabs>
            <w:rPr>
              <w:rFonts w:eastAsiaTheme="minorEastAsia"/>
              <w:kern w:val="2"/>
              <w:sz w:val="24"/>
              <w:szCs w:val="24"/>
              <w:lang w:val="en-US"/>
              <w14:ligatures w14:val="standardContextual"/>
            </w:rPr>
          </w:pPr>
          <w:hyperlink w:anchor="_Toc197713268" w:history="1">
            <w:r w:rsidRPr="002837AA">
              <w:rPr>
                <w:rStyle w:val="Hyperlink"/>
              </w:rPr>
              <w:t>1.2 Key Features</w:t>
            </w:r>
            <w:r>
              <w:rPr>
                <w:webHidden/>
              </w:rPr>
              <w:tab/>
            </w:r>
            <w:r>
              <w:rPr>
                <w:webHidden/>
              </w:rPr>
              <w:fldChar w:fldCharType="begin"/>
            </w:r>
            <w:r>
              <w:rPr>
                <w:webHidden/>
              </w:rPr>
              <w:instrText xml:space="preserve"> PAGEREF _Toc197713268 \h </w:instrText>
            </w:r>
            <w:r>
              <w:rPr>
                <w:webHidden/>
              </w:rPr>
            </w:r>
            <w:r>
              <w:rPr>
                <w:webHidden/>
              </w:rPr>
              <w:fldChar w:fldCharType="separate"/>
            </w:r>
            <w:r w:rsidR="004E5D88">
              <w:rPr>
                <w:webHidden/>
              </w:rPr>
              <w:t>3</w:t>
            </w:r>
            <w:r>
              <w:rPr>
                <w:webHidden/>
              </w:rPr>
              <w:fldChar w:fldCharType="end"/>
            </w:r>
          </w:hyperlink>
        </w:p>
        <w:p w14:paraId="176A71E6" w14:textId="1CB7464F" w:rsidR="0004419C" w:rsidRDefault="0004419C">
          <w:pPr>
            <w:pStyle w:val="TOC3"/>
            <w:tabs>
              <w:tab w:val="right" w:leader="dot" w:pos="9016"/>
            </w:tabs>
            <w:rPr>
              <w:rFonts w:eastAsiaTheme="minorEastAsia"/>
              <w:kern w:val="2"/>
              <w:sz w:val="24"/>
              <w:szCs w:val="24"/>
              <w:lang w:val="en-US"/>
              <w14:ligatures w14:val="standardContextual"/>
            </w:rPr>
          </w:pPr>
          <w:hyperlink w:anchor="_Toc197713269" w:history="1">
            <w:r w:rsidRPr="002837AA">
              <w:rPr>
                <w:rStyle w:val="Hyperlink"/>
              </w:rPr>
              <w:t>1.3 Prerequisites</w:t>
            </w:r>
            <w:r>
              <w:rPr>
                <w:webHidden/>
              </w:rPr>
              <w:tab/>
            </w:r>
            <w:r>
              <w:rPr>
                <w:webHidden/>
              </w:rPr>
              <w:fldChar w:fldCharType="begin"/>
            </w:r>
            <w:r>
              <w:rPr>
                <w:webHidden/>
              </w:rPr>
              <w:instrText xml:space="preserve"> PAGEREF _Toc197713269 \h </w:instrText>
            </w:r>
            <w:r>
              <w:rPr>
                <w:webHidden/>
              </w:rPr>
            </w:r>
            <w:r>
              <w:rPr>
                <w:webHidden/>
              </w:rPr>
              <w:fldChar w:fldCharType="separate"/>
            </w:r>
            <w:r w:rsidR="004E5D88">
              <w:rPr>
                <w:webHidden/>
              </w:rPr>
              <w:t>3</w:t>
            </w:r>
            <w:r>
              <w:rPr>
                <w:webHidden/>
              </w:rPr>
              <w:fldChar w:fldCharType="end"/>
            </w:r>
          </w:hyperlink>
        </w:p>
        <w:p w14:paraId="69A03D46" w14:textId="2CC2BFE0" w:rsidR="0004419C" w:rsidRDefault="0004419C">
          <w:pPr>
            <w:pStyle w:val="TOC3"/>
            <w:tabs>
              <w:tab w:val="right" w:leader="dot" w:pos="9016"/>
            </w:tabs>
            <w:rPr>
              <w:rFonts w:eastAsiaTheme="minorEastAsia"/>
              <w:kern w:val="2"/>
              <w:sz w:val="24"/>
              <w:szCs w:val="24"/>
              <w:lang w:val="en-US"/>
              <w14:ligatures w14:val="standardContextual"/>
            </w:rPr>
          </w:pPr>
          <w:hyperlink w:anchor="_Toc197713270" w:history="1">
            <w:r w:rsidRPr="002837AA">
              <w:rPr>
                <w:rStyle w:val="Hyperlink"/>
              </w:rPr>
              <w:t>1.4 User Interface</w:t>
            </w:r>
            <w:r>
              <w:rPr>
                <w:webHidden/>
              </w:rPr>
              <w:tab/>
            </w:r>
            <w:r>
              <w:rPr>
                <w:webHidden/>
              </w:rPr>
              <w:fldChar w:fldCharType="begin"/>
            </w:r>
            <w:r>
              <w:rPr>
                <w:webHidden/>
              </w:rPr>
              <w:instrText xml:space="preserve"> PAGEREF _Toc197713270 \h </w:instrText>
            </w:r>
            <w:r>
              <w:rPr>
                <w:webHidden/>
              </w:rPr>
            </w:r>
            <w:r>
              <w:rPr>
                <w:webHidden/>
              </w:rPr>
              <w:fldChar w:fldCharType="separate"/>
            </w:r>
            <w:r w:rsidR="004E5D88">
              <w:rPr>
                <w:webHidden/>
              </w:rPr>
              <w:t>3</w:t>
            </w:r>
            <w:r>
              <w:rPr>
                <w:webHidden/>
              </w:rPr>
              <w:fldChar w:fldCharType="end"/>
            </w:r>
          </w:hyperlink>
        </w:p>
        <w:p w14:paraId="435B9387" w14:textId="4743F941" w:rsidR="0004419C" w:rsidRDefault="0004419C">
          <w:pPr>
            <w:pStyle w:val="TOC3"/>
            <w:tabs>
              <w:tab w:val="right" w:leader="dot" w:pos="9016"/>
            </w:tabs>
            <w:rPr>
              <w:rFonts w:eastAsiaTheme="minorEastAsia"/>
              <w:kern w:val="2"/>
              <w:sz w:val="24"/>
              <w:szCs w:val="24"/>
              <w:lang w:val="en-US"/>
              <w14:ligatures w14:val="standardContextual"/>
            </w:rPr>
          </w:pPr>
          <w:hyperlink w:anchor="_Toc197713271" w:history="1">
            <w:r w:rsidRPr="002837AA">
              <w:rPr>
                <w:rStyle w:val="Hyperlink"/>
              </w:rPr>
              <w:t>1.5 Input Data Format</w:t>
            </w:r>
            <w:r>
              <w:rPr>
                <w:webHidden/>
              </w:rPr>
              <w:tab/>
            </w:r>
            <w:r>
              <w:rPr>
                <w:webHidden/>
              </w:rPr>
              <w:fldChar w:fldCharType="begin"/>
            </w:r>
            <w:r>
              <w:rPr>
                <w:webHidden/>
              </w:rPr>
              <w:instrText xml:space="preserve"> PAGEREF _Toc197713271 \h </w:instrText>
            </w:r>
            <w:r>
              <w:rPr>
                <w:webHidden/>
              </w:rPr>
            </w:r>
            <w:r>
              <w:rPr>
                <w:webHidden/>
              </w:rPr>
              <w:fldChar w:fldCharType="separate"/>
            </w:r>
            <w:r w:rsidR="004E5D88">
              <w:rPr>
                <w:webHidden/>
              </w:rPr>
              <w:t>3</w:t>
            </w:r>
            <w:r>
              <w:rPr>
                <w:webHidden/>
              </w:rPr>
              <w:fldChar w:fldCharType="end"/>
            </w:r>
          </w:hyperlink>
        </w:p>
        <w:p w14:paraId="2B376781" w14:textId="361339C6" w:rsidR="0004419C" w:rsidRDefault="0004419C">
          <w:pPr>
            <w:pStyle w:val="TOC2"/>
            <w:tabs>
              <w:tab w:val="left" w:pos="720"/>
              <w:tab w:val="right" w:leader="dot" w:pos="9016"/>
            </w:tabs>
            <w:rPr>
              <w:rFonts w:eastAsiaTheme="minorEastAsia"/>
              <w:kern w:val="2"/>
              <w:sz w:val="24"/>
              <w:szCs w:val="24"/>
              <w:lang w:val="en-US"/>
              <w14:ligatures w14:val="standardContextual"/>
            </w:rPr>
          </w:pPr>
          <w:hyperlink w:anchor="_Toc197713272" w:history="1">
            <w:r w:rsidRPr="002837AA">
              <w:rPr>
                <w:rStyle w:val="Hyperlink"/>
              </w:rPr>
              <w:t>2.</w:t>
            </w:r>
            <w:r>
              <w:rPr>
                <w:rFonts w:eastAsiaTheme="minorEastAsia"/>
                <w:kern w:val="2"/>
                <w:sz w:val="24"/>
                <w:szCs w:val="24"/>
                <w:lang w:val="en-US"/>
                <w14:ligatures w14:val="standardContextual"/>
              </w:rPr>
              <w:tab/>
            </w:r>
            <w:r w:rsidRPr="002837AA">
              <w:rPr>
                <w:rStyle w:val="Hyperlink"/>
              </w:rPr>
              <w:t>The Algorithm</w:t>
            </w:r>
            <w:r>
              <w:rPr>
                <w:webHidden/>
              </w:rPr>
              <w:tab/>
            </w:r>
            <w:r>
              <w:rPr>
                <w:webHidden/>
              </w:rPr>
              <w:fldChar w:fldCharType="begin"/>
            </w:r>
            <w:r>
              <w:rPr>
                <w:webHidden/>
              </w:rPr>
              <w:instrText xml:space="preserve"> PAGEREF _Toc197713272 \h </w:instrText>
            </w:r>
            <w:r>
              <w:rPr>
                <w:webHidden/>
              </w:rPr>
            </w:r>
            <w:r>
              <w:rPr>
                <w:webHidden/>
              </w:rPr>
              <w:fldChar w:fldCharType="separate"/>
            </w:r>
            <w:r w:rsidR="004E5D88">
              <w:rPr>
                <w:webHidden/>
              </w:rPr>
              <w:t>4</w:t>
            </w:r>
            <w:r>
              <w:rPr>
                <w:webHidden/>
              </w:rPr>
              <w:fldChar w:fldCharType="end"/>
            </w:r>
          </w:hyperlink>
        </w:p>
        <w:p w14:paraId="078A81F4" w14:textId="7245FA40" w:rsidR="0004419C" w:rsidRDefault="0004419C">
          <w:pPr>
            <w:pStyle w:val="TOC2"/>
            <w:tabs>
              <w:tab w:val="left" w:pos="720"/>
              <w:tab w:val="right" w:leader="dot" w:pos="9016"/>
            </w:tabs>
            <w:rPr>
              <w:rFonts w:eastAsiaTheme="minorEastAsia"/>
              <w:kern w:val="2"/>
              <w:sz w:val="24"/>
              <w:szCs w:val="24"/>
              <w:lang w:val="en-US"/>
              <w14:ligatures w14:val="standardContextual"/>
            </w:rPr>
          </w:pPr>
          <w:hyperlink w:anchor="_Toc197713273" w:history="1">
            <w:r w:rsidRPr="002837AA">
              <w:rPr>
                <w:rStyle w:val="Hyperlink"/>
              </w:rPr>
              <w:t>3.</w:t>
            </w:r>
            <w:r>
              <w:rPr>
                <w:rFonts w:eastAsiaTheme="minorEastAsia"/>
                <w:kern w:val="2"/>
                <w:sz w:val="24"/>
                <w:szCs w:val="24"/>
                <w:lang w:val="en-US"/>
                <w14:ligatures w14:val="standardContextual"/>
              </w:rPr>
              <w:tab/>
            </w:r>
            <w:r w:rsidRPr="002837AA">
              <w:rPr>
                <w:rStyle w:val="Hyperlink"/>
              </w:rPr>
              <w:t>Example Case study (Getting started!)</w:t>
            </w:r>
            <w:r>
              <w:rPr>
                <w:webHidden/>
              </w:rPr>
              <w:tab/>
            </w:r>
            <w:r>
              <w:rPr>
                <w:webHidden/>
              </w:rPr>
              <w:fldChar w:fldCharType="begin"/>
            </w:r>
            <w:r>
              <w:rPr>
                <w:webHidden/>
              </w:rPr>
              <w:instrText xml:space="preserve"> PAGEREF _Toc197713273 \h </w:instrText>
            </w:r>
            <w:r>
              <w:rPr>
                <w:webHidden/>
              </w:rPr>
            </w:r>
            <w:r>
              <w:rPr>
                <w:webHidden/>
              </w:rPr>
              <w:fldChar w:fldCharType="separate"/>
            </w:r>
            <w:r w:rsidR="004E5D88">
              <w:rPr>
                <w:webHidden/>
              </w:rPr>
              <w:t>5</w:t>
            </w:r>
            <w:r>
              <w:rPr>
                <w:webHidden/>
              </w:rPr>
              <w:fldChar w:fldCharType="end"/>
            </w:r>
          </w:hyperlink>
        </w:p>
        <w:p w14:paraId="67A8290F" w14:textId="33888CC0" w:rsidR="0004419C" w:rsidRDefault="0004419C">
          <w:pPr>
            <w:pStyle w:val="TOC3"/>
            <w:tabs>
              <w:tab w:val="right" w:leader="dot" w:pos="9016"/>
            </w:tabs>
            <w:rPr>
              <w:rFonts w:eastAsiaTheme="minorEastAsia"/>
              <w:kern w:val="2"/>
              <w:sz w:val="24"/>
              <w:szCs w:val="24"/>
              <w:lang w:val="en-US"/>
              <w14:ligatures w14:val="standardContextual"/>
            </w:rPr>
          </w:pPr>
          <w:hyperlink w:anchor="_Toc197713274" w:history="1">
            <w:r w:rsidRPr="002837AA">
              <w:rPr>
                <w:rStyle w:val="Hyperlink"/>
              </w:rPr>
              <w:t>Troubleshooting</w:t>
            </w:r>
            <w:r>
              <w:rPr>
                <w:webHidden/>
              </w:rPr>
              <w:tab/>
            </w:r>
            <w:r>
              <w:rPr>
                <w:webHidden/>
              </w:rPr>
              <w:fldChar w:fldCharType="begin"/>
            </w:r>
            <w:r>
              <w:rPr>
                <w:webHidden/>
              </w:rPr>
              <w:instrText xml:space="preserve"> PAGEREF _Toc197713274 \h </w:instrText>
            </w:r>
            <w:r>
              <w:rPr>
                <w:webHidden/>
              </w:rPr>
            </w:r>
            <w:r>
              <w:rPr>
                <w:webHidden/>
              </w:rPr>
              <w:fldChar w:fldCharType="separate"/>
            </w:r>
            <w:r w:rsidR="004E5D88">
              <w:rPr>
                <w:webHidden/>
              </w:rPr>
              <w:t>8</w:t>
            </w:r>
            <w:r>
              <w:rPr>
                <w:webHidden/>
              </w:rPr>
              <w:fldChar w:fldCharType="end"/>
            </w:r>
          </w:hyperlink>
        </w:p>
        <w:p w14:paraId="393BFFDD" w14:textId="5F34DB20" w:rsidR="0004419C" w:rsidRDefault="0004419C">
          <w:pPr>
            <w:pStyle w:val="TOC3"/>
            <w:tabs>
              <w:tab w:val="right" w:leader="dot" w:pos="9016"/>
            </w:tabs>
            <w:rPr>
              <w:rFonts w:eastAsiaTheme="minorEastAsia"/>
              <w:kern w:val="2"/>
              <w:sz w:val="24"/>
              <w:szCs w:val="24"/>
              <w:lang w:val="en-US"/>
              <w14:ligatures w14:val="standardContextual"/>
            </w:rPr>
          </w:pPr>
          <w:hyperlink w:anchor="_Toc197713275" w:history="1">
            <w:r w:rsidRPr="002837AA">
              <w:rPr>
                <w:rStyle w:val="Hyperlink"/>
              </w:rPr>
              <w:t>Limitations of the tool</w:t>
            </w:r>
            <w:r>
              <w:rPr>
                <w:webHidden/>
              </w:rPr>
              <w:tab/>
            </w:r>
            <w:r>
              <w:rPr>
                <w:webHidden/>
              </w:rPr>
              <w:fldChar w:fldCharType="begin"/>
            </w:r>
            <w:r>
              <w:rPr>
                <w:webHidden/>
              </w:rPr>
              <w:instrText xml:space="preserve"> PAGEREF _Toc197713275 \h </w:instrText>
            </w:r>
            <w:r>
              <w:rPr>
                <w:webHidden/>
              </w:rPr>
            </w:r>
            <w:r>
              <w:rPr>
                <w:webHidden/>
              </w:rPr>
              <w:fldChar w:fldCharType="separate"/>
            </w:r>
            <w:r w:rsidR="004E5D88">
              <w:rPr>
                <w:webHidden/>
              </w:rPr>
              <w:t>8</w:t>
            </w:r>
            <w:r>
              <w:rPr>
                <w:webHidden/>
              </w:rPr>
              <w:fldChar w:fldCharType="end"/>
            </w:r>
          </w:hyperlink>
        </w:p>
        <w:p w14:paraId="4DD38BD7" w14:textId="3AA8F5A1" w:rsidR="0004419C" w:rsidRDefault="0004419C">
          <w:pPr>
            <w:pStyle w:val="TOC2"/>
            <w:tabs>
              <w:tab w:val="left" w:pos="720"/>
              <w:tab w:val="right" w:leader="dot" w:pos="9016"/>
            </w:tabs>
            <w:rPr>
              <w:rFonts w:eastAsiaTheme="minorEastAsia"/>
              <w:kern w:val="2"/>
              <w:sz w:val="24"/>
              <w:szCs w:val="24"/>
              <w:lang w:val="en-US"/>
              <w14:ligatures w14:val="standardContextual"/>
            </w:rPr>
          </w:pPr>
          <w:hyperlink w:anchor="_Toc197713276" w:history="1">
            <w:r w:rsidRPr="002837AA">
              <w:rPr>
                <w:rStyle w:val="Hyperlink"/>
              </w:rPr>
              <w:t>4.</w:t>
            </w:r>
            <w:r>
              <w:rPr>
                <w:rFonts w:eastAsiaTheme="minorEastAsia"/>
                <w:kern w:val="2"/>
                <w:sz w:val="24"/>
                <w:szCs w:val="24"/>
                <w:lang w:val="en-US"/>
                <w14:ligatures w14:val="standardContextual"/>
              </w:rPr>
              <w:tab/>
            </w:r>
            <w:r w:rsidRPr="002837AA">
              <w:rPr>
                <w:rStyle w:val="Hyperlink"/>
              </w:rPr>
              <w:t>Results Comparison</w:t>
            </w:r>
            <w:r>
              <w:rPr>
                <w:webHidden/>
              </w:rPr>
              <w:tab/>
            </w:r>
            <w:r>
              <w:rPr>
                <w:webHidden/>
              </w:rPr>
              <w:fldChar w:fldCharType="begin"/>
            </w:r>
            <w:r>
              <w:rPr>
                <w:webHidden/>
              </w:rPr>
              <w:instrText xml:space="preserve"> PAGEREF _Toc197713276 \h </w:instrText>
            </w:r>
            <w:r>
              <w:rPr>
                <w:webHidden/>
              </w:rPr>
            </w:r>
            <w:r>
              <w:rPr>
                <w:webHidden/>
              </w:rPr>
              <w:fldChar w:fldCharType="separate"/>
            </w:r>
            <w:r w:rsidR="004E5D88">
              <w:rPr>
                <w:webHidden/>
              </w:rPr>
              <w:t>8</w:t>
            </w:r>
            <w:r>
              <w:rPr>
                <w:webHidden/>
              </w:rPr>
              <w:fldChar w:fldCharType="end"/>
            </w:r>
          </w:hyperlink>
        </w:p>
        <w:p w14:paraId="24D7EFD2" w14:textId="47A886AE" w:rsidR="00ED3FF8" w:rsidRDefault="00ED3FF8">
          <w:r>
            <w:rPr>
              <w:b/>
              <w:bCs/>
            </w:rPr>
            <w:fldChar w:fldCharType="end"/>
          </w:r>
        </w:p>
      </w:sdtContent>
    </w:sdt>
    <w:p w14:paraId="6A6A4827" w14:textId="0A5EF0CA" w:rsidR="006623FD" w:rsidRDefault="006623FD">
      <w:pPr>
        <w:rPr>
          <w:rFonts w:ascii="Times New Roman" w:eastAsia="Times New Roman" w:hAnsi="Times New Roman" w:cs="Times New Roman"/>
          <w:b/>
          <w:bCs/>
          <w:noProof w:val="0"/>
          <w:sz w:val="36"/>
          <w:szCs w:val="36"/>
          <w:lang w:val="en-GB" w:eastAsia="en-GB"/>
        </w:rPr>
      </w:pPr>
      <w:r>
        <w:rPr>
          <w:rFonts w:ascii="Times New Roman" w:eastAsia="Times New Roman" w:hAnsi="Times New Roman" w:cs="Times New Roman"/>
          <w:b/>
          <w:bCs/>
          <w:noProof w:val="0"/>
          <w:sz w:val="36"/>
          <w:szCs w:val="36"/>
          <w:lang w:val="en-GB" w:eastAsia="en-GB"/>
        </w:rPr>
        <w:br w:type="page"/>
      </w:r>
    </w:p>
    <w:p w14:paraId="7EFDFB5B" w14:textId="3B9F541A" w:rsidR="009C34F0" w:rsidRPr="00A464E3" w:rsidRDefault="009C34F0" w:rsidP="00A464E3">
      <w:pPr>
        <w:jc w:val="center"/>
        <w:rPr>
          <w:sz w:val="44"/>
          <w:szCs w:val="44"/>
          <w:lang w:val="en-GB" w:eastAsia="en-GB"/>
        </w:rPr>
      </w:pPr>
      <w:r w:rsidRPr="00A464E3">
        <w:rPr>
          <w:sz w:val="44"/>
          <w:szCs w:val="44"/>
          <w:lang w:val="en-GB" w:eastAsia="en-GB"/>
        </w:rPr>
        <w:lastRenderedPageBreak/>
        <w:t>Radial Relay Coordination Tool - User Manual</w:t>
      </w:r>
    </w:p>
    <w:p w14:paraId="70A0CBE4" w14:textId="5155D512" w:rsidR="009C34F0" w:rsidRPr="00A35632" w:rsidRDefault="009C34F0" w:rsidP="006623FD">
      <w:pPr>
        <w:pStyle w:val="Heading2"/>
        <w:numPr>
          <w:ilvl w:val="0"/>
          <w:numId w:val="20"/>
        </w:numPr>
      </w:pPr>
      <w:bookmarkStart w:id="1" w:name="_Toc197713266"/>
      <w:r w:rsidRPr="00A35632">
        <w:rPr>
          <w:noProof/>
        </w:rPr>
        <w:t>Introduction</w:t>
      </w:r>
      <w:bookmarkEnd w:id="1"/>
    </w:p>
    <w:p w14:paraId="63BAD127" w14:textId="4BE56926" w:rsidR="009C34F0" w:rsidRPr="009C34F0" w:rsidRDefault="009C34F0" w:rsidP="00A355B6">
      <w:pPr>
        <w:spacing w:before="100" w:beforeAutospacing="1" w:after="100" w:afterAutospacing="1" w:line="240" w:lineRule="auto"/>
        <w:jc w:val="both"/>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 xml:space="preserve">The Radial Relay Coordination Tool is designed for </w:t>
      </w:r>
      <w:r w:rsidR="00BF17D8">
        <w:rPr>
          <w:rFonts w:ascii="Times New Roman" w:eastAsia="Times New Roman" w:hAnsi="Times New Roman" w:cs="Times New Roman"/>
          <w:noProof w:val="0"/>
          <w:sz w:val="24"/>
          <w:szCs w:val="24"/>
          <w:lang w:val="en-GB" w:eastAsia="en-GB"/>
        </w:rPr>
        <w:t>people with background knowledge</w:t>
      </w:r>
      <w:r w:rsidRPr="009C34F0">
        <w:rPr>
          <w:rFonts w:ascii="Times New Roman" w:eastAsia="Times New Roman" w:hAnsi="Times New Roman" w:cs="Times New Roman"/>
          <w:noProof w:val="0"/>
          <w:sz w:val="24"/>
          <w:szCs w:val="24"/>
          <w:lang w:val="en-GB" w:eastAsia="en-GB"/>
        </w:rPr>
        <w:t xml:space="preserve"> in relay protection who are new to this specific tool. It simplifies the coordination of relays in a radial power distribution system by calculating the Time Dial Setting (TDS) and Pickup Current (IP) for each relay along the radial feeder. The tool employs user-entered data and pre-established relay characteristics to perform coordination </w:t>
      </w:r>
      <w:r w:rsidR="00BF17D8" w:rsidRPr="009C34F0">
        <w:rPr>
          <w:rFonts w:ascii="Times New Roman" w:eastAsia="Times New Roman" w:hAnsi="Times New Roman" w:cs="Times New Roman"/>
          <w:noProof w:val="0"/>
          <w:sz w:val="24"/>
          <w:szCs w:val="24"/>
          <w:lang w:val="en-GB" w:eastAsia="en-GB"/>
        </w:rPr>
        <w:t>calculations.</w:t>
      </w:r>
    </w:p>
    <w:p w14:paraId="10F6B198" w14:textId="7DB96AAD" w:rsidR="009C34F0" w:rsidRPr="00A35632" w:rsidRDefault="00726428" w:rsidP="00ED3FF8">
      <w:pPr>
        <w:pStyle w:val="Heading3"/>
        <w:rPr>
          <w:noProof/>
        </w:rPr>
      </w:pPr>
      <w:bookmarkStart w:id="2" w:name="_Toc197713267"/>
      <w:r>
        <w:t xml:space="preserve">1.1 </w:t>
      </w:r>
      <w:r w:rsidR="009C34F0" w:rsidRPr="00A35632">
        <w:rPr>
          <w:noProof/>
        </w:rPr>
        <w:t>Objective</w:t>
      </w:r>
      <w:bookmarkEnd w:id="2"/>
    </w:p>
    <w:p w14:paraId="6307C153" w14:textId="24E2C703" w:rsidR="009C34F0" w:rsidRPr="009C34F0" w:rsidRDefault="009C34F0" w:rsidP="009C34F0">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Find optimal TDS and IP values for each relay to allow coordination during faults.</w:t>
      </w:r>
    </w:p>
    <w:p w14:paraId="3B907454" w14:textId="16CCCF47" w:rsidR="009C34F0" w:rsidRPr="009C34F0" w:rsidRDefault="009C34F0" w:rsidP="009C34F0">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 xml:space="preserve">Calculate trip times (tr) </w:t>
      </w:r>
      <w:r>
        <w:rPr>
          <w:rFonts w:ascii="Times New Roman" w:eastAsia="Times New Roman" w:hAnsi="Times New Roman" w:cs="Times New Roman"/>
          <w:noProof w:val="0"/>
          <w:sz w:val="24"/>
          <w:szCs w:val="24"/>
          <w:lang w:val="en-GB" w:eastAsia="en-GB"/>
        </w:rPr>
        <w:t>from</w:t>
      </w:r>
      <w:r w:rsidRPr="009C34F0">
        <w:rPr>
          <w:rFonts w:ascii="Times New Roman" w:eastAsia="Times New Roman" w:hAnsi="Times New Roman" w:cs="Times New Roman"/>
          <w:noProof w:val="0"/>
          <w:sz w:val="24"/>
          <w:szCs w:val="24"/>
          <w:lang w:val="en-GB" w:eastAsia="en-GB"/>
        </w:rPr>
        <w:t xml:space="preserve"> relay curves (CO-8, CO-7, etc.)</w:t>
      </w:r>
    </w:p>
    <w:p w14:paraId="2FCB98ED" w14:textId="409BA787" w:rsidR="009C34F0" w:rsidRPr="009C34F0" w:rsidRDefault="007A1B13" w:rsidP="009C34F0">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Consider</w:t>
      </w:r>
      <w:r w:rsidR="009C34F0" w:rsidRPr="009C34F0">
        <w:rPr>
          <w:rFonts w:ascii="Times New Roman" w:eastAsia="Times New Roman" w:hAnsi="Times New Roman" w:cs="Times New Roman"/>
          <w:noProof w:val="0"/>
          <w:sz w:val="24"/>
          <w:szCs w:val="24"/>
          <w:lang w:val="en-GB" w:eastAsia="en-GB"/>
        </w:rPr>
        <w:t xml:space="preserve"> </w:t>
      </w:r>
      <w:r w:rsidR="009C34F0">
        <w:rPr>
          <w:rFonts w:ascii="Times New Roman" w:eastAsia="Times New Roman" w:hAnsi="Times New Roman" w:cs="Times New Roman"/>
          <w:noProof w:val="0"/>
          <w:sz w:val="24"/>
          <w:szCs w:val="24"/>
          <w:lang w:val="en-GB" w:eastAsia="en-GB"/>
        </w:rPr>
        <w:t>the</w:t>
      </w:r>
      <w:r w:rsidR="009C34F0" w:rsidRPr="009C34F0">
        <w:rPr>
          <w:rFonts w:ascii="Times New Roman" w:eastAsia="Times New Roman" w:hAnsi="Times New Roman" w:cs="Times New Roman"/>
          <w:noProof w:val="0"/>
          <w:sz w:val="24"/>
          <w:szCs w:val="24"/>
          <w:lang w:val="en-GB" w:eastAsia="en-GB"/>
        </w:rPr>
        <w:t xml:space="preserve"> coordination time intervals between relays to prevent </w:t>
      </w:r>
      <w:r w:rsidRPr="009C34F0">
        <w:rPr>
          <w:rFonts w:ascii="Times New Roman" w:eastAsia="Times New Roman" w:hAnsi="Times New Roman" w:cs="Times New Roman"/>
          <w:noProof w:val="0"/>
          <w:sz w:val="24"/>
          <w:szCs w:val="24"/>
          <w:lang w:val="en-GB" w:eastAsia="en-GB"/>
        </w:rPr>
        <w:t>mis operation</w:t>
      </w:r>
      <w:r w:rsidR="009C34F0" w:rsidRPr="009C34F0">
        <w:rPr>
          <w:rFonts w:ascii="Times New Roman" w:eastAsia="Times New Roman" w:hAnsi="Times New Roman" w:cs="Times New Roman"/>
          <w:noProof w:val="0"/>
          <w:sz w:val="24"/>
          <w:szCs w:val="24"/>
          <w:lang w:val="en-GB" w:eastAsia="en-GB"/>
        </w:rPr>
        <w:t>.</w:t>
      </w:r>
    </w:p>
    <w:p w14:paraId="30B690D8" w14:textId="4BB2B308" w:rsidR="009C34F0" w:rsidRPr="00ED3FF8" w:rsidRDefault="00726428" w:rsidP="005E4187">
      <w:pPr>
        <w:pStyle w:val="Heading3"/>
        <w:rPr>
          <w:noProof/>
        </w:rPr>
      </w:pPr>
      <w:bookmarkStart w:id="3" w:name="_Toc197713268"/>
      <w:r w:rsidRPr="00ED3FF8">
        <w:t xml:space="preserve">1.2 </w:t>
      </w:r>
      <w:r w:rsidR="009C34F0" w:rsidRPr="00ED3FF8">
        <w:rPr>
          <w:noProof/>
        </w:rPr>
        <w:t>Key Features</w:t>
      </w:r>
      <w:bookmarkEnd w:id="3"/>
    </w:p>
    <w:p w14:paraId="66DF72A7" w14:textId="7C8DF619" w:rsidR="009C34F0" w:rsidRDefault="009C34F0" w:rsidP="009C34F0">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S</w:t>
      </w:r>
      <w:r w:rsidRPr="009C34F0">
        <w:rPr>
          <w:rFonts w:ascii="Times New Roman" w:eastAsia="Times New Roman" w:hAnsi="Times New Roman" w:cs="Times New Roman"/>
          <w:noProof w:val="0"/>
          <w:sz w:val="24"/>
          <w:szCs w:val="24"/>
          <w:lang w:val="en-GB" w:eastAsia="en-GB"/>
        </w:rPr>
        <w:t xml:space="preserve">election </w:t>
      </w:r>
      <w:r>
        <w:rPr>
          <w:rFonts w:ascii="Times New Roman" w:eastAsia="Times New Roman" w:hAnsi="Times New Roman" w:cs="Times New Roman"/>
          <w:noProof w:val="0"/>
          <w:sz w:val="24"/>
          <w:szCs w:val="24"/>
          <w:lang w:val="en-GB" w:eastAsia="en-GB"/>
        </w:rPr>
        <w:t>of relay curve</w:t>
      </w:r>
      <w:r w:rsidRPr="009C34F0">
        <w:rPr>
          <w:rFonts w:ascii="Times New Roman" w:eastAsia="Times New Roman" w:hAnsi="Times New Roman" w:cs="Times New Roman"/>
          <w:noProof w:val="0"/>
          <w:sz w:val="24"/>
          <w:szCs w:val="24"/>
          <w:lang w:val="en-GB" w:eastAsia="en-GB"/>
        </w:rPr>
        <w:t xml:space="preserve"> </w:t>
      </w:r>
      <w:r>
        <w:rPr>
          <w:rFonts w:ascii="Times New Roman" w:eastAsia="Times New Roman" w:hAnsi="Times New Roman" w:cs="Times New Roman"/>
          <w:noProof w:val="0"/>
          <w:sz w:val="24"/>
          <w:szCs w:val="24"/>
          <w:lang w:val="en-GB" w:eastAsia="en-GB"/>
        </w:rPr>
        <w:t>depending on the</w:t>
      </w:r>
      <w:r w:rsidRPr="009C34F0">
        <w:rPr>
          <w:rFonts w:ascii="Times New Roman" w:eastAsia="Times New Roman" w:hAnsi="Times New Roman" w:cs="Times New Roman"/>
          <w:noProof w:val="0"/>
          <w:sz w:val="24"/>
          <w:szCs w:val="24"/>
          <w:lang w:val="en-GB" w:eastAsia="en-GB"/>
        </w:rPr>
        <w:t xml:space="preserve"> relay type (e.g., CO-8, CO-7).</w:t>
      </w:r>
    </w:p>
    <w:p w14:paraId="12D8C60E" w14:textId="3C604926" w:rsidR="00C61561" w:rsidRPr="009C34F0" w:rsidRDefault="00C61561" w:rsidP="009C34F0">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 xml:space="preserve">Calculation of </w:t>
      </w:r>
      <w:r w:rsidR="007F7F76">
        <w:rPr>
          <w:rFonts w:ascii="Times New Roman" w:eastAsia="Times New Roman" w:hAnsi="Times New Roman" w:cs="Times New Roman"/>
          <w:noProof w:val="0"/>
          <w:sz w:val="24"/>
          <w:szCs w:val="24"/>
          <w:lang w:val="en-GB" w:eastAsia="en-GB"/>
        </w:rPr>
        <w:t>maximum fault current</w:t>
      </w:r>
    </w:p>
    <w:p w14:paraId="253E55C0" w14:textId="792A1E74" w:rsidR="009C34F0" w:rsidRPr="009C34F0" w:rsidRDefault="003E1E9E" w:rsidP="009C34F0">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Calculate Pickup Current (IP) and pickup (M) multiples</w:t>
      </w:r>
      <w:r w:rsidR="009C34F0" w:rsidRPr="009C34F0">
        <w:rPr>
          <w:rFonts w:ascii="Times New Roman" w:eastAsia="Times New Roman" w:hAnsi="Times New Roman" w:cs="Times New Roman"/>
          <w:noProof w:val="0"/>
          <w:sz w:val="24"/>
          <w:szCs w:val="24"/>
          <w:lang w:val="en-GB" w:eastAsia="en-GB"/>
        </w:rPr>
        <w:t>.</w:t>
      </w:r>
    </w:p>
    <w:p w14:paraId="636C5B7F" w14:textId="6E248D8A" w:rsidR="009C34F0" w:rsidRPr="009C34F0" w:rsidRDefault="009C34F0" w:rsidP="009C34F0">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 xml:space="preserve">Selection of TDS from </w:t>
      </w:r>
      <w:r w:rsidR="003E1E9E">
        <w:rPr>
          <w:rFonts w:ascii="Times New Roman" w:eastAsia="Times New Roman" w:hAnsi="Times New Roman" w:cs="Times New Roman"/>
          <w:noProof w:val="0"/>
          <w:sz w:val="24"/>
          <w:szCs w:val="24"/>
          <w:lang w:val="en-GB" w:eastAsia="en-GB"/>
        </w:rPr>
        <w:t>a given</w:t>
      </w:r>
      <w:r w:rsidRPr="009C34F0">
        <w:rPr>
          <w:rFonts w:ascii="Times New Roman" w:eastAsia="Times New Roman" w:hAnsi="Times New Roman" w:cs="Times New Roman"/>
          <w:noProof w:val="0"/>
          <w:sz w:val="24"/>
          <w:szCs w:val="24"/>
          <w:lang w:val="en-GB" w:eastAsia="en-GB"/>
        </w:rPr>
        <w:t xml:space="preserve"> value</w:t>
      </w:r>
      <w:r w:rsidR="003E1E9E">
        <w:rPr>
          <w:rFonts w:ascii="Times New Roman" w:eastAsia="Times New Roman" w:hAnsi="Times New Roman" w:cs="Times New Roman"/>
          <w:noProof w:val="0"/>
          <w:sz w:val="24"/>
          <w:szCs w:val="24"/>
          <w:lang w:val="en-GB" w:eastAsia="en-GB"/>
        </w:rPr>
        <w:t xml:space="preserve"> depending</w:t>
      </w:r>
      <w:r w:rsidRPr="009C34F0">
        <w:rPr>
          <w:rFonts w:ascii="Times New Roman" w:eastAsia="Times New Roman" w:hAnsi="Times New Roman" w:cs="Times New Roman"/>
          <w:noProof w:val="0"/>
          <w:sz w:val="24"/>
          <w:szCs w:val="24"/>
          <w:lang w:val="en-GB" w:eastAsia="en-GB"/>
        </w:rPr>
        <w:t xml:space="preserve"> on coordination intervals.</w:t>
      </w:r>
    </w:p>
    <w:p w14:paraId="4EFF128B" w14:textId="63AA6F38" w:rsidR="009C34F0" w:rsidRPr="009C34F0" w:rsidRDefault="009C34F0" w:rsidP="009C34F0">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 xml:space="preserve">Calculation of </w:t>
      </w:r>
      <w:r w:rsidR="003E1E9E">
        <w:rPr>
          <w:rFonts w:ascii="Times New Roman" w:eastAsia="Times New Roman" w:hAnsi="Times New Roman" w:cs="Times New Roman"/>
          <w:noProof w:val="0"/>
          <w:sz w:val="24"/>
          <w:szCs w:val="24"/>
          <w:lang w:val="en-GB" w:eastAsia="en-GB"/>
        </w:rPr>
        <w:t xml:space="preserve">the </w:t>
      </w:r>
      <w:r w:rsidRPr="009C34F0">
        <w:rPr>
          <w:rFonts w:ascii="Times New Roman" w:eastAsia="Times New Roman" w:hAnsi="Times New Roman" w:cs="Times New Roman"/>
          <w:noProof w:val="0"/>
          <w:sz w:val="24"/>
          <w:szCs w:val="24"/>
          <w:lang w:val="en-GB" w:eastAsia="en-GB"/>
        </w:rPr>
        <w:t>trip times for each relay.</w:t>
      </w:r>
    </w:p>
    <w:p w14:paraId="2A773E8E" w14:textId="018568EF" w:rsidR="009C34F0" w:rsidRPr="00ED3FF8" w:rsidRDefault="00726428" w:rsidP="005E4187">
      <w:pPr>
        <w:pStyle w:val="Heading3"/>
        <w:rPr>
          <w:noProof/>
        </w:rPr>
      </w:pPr>
      <w:bookmarkStart w:id="4" w:name="_Toc197713269"/>
      <w:r w:rsidRPr="00ED3FF8">
        <w:t xml:space="preserve">1.3 </w:t>
      </w:r>
      <w:r w:rsidR="009C34F0" w:rsidRPr="00ED3FF8">
        <w:rPr>
          <w:noProof/>
        </w:rPr>
        <w:t>Prerequisites</w:t>
      </w:r>
      <w:bookmarkEnd w:id="4"/>
    </w:p>
    <w:p w14:paraId="3BA7A22E" w14:textId="3A5EC0E1" w:rsidR="009C34F0" w:rsidRPr="009C34F0" w:rsidRDefault="009C34F0" w:rsidP="009C34F0">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 xml:space="preserve">MATLAB </w:t>
      </w:r>
      <w:proofErr w:type="gramStart"/>
      <w:r w:rsidR="003E1E9E">
        <w:rPr>
          <w:rFonts w:ascii="Times New Roman" w:eastAsia="Times New Roman" w:hAnsi="Times New Roman" w:cs="Times New Roman"/>
          <w:noProof w:val="0"/>
          <w:sz w:val="24"/>
          <w:szCs w:val="24"/>
          <w:lang w:val="en-GB" w:eastAsia="en-GB"/>
        </w:rPr>
        <w:t>has to</w:t>
      </w:r>
      <w:proofErr w:type="gramEnd"/>
      <w:r w:rsidR="003E1E9E">
        <w:rPr>
          <w:rFonts w:ascii="Times New Roman" w:eastAsia="Times New Roman" w:hAnsi="Times New Roman" w:cs="Times New Roman"/>
          <w:noProof w:val="0"/>
          <w:sz w:val="24"/>
          <w:szCs w:val="24"/>
          <w:lang w:val="en-GB" w:eastAsia="en-GB"/>
        </w:rPr>
        <w:t xml:space="preserve"> be </w:t>
      </w:r>
      <w:r w:rsidRPr="009C34F0">
        <w:rPr>
          <w:rFonts w:ascii="Times New Roman" w:eastAsia="Times New Roman" w:hAnsi="Times New Roman" w:cs="Times New Roman"/>
          <w:noProof w:val="0"/>
          <w:sz w:val="24"/>
          <w:szCs w:val="24"/>
          <w:lang w:val="en-GB" w:eastAsia="en-GB"/>
        </w:rPr>
        <w:t>installed on the system.</w:t>
      </w:r>
    </w:p>
    <w:p w14:paraId="29059B53" w14:textId="328E440D" w:rsidR="009C34F0" w:rsidRPr="009C34F0" w:rsidRDefault="003E1E9E" w:rsidP="009C34F0">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The user has to be familiar with the fundamental concepts</w:t>
      </w:r>
      <w:r w:rsidR="009C34F0" w:rsidRPr="009C34F0">
        <w:rPr>
          <w:rFonts w:ascii="Times New Roman" w:eastAsia="Times New Roman" w:hAnsi="Times New Roman" w:cs="Times New Roman"/>
          <w:noProof w:val="0"/>
          <w:sz w:val="24"/>
          <w:szCs w:val="24"/>
          <w:lang w:val="en-GB" w:eastAsia="en-GB"/>
        </w:rPr>
        <w:t xml:space="preserve"> of relay coordination principles.</w:t>
      </w:r>
    </w:p>
    <w:p w14:paraId="5724861C" w14:textId="6CB22886" w:rsidR="009C34F0" w:rsidRPr="009C34F0" w:rsidRDefault="009C34F0" w:rsidP="009C34F0">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Input data for each relay,</w:t>
      </w:r>
      <w:r w:rsidR="003E1E9E">
        <w:rPr>
          <w:rFonts w:ascii="Times New Roman" w:eastAsia="Times New Roman" w:hAnsi="Times New Roman" w:cs="Times New Roman"/>
          <w:noProof w:val="0"/>
          <w:sz w:val="24"/>
          <w:szCs w:val="24"/>
          <w:lang w:val="en-GB" w:eastAsia="en-GB"/>
        </w:rPr>
        <w:t xml:space="preserve"> i.e.,</w:t>
      </w:r>
      <w:r w:rsidRPr="009C34F0">
        <w:rPr>
          <w:rFonts w:ascii="Times New Roman" w:eastAsia="Times New Roman" w:hAnsi="Times New Roman" w:cs="Times New Roman"/>
          <w:noProof w:val="0"/>
          <w:sz w:val="24"/>
          <w:szCs w:val="24"/>
          <w:lang w:val="en-GB" w:eastAsia="en-GB"/>
        </w:rPr>
        <w:t xml:space="preserve"> including line-to-line voltage, fault currents, and impedance </w:t>
      </w:r>
      <w:r w:rsidR="00503E6C" w:rsidRPr="009C34F0">
        <w:rPr>
          <w:rFonts w:ascii="Times New Roman" w:eastAsia="Times New Roman" w:hAnsi="Times New Roman" w:cs="Times New Roman"/>
          <w:noProof w:val="0"/>
          <w:sz w:val="24"/>
          <w:szCs w:val="24"/>
          <w:lang w:val="en-GB" w:eastAsia="en-GB"/>
        </w:rPr>
        <w:t>data</w:t>
      </w:r>
      <w:r w:rsidR="00503E6C">
        <w:rPr>
          <w:rFonts w:ascii="Times New Roman" w:eastAsia="Times New Roman" w:hAnsi="Times New Roman" w:cs="Times New Roman"/>
          <w:noProof w:val="0"/>
          <w:sz w:val="24"/>
          <w:szCs w:val="24"/>
          <w:lang w:val="en-GB" w:eastAsia="en-GB"/>
        </w:rPr>
        <w:t xml:space="preserve"> (</w:t>
      </w:r>
      <w:r w:rsidR="007F7F76">
        <w:rPr>
          <w:rFonts w:ascii="Times New Roman" w:eastAsia="Times New Roman" w:hAnsi="Times New Roman" w:cs="Times New Roman"/>
          <w:noProof w:val="0"/>
          <w:sz w:val="24"/>
          <w:szCs w:val="24"/>
          <w:lang w:val="en-GB" w:eastAsia="en-GB"/>
        </w:rPr>
        <w:t xml:space="preserve">if the tool </w:t>
      </w:r>
      <w:r w:rsidR="00503E6C">
        <w:rPr>
          <w:rFonts w:ascii="Times New Roman" w:eastAsia="Times New Roman" w:hAnsi="Times New Roman" w:cs="Times New Roman"/>
          <w:noProof w:val="0"/>
          <w:sz w:val="24"/>
          <w:szCs w:val="24"/>
          <w:lang w:val="en-GB" w:eastAsia="en-GB"/>
        </w:rPr>
        <w:t>should calculate the maximum fault current)</w:t>
      </w:r>
      <w:r w:rsidRPr="009C34F0">
        <w:rPr>
          <w:rFonts w:ascii="Times New Roman" w:eastAsia="Times New Roman" w:hAnsi="Times New Roman" w:cs="Times New Roman"/>
          <w:noProof w:val="0"/>
          <w:sz w:val="24"/>
          <w:szCs w:val="24"/>
          <w:lang w:val="en-GB" w:eastAsia="en-GB"/>
        </w:rPr>
        <w:t>.</w:t>
      </w:r>
    </w:p>
    <w:p w14:paraId="2F39BA89" w14:textId="79CD5740" w:rsidR="009C34F0" w:rsidRPr="00ED3FF8" w:rsidRDefault="00726428" w:rsidP="005E4187">
      <w:pPr>
        <w:pStyle w:val="Heading3"/>
        <w:rPr>
          <w:noProof/>
        </w:rPr>
      </w:pPr>
      <w:bookmarkStart w:id="5" w:name="_Toc197713270"/>
      <w:r w:rsidRPr="00ED3FF8">
        <w:t xml:space="preserve">1.4 </w:t>
      </w:r>
      <w:r w:rsidR="009C34F0" w:rsidRPr="00ED3FF8">
        <w:rPr>
          <w:noProof/>
        </w:rPr>
        <w:t>User Interface</w:t>
      </w:r>
      <w:bookmarkEnd w:id="5"/>
    </w:p>
    <w:p w14:paraId="54B5F5DB" w14:textId="31D8CC3D" w:rsidR="009C34F0" w:rsidRPr="009C34F0" w:rsidRDefault="009C34F0" w:rsidP="009C34F0">
      <w:p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The tool includes a graphical user interface (GUI)</w:t>
      </w:r>
      <w:r w:rsidR="003E1E9E">
        <w:rPr>
          <w:rFonts w:ascii="Times New Roman" w:eastAsia="Times New Roman" w:hAnsi="Times New Roman" w:cs="Times New Roman"/>
          <w:noProof w:val="0"/>
          <w:sz w:val="24"/>
          <w:szCs w:val="24"/>
          <w:lang w:val="en-GB" w:eastAsia="en-GB"/>
        </w:rPr>
        <w:t xml:space="preserve"> that takes input</w:t>
      </w:r>
      <w:r w:rsidRPr="009C34F0">
        <w:rPr>
          <w:rFonts w:ascii="Times New Roman" w:eastAsia="Times New Roman" w:hAnsi="Times New Roman" w:cs="Times New Roman"/>
          <w:noProof w:val="0"/>
          <w:sz w:val="24"/>
          <w:szCs w:val="24"/>
          <w:lang w:val="en-GB" w:eastAsia="en-GB"/>
        </w:rPr>
        <w:t xml:space="preserve"> data from the user. The GUI requests the following inputs:</w:t>
      </w:r>
    </w:p>
    <w:p w14:paraId="63A5B576" w14:textId="77777777" w:rsidR="009C34F0" w:rsidRPr="009C34F0" w:rsidRDefault="009C34F0" w:rsidP="009C34F0">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Line-to-line voltage (</w:t>
      </w:r>
      <w:proofErr w:type="spellStart"/>
      <w:r w:rsidRPr="009C34F0">
        <w:rPr>
          <w:rFonts w:ascii="Times New Roman" w:eastAsia="Times New Roman" w:hAnsi="Times New Roman" w:cs="Times New Roman"/>
          <w:noProof w:val="0"/>
          <w:sz w:val="24"/>
          <w:szCs w:val="24"/>
          <w:lang w:val="en-GB" w:eastAsia="en-GB"/>
        </w:rPr>
        <w:t>V_ll</w:t>
      </w:r>
      <w:proofErr w:type="spellEnd"/>
      <w:r w:rsidRPr="009C34F0">
        <w:rPr>
          <w:rFonts w:ascii="Times New Roman" w:eastAsia="Times New Roman" w:hAnsi="Times New Roman" w:cs="Times New Roman"/>
          <w:noProof w:val="0"/>
          <w:sz w:val="24"/>
          <w:szCs w:val="24"/>
          <w:lang w:val="en-GB" w:eastAsia="en-GB"/>
        </w:rPr>
        <w:t>)</w:t>
      </w:r>
    </w:p>
    <w:p w14:paraId="672F6713" w14:textId="77777777" w:rsidR="009C34F0" w:rsidRPr="009C34F0" w:rsidRDefault="009C34F0" w:rsidP="009C34F0">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Relay type selection (CO-8, CO-7, etc.)</w:t>
      </w:r>
    </w:p>
    <w:p w14:paraId="209243BB" w14:textId="61D9B3C7" w:rsidR="009C34F0" w:rsidRPr="009C34F0" w:rsidRDefault="009C34F0" w:rsidP="009C34F0">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 xml:space="preserve">Fault current </w:t>
      </w:r>
      <w:proofErr w:type="gramStart"/>
      <w:r w:rsidRPr="009C34F0">
        <w:rPr>
          <w:rFonts w:ascii="Times New Roman" w:eastAsia="Times New Roman" w:hAnsi="Times New Roman" w:cs="Times New Roman"/>
          <w:noProof w:val="0"/>
          <w:sz w:val="24"/>
          <w:szCs w:val="24"/>
          <w:lang w:val="en-GB" w:eastAsia="en-GB"/>
        </w:rPr>
        <w:t>values</w:t>
      </w:r>
      <w:r w:rsidR="00B6487D">
        <w:rPr>
          <w:rFonts w:ascii="Times New Roman" w:eastAsia="Times New Roman" w:hAnsi="Times New Roman" w:cs="Times New Roman"/>
          <w:noProof w:val="0"/>
          <w:sz w:val="24"/>
          <w:szCs w:val="24"/>
          <w:lang w:val="en-GB" w:eastAsia="en-GB"/>
        </w:rPr>
        <w:t>(</w:t>
      </w:r>
      <w:proofErr w:type="gramEnd"/>
      <w:r w:rsidR="00B6487D">
        <w:rPr>
          <w:rFonts w:ascii="Times New Roman" w:eastAsia="Times New Roman" w:hAnsi="Times New Roman" w:cs="Times New Roman"/>
          <w:noProof w:val="0"/>
          <w:sz w:val="24"/>
          <w:szCs w:val="24"/>
          <w:lang w:val="en-GB" w:eastAsia="en-GB"/>
        </w:rPr>
        <w:t>User can ask the tool to calculate it)</w:t>
      </w:r>
    </w:p>
    <w:p w14:paraId="263D3221" w14:textId="33106CB0" w:rsidR="009C34F0" w:rsidRPr="009C34F0" w:rsidRDefault="009C34F0" w:rsidP="009C34F0">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Impedance values (R, X)</w:t>
      </w:r>
      <w:r w:rsidR="00503E6C">
        <w:rPr>
          <w:rFonts w:ascii="Times New Roman" w:eastAsia="Times New Roman" w:hAnsi="Times New Roman" w:cs="Times New Roman"/>
          <w:noProof w:val="0"/>
          <w:sz w:val="24"/>
          <w:szCs w:val="24"/>
          <w:lang w:val="en-GB" w:eastAsia="en-GB"/>
        </w:rPr>
        <w:t xml:space="preserve"> (if the tool should calculate the maximum fault current)</w:t>
      </w:r>
      <w:r w:rsidR="00503E6C" w:rsidRPr="009C34F0">
        <w:rPr>
          <w:rFonts w:ascii="Times New Roman" w:eastAsia="Times New Roman" w:hAnsi="Times New Roman" w:cs="Times New Roman"/>
          <w:noProof w:val="0"/>
          <w:sz w:val="24"/>
          <w:szCs w:val="24"/>
          <w:lang w:val="en-GB" w:eastAsia="en-GB"/>
        </w:rPr>
        <w:t>.</w:t>
      </w:r>
    </w:p>
    <w:p w14:paraId="14B8E39F" w14:textId="6E36C9C0" w:rsidR="009C34F0" w:rsidRPr="00ED3FF8" w:rsidRDefault="00726428" w:rsidP="005E4187">
      <w:pPr>
        <w:pStyle w:val="Heading3"/>
        <w:rPr>
          <w:noProof/>
        </w:rPr>
      </w:pPr>
      <w:bookmarkStart w:id="6" w:name="_Toc197713271"/>
      <w:r w:rsidRPr="00ED3FF8">
        <w:t xml:space="preserve">1.5 </w:t>
      </w:r>
      <w:r w:rsidR="009C34F0" w:rsidRPr="00ED3FF8">
        <w:rPr>
          <w:noProof/>
        </w:rPr>
        <w:t>Input Data Format</w:t>
      </w:r>
      <w:bookmarkEnd w:id="6"/>
    </w:p>
    <w:p w14:paraId="1401171E" w14:textId="77777777" w:rsidR="009C34F0" w:rsidRPr="009C34F0" w:rsidRDefault="009C34F0" w:rsidP="009C34F0">
      <w:p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The input data should be organized in two tables:</w:t>
      </w:r>
    </w:p>
    <w:p w14:paraId="08E090E6" w14:textId="77777777" w:rsidR="009C34F0" w:rsidRPr="009C34F0" w:rsidRDefault="009C34F0" w:rsidP="009C34F0">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Table 1: Load and Fault Data</w:t>
      </w:r>
    </w:p>
    <w:p w14:paraId="2A238778" w14:textId="77777777" w:rsidR="009C34F0" w:rsidRPr="009C34F0" w:rsidRDefault="009C34F0" w:rsidP="009C34F0">
      <w:pPr>
        <w:numPr>
          <w:ilvl w:val="1"/>
          <w:numId w:val="5"/>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Column 1: Bus ID</w:t>
      </w:r>
    </w:p>
    <w:p w14:paraId="3010DE1C" w14:textId="6E8D5731" w:rsidR="009C34F0" w:rsidRPr="009C34F0" w:rsidRDefault="009C34F0" w:rsidP="009C34F0">
      <w:pPr>
        <w:numPr>
          <w:ilvl w:val="1"/>
          <w:numId w:val="5"/>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lastRenderedPageBreak/>
        <w:t>Column 2: Load in MVA</w:t>
      </w:r>
    </w:p>
    <w:p w14:paraId="1225B802" w14:textId="1317EDB6" w:rsidR="009C34F0" w:rsidRPr="009C34F0" w:rsidRDefault="009C34F0" w:rsidP="009C34F0">
      <w:pPr>
        <w:numPr>
          <w:ilvl w:val="1"/>
          <w:numId w:val="5"/>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Column 3: Fault Current (A)</w:t>
      </w:r>
    </w:p>
    <w:p w14:paraId="4C10E46A" w14:textId="39669764" w:rsidR="009C34F0" w:rsidRPr="009C34F0" w:rsidRDefault="009C34F0" w:rsidP="009C34F0">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Table 2: Relay Data</w:t>
      </w:r>
    </w:p>
    <w:p w14:paraId="3F179F7C" w14:textId="734FAE9C" w:rsidR="009C34F0" w:rsidRPr="009C34F0" w:rsidRDefault="009C34F0" w:rsidP="009C34F0">
      <w:pPr>
        <w:numPr>
          <w:ilvl w:val="1"/>
          <w:numId w:val="5"/>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Column 1: Bus ID</w:t>
      </w:r>
    </w:p>
    <w:p w14:paraId="084E1DE2" w14:textId="02018A33" w:rsidR="009C34F0" w:rsidRPr="009C34F0" w:rsidRDefault="009C34F0" w:rsidP="009C34F0">
      <w:pPr>
        <w:numPr>
          <w:ilvl w:val="1"/>
          <w:numId w:val="5"/>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Column 2: CT Ratio (primary/secondary)</w:t>
      </w:r>
    </w:p>
    <w:p w14:paraId="37DD25AB" w14:textId="06EDD87E" w:rsidR="009C34F0" w:rsidRPr="009C34F0" w:rsidRDefault="009C34F0" w:rsidP="009C34F0">
      <w:pPr>
        <w:numPr>
          <w:ilvl w:val="1"/>
          <w:numId w:val="5"/>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Column 3: Impedance Ratio</w:t>
      </w:r>
    </w:p>
    <w:p w14:paraId="35A033B9" w14:textId="2201E088" w:rsidR="00D9208D" w:rsidRPr="00D9208D" w:rsidRDefault="009C34F0" w:rsidP="00D9208D">
      <w:pPr>
        <w:numPr>
          <w:ilvl w:val="1"/>
          <w:numId w:val="5"/>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Column 4: Relay Type (e.g., 8 for CO-8)</w:t>
      </w:r>
    </w:p>
    <w:p w14:paraId="69D75D94" w14:textId="6FA2A825" w:rsidR="00505652" w:rsidRPr="00A35632" w:rsidRDefault="00505652" w:rsidP="005E4187">
      <w:pPr>
        <w:pStyle w:val="Heading2"/>
        <w:numPr>
          <w:ilvl w:val="0"/>
          <w:numId w:val="20"/>
        </w:numPr>
        <w:rPr>
          <w:noProof/>
        </w:rPr>
      </w:pPr>
      <w:bookmarkStart w:id="7" w:name="_Toc197713272"/>
      <w:r w:rsidRPr="00A35632">
        <w:rPr>
          <w:noProof/>
        </w:rPr>
        <w:t>The Algorithm</w:t>
      </w:r>
      <w:bookmarkEnd w:id="7"/>
    </w:p>
    <w:p w14:paraId="125F1486" w14:textId="3E8D5FB0" w:rsidR="00680F67" w:rsidRDefault="00175B5F">
      <w:pPr>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
          <w:bCs/>
          <w:sz w:val="27"/>
          <w:szCs w:val="27"/>
          <w:lang w:val="en-GB" w:eastAsia="en-GB"/>
        </w:rPr>
        <w:drawing>
          <wp:anchor distT="0" distB="0" distL="114300" distR="114300" simplePos="0" relativeHeight="251667456" behindDoc="0" locked="0" layoutInCell="1" allowOverlap="1" wp14:anchorId="138EF294" wp14:editId="1E91C380">
            <wp:simplePos x="0" y="0"/>
            <wp:positionH relativeFrom="column">
              <wp:posOffset>0</wp:posOffset>
            </wp:positionH>
            <wp:positionV relativeFrom="paragraph">
              <wp:posOffset>405130</wp:posOffset>
            </wp:positionV>
            <wp:extent cx="5486400" cy="5534819"/>
            <wp:effectExtent l="19050" t="19050" r="19050" b="27940"/>
            <wp:wrapTopAndBottom/>
            <wp:docPr id="1350802932" name="Picture 2" descr="A white sheet of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02932" name="Picture 2" descr="A white sheet of paper with black text&#10;&#10;AI-generated content may be incorrect."/>
                    <pic:cNvPicPr/>
                  </pic:nvPicPr>
                  <pic:blipFill rotWithShape="1">
                    <a:blip r:embed="rId6">
                      <a:extLst>
                        <a:ext uri="{28A0092B-C50C-407E-A947-70E740481C1C}">
                          <a14:useLocalDpi xmlns:a14="http://schemas.microsoft.com/office/drawing/2010/main" val="0"/>
                        </a:ext>
                      </a:extLst>
                    </a:blip>
                    <a:srcRect b="52500"/>
                    <a:stretch/>
                  </pic:blipFill>
                  <pic:spPr bwMode="auto">
                    <a:xfrm>
                      <a:off x="0" y="0"/>
                      <a:ext cx="5486400" cy="5534819"/>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505652">
        <w:rPr>
          <w:rFonts w:ascii="Times New Roman" w:eastAsia="Times New Roman" w:hAnsi="Times New Roman" w:cs="Times New Roman"/>
          <w:noProof w:val="0"/>
          <w:sz w:val="24"/>
          <w:szCs w:val="24"/>
          <w:lang w:val="en-GB" w:eastAsia="en-GB"/>
        </w:rPr>
        <w:t xml:space="preserve">Below </w:t>
      </w:r>
      <w:r w:rsidR="00505652" w:rsidRPr="009C34F0">
        <w:rPr>
          <w:rFonts w:ascii="Times New Roman" w:eastAsia="Times New Roman" w:hAnsi="Times New Roman" w:cs="Times New Roman"/>
          <w:noProof w:val="0"/>
          <w:sz w:val="24"/>
          <w:szCs w:val="24"/>
          <w:lang w:val="en-GB" w:eastAsia="en-GB"/>
        </w:rPr>
        <w:t>flow</w:t>
      </w:r>
      <w:r w:rsidR="00505652">
        <w:rPr>
          <w:rFonts w:ascii="Times New Roman" w:eastAsia="Times New Roman" w:hAnsi="Times New Roman" w:cs="Times New Roman"/>
          <w:noProof w:val="0"/>
          <w:sz w:val="24"/>
          <w:szCs w:val="24"/>
          <w:lang w:val="en-GB" w:eastAsia="en-GB"/>
        </w:rPr>
        <w:t xml:space="preserve"> chart summarizes the </w:t>
      </w:r>
      <w:r w:rsidR="00680F67">
        <w:rPr>
          <w:rFonts w:ascii="Times New Roman" w:eastAsia="Times New Roman" w:hAnsi="Times New Roman" w:cs="Times New Roman"/>
          <w:noProof w:val="0"/>
          <w:sz w:val="24"/>
          <w:szCs w:val="24"/>
          <w:lang w:val="en-GB" w:eastAsia="en-GB"/>
        </w:rPr>
        <w:t xml:space="preserve">work of the algorithm. </w:t>
      </w:r>
    </w:p>
    <w:p w14:paraId="3BC09B67" w14:textId="585711D6" w:rsidR="00175B5F" w:rsidRPr="002333C1" w:rsidRDefault="002333C1" w:rsidP="002333C1">
      <w:pPr>
        <w:ind w:left="720"/>
        <w:rPr>
          <w:rFonts w:ascii="Times New Roman" w:hAnsi="Times New Roman" w:cs="Times New Roman"/>
          <w:lang w:val="en-GB"/>
        </w:rPr>
      </w:pPr>
      <w:r>
        <w:rPr>
          <w:rFonts w:ascii="Times New Roman" w:hAnsi="Times New Roman" w:cs="Times New Roman"/>
          <w:lang w:val="en-GB"/>
        </w:rPr>
        <w:t xml:space="preserve">Figure 1 : </w:t>
      </w:r>
      <w:r>
        <w:rPr>
          <w:rFonts w:ascii="Times New Roman" w:hAnsi="Times New Roman" w:cs="Times New Roman"/>
          <w:lang w:val="en-GB"/>
        </w:rPr>
        <w:t>Flowchart of the developped tool.</w:t>
      </w:r>
    </w:p>
    <w:p w14:paraId="4590CABF" w14:textId="6D508884" w:rsidR="00505652" w:rsidRDefault="00F3443E" w:rsidP="00A355B6">
      <w:pPr>
        <w:jc w:val="both"/>
        <w:rPr>
          <w:rFonts w:ascii="Times New Roman" w:eastAsia="Times New Roman" w:hAnsi="Times New Roman" w:cs="Times New Roman"/>
          <w:b/>
          <w:bCs/>
          <w:noProof w:val="0"/>
          <w:sz w:val="27"/>
          <w:szCs w:val="27"/>
          <w:lang w:val="en-GB" w:eastAsia="en-GB"/>
        </w:rPr>
      </w:pPr>
      <w:r>
        <w:rPr>
          <w:rFonts w:ascii="Times New Roman" w:eastAsia="Times New Roman" w:hAnsi="Times New Roman" w:cs="Times New Roman"/>
          <w:noProof w:val="0"/>
          <w:sz w:val="24"/>
          <w:szCs w:val="24"/>
          <w:lang w:val="en-GB" w:eastAsia="en-GB"/>
        </w:rPr>
        <w:t xml:space="preserve">As you can see in the above flow chart, first the tool </w:t>
      </w:r>
      <w:r w:rsidR="00FF31DF">
        <w:rPr>
          <w:rFonts w:ascii="Times New Roman" w:eastAsia="Times New Roman" w:hAnsi="Times New Roman" w:cs="Times New Roman"/>
          <w:noProof w:val="0"/>
          <w:sz w:val="24"/>
          <w:szCs w:val="24"/>
          <w:lang w:val="en-GB" w:eastAsia="en-GB"/>
        </w:rPr>
        <w:t xml:space="preserve">will </w:t>
      </w:r>
      <w:r w:rsidR="00F56102">
        <w:rPr>
          <w:rFonts w:ascii="Times New Roman" w:eastAsia="Times New Roman" w:hAnsi="Times New Roman" w:cs="Times New Roman"/>
          <w:noProof w:val="0"/>
          <w:sz w:val="24"/>
          <w:szCs w:val="24"/>
          <w:lang w:val="en-GB" w:eastAsia="en-GB"/>
        </w:rPr>
        <w:t xml:space="preserve">ask the user whether they want the tool to calculate the </w:t>
      </w:r>
      <w:r w:rsidR="004F54ED">
        <w:rPr>
          <w:rFonts w:ascii="Times New Roman" w:eastAsia="Times New Roman" w:hAnsi="Times New Roman" w:cs="Times New Roman"/>
          <w:noProof w:val="0"/>
          <w:sz w:val="24"/>
          <w:szCs w:val="24"/>
          <w:lang w:val="en-GB" w:eastAsia="en-GB"/>
        </w:rPr>
        <w:t xml:space="preserve">maximum fault current or the user will input them. User can choose one of the options. </w:t>
      </w:r>
      <w:r w:rsidR="00061BC0">
        <w:rPr>
          <w:rFonts w:ascii="Times New Roman" w:eastAsia="Times New Roman" w:hAnsi="Times New Roman" w:cs="Times New Roman"/>
          <w:noProof w:val="0"/>
          <w:sz w:val="24"/>
          <w:szCs w:val="24"/>
          <w:lang w:val="en-GB" w:eastAsia="en-GB"/>
        </w:rPr>
        <w:t xml:space="preserve">If the </w:t>
      </w:r>
      <w:r w:rsidR="000E3314">
        <w:rPr>
          <w:rFonts w:ascii="Times New Roman" w:eastAsia="Times New Roman" w:hAnsi="Times New Roman" w:cs="Times New Roman"/>
          <w:noProof w:val="0"/>
          <w:sz w:val="24"/>
          <w:szCs w:val="24"/>
          <w:lang w:val="en-GB" w:eastAsia="en-GB"/>
        </w:rPr>
        <w:t>user,</w:t>
      </w:r>
      <w:r w:rsidR="00061BC0">
        <w:rPr>
          <w:rFonts w:ascii="Times New Roman" w:eastAsia="Times New Roman" w:hAnsi="Times New Roman" w:cs="Times New Roman"/>
          <w:noProof w:val="0"/>
          <w:sz w:val="24"/>
          <w:szCs w:val="24"/>
          <w:lang w:val="en-GB" w:eastAsia="en-GB"/>
        </w:rPr>
        <w:t xml:space="preserve"> ask the tool to calculate the maximum fault current then </w:t>
      </w:r>
      <w:r w:rsidR="0054550C">
        <w:rPr>
          <w:rFonts w:ascii="Times New Roman" w:eastAsia="Times New Roman" w:hAnsi="Times New Roman" w:cs="Times New Roman"/>
          <w:noProof w:val="0"/>
          <w:sz w:val="24"/>
          <w:szCs w:val="24"/>
          <w:lang w:val="en-GB" w:eastAsia="en-GB"/>
        </w:rPr>
        <w:t xml:space="preserve">in the next steps the tool will get the impedance details so that it can calculate the maximum fault current. </w:t>
      </w:r>
      <w:r w:rsidR="004F54ED">
        <w:rPr>
          <w:rFonts w:ascii="Times New Roman" w:eastAsia="Times New Roman" w:hAnsi="Times New Roman" w:cs="Times New Roman"/>
          <w:noProof w:val="0"/>
          <w:sz w:val="24"/>
          <w:szCs w:val="24"/>
          <w:lang w:val="en-GB" w:eastAsia="en-GB"/>
        </w:rPr>
        <w:lastRenderedPageBreak/>
        <w:t xml:space="preserve">Then the tool </w:t>
      </w:r>
      <w:r w:rsidR="000E3314">
        <w:rPr>
          <w:rFonts w:ascii="Times New Roman" w:eastAsia="Times New Roman" w:hAnsi="Times New Roman" w:cs="Times New Roman"/>
          <w:noProof w:val="0"/>
          <w:sz w:val="24"/>
          <w:szCs w:val="24"/>
          <w:lang w:val="en-GB" w:eastAsia="en-GB"/>
        </w:rPr>
        <w:t>will get</w:t>
      </w:r>
      <w:r w:rsidR="00FF31DF">
        <w:rPr>
          <w:rFonts w:ascii="Times New Roman" w:eastAsia="Times New Roman" w:hAnsi="Times New Roman" w:cs="Times New Roman"/>
          <w:noProof w:val="0"/>
          <w:sz w:val="24"/>
          <w:szCs w:val="24"/>
          <w:lang w:val="en-GB" w:eastAsia="en-GB"/>
        </w:rPr>
        <w:t xml:space="preserve"> the user inputs such as </w:t>
      </w:r>
      <w:r w:rsidR="00061BC0">
        <w:rPr>
          <w:rFonts w:ascii="Times New Roman" w:eastAsia="Times New Roman" w:hAnsi="Times New Roman" w:cs="Times New Roman"/>
          <w:noProof w:val="0"/>
          <w:sz w:val="24"/>
          <w:szCs w:val="24"/>
          <w:lang w:val="en-GB" w:eastAsia="en-GB"/>
        </w:rPr>
        <w:t>line-to-line</w:t>
      </w:r>
      <w:r w:rsidR="00FF31DF">
        <w:rPr>
          <w:rFonts w:ascii="Times New Roman" w:eastAsia="Times New Roman" w:hAnsi="Times New Roman" w:cs="Times New Roman"/>
          <w:noProof w:val="0"/>
          <w:sz w:val="24"/>
          <w:szCs w:val="24"/>
          <w:lang w:val="en-GB" w:eastAsia="en-GB"/>
        </w:rPr>
        <w:t xml:space="preserve"> voltage</w:t>
      </w:r>
      <w:r w:rsidR="000E3314">
        <w:rPr>
          <w:rFonts w:ascii="Times New Roman" w:eastAsia="Times New Roman" w:hAnsi="Times New Roman" w:cs="Times New Roman"/>
          <w:noProof w:val="0"/>
          <w:sz w:val="24"/>
          <w:szCs w:val="24"/>
          <w:lang w:val="en-GB" w:eastAsia="en-GB"/>
        </w:rPr>
        <w:t xml:space="preserve">, breaker </w:t>
      </w:r>
      <w:r w:rsidR="002C3348">
        <w:rPr>
          <w:rFonts w:ascii="Times New Roman" w:eastAsia="Times New Roman" w:hAnsi="Times New Roman" w:cs="Times New Roman"/>
          <w:noProof w:val="0"/>
          <w:sz w:val="24"/>
          <w:szCs w:val="24"/>
          <w:lang w:val="en-GB" w:eastAsia="en-GB"/>
        </w:rPr>
        <w:t xml:space="preserve">type, power consumption at each bus. </w:t>
      </w:r>
      <w:r w:rsidR="00D7027A">
        <w:rPr>
          <w:rFonts w:ascii="Times New Roman" w:eastAsia="Times New Roman" w:hAnsi="Times New Roman" w:cs="Times New Roman"/>
          <w:noProof w:val="0"/>
          <w:sz w:val="24"/>
          <w:szCs w:val="24"/>
          <w:lang w:val="en-GB" w:eastAsia="en-GB"/>
        </w:rPr>
        <w:t xml:space="preserve">In the next stage it calculates Current Tap Settings. </w:t>
      </w:r>
      <w:r w:rsidR="004B499F">
        <w:rPr>
          <w:rFonts w:ascii="Times New Roman" w:eastAsia="Times New Roman" w:hAnsi="Times New Roman" w:cs="Times New Roman"/>
          <w:noProof w:val="0"/>
          <w:sz w:val="24"/>
          <w:szCs w:val="24"/>
          <w:lang w:val="en-GB" w:eastAsia="en-GB"/>
        </w:rPr>
        <w:t xml:space="preserve">Then in the next stage Time Dial Settings are estimated. </w:t>
      </w:r>
      <w:r w:rsidR="008E48BE">
        <w:rPr>
          <w:rFonts w:ascii="Times New Roman" w:eastAsia="Times New Roman" w:hAnsi="Times New Roman" w:cs="Times New Roman"/>
          <w:noProof w:val="0"/>
          <w:sz w:val="24"/>
          <w:szCs w:val="24"/>
          <w:lang w:val="en-GB" w:eastAsia="en-GB"/>
        </w:rPr>
        <w:t xml:space="preserve">The time dial settings are estimated in such a way to ensure that unwanted customer interruption will be avoided. At the same time, </w:t>
      </w:r>
      <w:r w:rsidR="00083D34">
        <w:rPr>
          <w:rFonts w:ascii="Times New Roman" w:eastAsia="Times New Roman" w:hAnsi="Times New Roman" w:cs="Times New Roman"/>
          <w:noProof w:val="0"/>
          <w:sz w:val="24"/>
          <w:szCs w:val="24"/>
          <w:lang w:val="en-GB" w:eastAsia="en-GB"/>
        </w:rPr>
        <w:t xml:space="preserve">it </w:t>
      </w:r>
      <w:r w:rsidR="00A35C6F">
        <w:rPr>
          <w:rFonts w:ascii="Times New Roman" w:eastAsia="Times New Roman" w:hAnsi="Times New Roman" w:cs="Times New Roman"/>
          <w:noProof w:val="0"/>
          <w:sz w:val="24"/>
          <w:szCs w:val="24"/>
          <w:lang w:val="en-GB" w:eastAsia="en-GB"/>
        </w:rPr>
        <w:t>will try to operate as fast as it can.</w:t>
      </w:r>
    </w:p>
    <w:p w14:paraId="0DF0189C" w14:textId="32B9CF95" w:rsidR="00244A90" w:rsidRPr="006623FD" w:rsidRDefault="00075333" w:rsidP="005E4187">
      <w:pPr>
        <w:pStyle w:val="Heading2"/>
        <w:numPr>
          <w:ilvl w:val="0"/>
          <w:numId w:val="20"/>
        </w:numPr>
      </w:pPr>
      <w:bookmarkStart w:id="8" w:name="_Toc197713273"/>
      <w:r w:rsidRPr="006623FD">
        <w:rPr>
          <w:noProof/>
        </w:rPr>
        <w:t>Example Case</w:t>
      </w:r>
      <w:r w:rsidR="008F43D2" w:rsidRPr="006623FD">
        <w:rPr>
          <w:noProof/>
        </w:rPr>
        <w:t xml:space="preserve"> </w:t>
      </w:r>
      <w:r w:rsidRPr="006623FD">
        <w:rPr>
          <w:noProof/>
        </w:rPr>
        <w:t>study</w:t>
      </w:r>
      <w:r w:rsidRPr="006623FD">
        <w:t xml:space="preserve"> (</w:t>
      </w:r>
      <w:r w:rsidR="00244A90" w:rsidRPr="006623FD">
        <w:t>Getting started!</w:t>
      </w:r>
      <w:r w:rsidR="00244A90" w:rsidRPr="006623FD">
        <w:t>)</w:t>
      </w:r>
      <w:bookmarkEnd w:id="8"/>
    </w:p>
    <w:p w14:paraId="2A8B80C7" w14:textId="6FD1C795" w:rsidR="001F165A" w:rsidRPr="00244A90" w:rsidRDefault="00BF7E68" w:rsidP="00244A90">
      <w:pPr>
        <w:rPr>
          <w:rFonts w:cs="Times New Roman"/>
        </w:rPr>
      </w:pPr>
      <w:r w:rsidRPr="00244A90">
        <w:rPr>
          <w:rFonts w:cs="Times New Roman"/>
        </w:rPr>
        <w:t>Step-by-step</w:t>
      </w:r>
      <w:r w:rsidR="001F165A" w:rsidRPr="00244A90">
        <w:rPr>
          <w:rFonts w:cs="Times New Roman"/>
        </w:rPr>
        <w:t xml:space="preserve"> guide for an example:</w:t>
      </w:r>
    </w:p>
    <w:p w14:paraId="2863A86C" w14:textId="0EA69D3F" w:rsidR="00FD3103" w:rsidRDefault="001F165A" w:rsidP="00FD3103">
      <w:pPr>
        <w:ind w:left="720"/>
        <w:rPr>
          <w:rFonts w:ascii="Times New Roman" w:hAnsi="Times New Roman" w:cs="Times New Roman"/>
          <w:lang w:val="en-GB"/>
        </w:rPr>
      </w:pPr>
      <w:r w:rsidRPr="001F165A">
        <w:rPr>
          <w:rFonts w:ascii="Times New Roman" w:hAnsi="Times New Roman" w:cs="Times New Roman"/>
          <w:lang w:val="en-GB"/>
        </w:rPr>
        <w:t>For this example, we use example 10.4 in the reference textbook. The following figures provide the system information.</w:t>
      </w:r>
    </w:p>
    <w:p w14:paraId="54A0C85C" w14:textId="2A3BF689" w:rsidR="00FD3103" w:rsidRDefault="00FD3103" w:rsidP="00FD3103">
      <w:pPr>
        <w:ind w:left="720"/>
        <w:rPr>
          <w:rFonts w:ascii="Times New Roman" w:hAnsi="Times New Roman" w:cs="Times New Roman"/>
          <w:lang w:val="en-GB"/>
        </w:rPr>
      </w:pPr>
      <w:r w:rsidRPr="001E7A9B">
        <w:drawing>
          <wp:anchor distT="0" distB="0" distL="114300" distR="114300" simplePos="0" relativeHeight="251664384" behindDoc="0" locked="0" layoutInCell="1" allowOverlap="1" wp14:anchorId="5253A7E4" wp14:editId="5E2C6595">
            <wp:simplePos x="0" y="0"/>
            <wp:positionH relativeFrom="column">
              <wp:posOffset>0</wp:posOffset>
            </wp:positionH>
            <wp:positionV relativeFrom="paragraph">
              <wp:posOffset>266065</wp:posOffset>
            </wp:positionV>
            <wp:extent cx="5943600" cy="1579245"/>
            <wp:effectExtent l="19050" t="19050" r="19050" b="20955"/>
            <wp:wrapTopAndBottom/>
            <wp:docPr id="1522818974"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18974" name="Picture 1" descr="A diagram of a circuit&#10;&#10;AI-generated content may be incorrect."/>
                    <pic:cNvPicPr/>
                  </pic:nvPicPr>
                  <pic:blipFill>
                    <a:blip r:embed="rId7">
                      <a:grayscl/>
                      <a:extLst>
                        <a:ext uri="{28A0092B-C50C-407E-A947-70E740481C1C}">
                          <a14:useLocalDpi xmlns:a14="http://schemas.microsoft.com/office/drawing/2010/main" val="0"/>
                        </a:ext>
                      </a:extLst>
                    </a:blip>
                    <a:stretch>
                      <a:fillRect/>
                    </a:stretch>
                  </pic:blipFill>
                  <pic:spPr>
                    <a:xfrm>
                      <a:off x="0" y="0"/>
                      <a:ext cx="5943600" cy="1579245"/>
                    </a:xfrm>
                    <a:prstGeom prst="rect">
                      <a:avLst/>
                    </a:prstGeom>
                    <a:ln>
                      <a:solidFill>
                        <a:schemeClr val="tx1"/>
                      </a:solidFill>
                    </a:ln>
                  </pic:spPr>
                </pic:pic>
              </a:graphicData>
            </a:graphic>
          </wp:anchor>
        </w:drawing>
      </w:r>
    </w:p>
    <w:p w14:paraId="7A016088" w14:textId="445C7634" w:rsidR="00A14B50" w:rsidRDefault="00726428" w:rsidP="00A14B50">
      <w:pPr>
        <w:ind w:left="720"/>
        <w:rPr>
          <w:rFonts w:ascii="Times New Roman" w:hAnsi="Times New Roman" w:cs="Times New Roman"/>
          <w:lang w:val="en-GB"/>
        </w:rPr>
      </w:pPr>
      <w:r w:rsidRPr="001E7A9B">
        <w:drawing>
          <wp:anchor distT="0" distB="0" distL="114300" distR="114300" simplePos="0" relativeHeight="251666432" behindDoc="0" locked="0" layoutInCell="1" allowOverlap="1" wp14:anchorId="64322301" wp14:editId="4BD8F01A">
            <wp:simplePos x="0" y="0"/>
            <wp:positionH relativeFrom="margin">
              <wp:posOffset>323850</wp:posOffset>
            </wp:positionH>
            <wp:positionV relativeFrom="page">
              <wp:posOffset>5457825</wp:posOffset>
            </wp:positionV>
            <wp:extent cx="5143500" cy="2767330"/>
            <wp:effectExtent l="19050" t="19050" r="19050" b="13970"/>
            <wp:wrapTopAndBottom/>
            <wp:docPr id="11293840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84017" name="Picture 1" descr="A screenshot of a computer&#10;&#10;AI-generated content may be incorrect."/>
                    <pic:cNvPicPr/>
                  </pic:nvPicPr>
                  <pic:blipFill rotWithShape="1">
                    <a:blip r:embed="rId8">
                      <a:extLst>
                        <a:ext uri="{28A0092B-C50C-407E-A947-70E740481C1C}">
                          <a14:useLocalDpi xmlns:a14="http://schemas.microsoft.com/office/drawing/2010/main" val="0"/>
                        </a:ext>
                      </a:extLst>
                    </a:blip>
                    <a:srcRect t="4255"/>
                    <a:stretch/>
                  </pic:blipFill>
                  <pic:spPr bwMode="auto">
                    <a:xfrm>
                      <a:off x="0" y="0"/>
                      <a:ext cx="5143500" cy="27673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2F9A">
        <w:rPr>
          <w:rFonts w:ascii="Times New Roman" w:hAnsi="Times New Roman" w:cs="Times New Roman"/>
          <w:lang w:val="en-GB"/>
        </w:rPr>
        <w:t xml:space="preserve">Figure 1 </w:t>
      </w:r>
      <w:r w:rsidR="00EA4EC0">
        <w:rPr>
          <w:rFonts w:ascii="Times New Roman" w:hAnsi="Times New Roman" w:cs="Times New Roman"/>
          <w:lang w:val="en-GB"/>
        </w:rPr>
        <w:t xml:space="preserve">: A sample system used in this study to evaluate the proposed </w:t>
      </w:r>
      <w:r w:rsidR="002B109F">
        <w:rPr>
          <w:rFonts w:ascii="Times New Roman" w:hAnsi="Times New Roman" w:cs="Times New Roman"/>
          <w:lang w:val="en-GB"/>
        </w:rPr>
        <w:t>tool [textbook fig 10.16]</w:t>
      </w:r>
    </w:p>
    <w:p w14:paraId="24981DD7" w14:textId="265FCD87" w:rsidR="00FD3103" w:rsidRDefault="00FD3103" w:rsidP="00A14B50">
      <w:pPr>
        <w:ind w:left="720"/>
        <w:rPr>
          <w:rFonts w:ascii="Times New Roman" w:hAnsi="Times New Roman" w:cs="Times New Roman"/>
          <w:lang w:val="en-GB"/>
        </w:rPr>
      </w:pPr>
    </w:p>
    <w:p w14:paraId="54A231C6" w14:textId="6531B1EE" w:rsidR="00602A83" w:rsidRDefault="00602A83" w:rsidP="00F42F9A">
      <w:pPr>
        <w:ind w:left="720"/>
        <w:rPr>
          <w:rFonts w:ascii="Times New Roman" w:hAnsi="Times New Roman" w:cs="Times New Roman"/>
          <w:lang w:val="en-GB"/>
        </w:rPr>
      </w:pPr>
      <w:r>
        <w:rPr>
          <w:rFonts w:ascii="Times New Roman" w:hAnsi="Times New Roman" w:cs="Times New Roman"/>
          <w:lang w:val="en-GB"/>
        </w:rPr>
        <w:t>Figure 2</w:t>
      </w:r>
      <w:r w:rsidR="006A363C">
        <w:rPr>
          <w:rFonts w:ascii="Times New Roman" w:hAnsi="Times New Roman" w:cs="Times New Roman"/>
          <w:lang w:val="en-GB"/>
        </w:rPr>
        <w:t xml:space="preserve">: The data for the </w:t>
      </w:r>
      <w:r w:rsidR="00DE2F45">
        <w:rPr>
          <w:rFonts w:ascii="Times New Roman" w:hAnsi="Times New Roman" w:cs="Times New Roman"/>
          <w:lang w:val="en-GB"/>
        </w:rPr>
        <w:t>test system used in this study[text book tables 10.3-5]</w:t>
      </w:r>
    </w:p>
    <w:p w14:paraId="6B1AB619" w14:textId="7EC486F2" w:rsidR="0043363F" w:rsidRDefault="0043363F" w:rsidP="00226EAD">
      <w:pPr>
        <w:ind w:left="720"/>
        <w:rPr>
          <w:rFonts w:ascii="Times New Roman" w:hAnsi="Times New Roman" w:cs="Times New Roman"/>
          <w:b/>
          <w:bCs/>
        </w:rPr>
      </w:pPr>
    </w:p>
    <w:p w14:paraId="72012163" w14:textId="77777777" w:rsidR="00244A90" w:rsidRDefault="00244A90" w:rsidP="00226EAD">
      <w:pPr>
        <w:ind w:left="720"/>
        <w:rPr>
          <w:rFonts w:ascii="Times New Roman" w:hAnsi="Times New Roman" w:cs="Times New Roman"/>
          <w:b/>
          <w:bCs/>
        </w:rPr>
      </w:pPr>
    </w:p>
    <w:p w14:paraId="05DE36DB" w14:textId="325146E3" w:rsidR="0043363F" w:rsidRDefault="0043363F" w:rsidP="00226EAD">
      <w:pPr>
        <w:ind w:left="720"/>
        <w:rPr>
          <w:rFonts w:ascii="Times New Roman" w:hAnsi="Times New Roman" w:cs="Times New Roman"/>
          <w:b/>
          <w:bCs/>
        </w:rPr>
      </w:pPr>
    </w:p>
    <w:p w14:paraId="503FF6D5" w14:textId="77777777" w:rsidR="00640C8D" w:rsidRDefault="00640C8D" w:rsidP="00226EAD">
      <w:pPr>
        <w:ind w:left="720"/>
        <w:rPr>
          <w:rFonts w:ascii="Times New Roman" w:hAnsi="Times New Roman" w:cs="Times New Roman"/>
          <w:b/>
          <w:bCs/>
        </w:rPr>
      </w:pPr>
    </w:p>
    <w:p w14:paraId="262C0879" w14:textId="34D3B48A" w:rsidR="00602A83" w:rsidRPr="00226EAD" w:rsidRDefault="00602A83" w:rsidP="00226EAD">
      <w:pPr>
        <w:pStyle w:val="ListParagraph"/>
        <w:numPr>
          <w:ilvl w:val="0"/>
          <w:numId w:val="14"/>
        </w:numPr>
        <w:rPr>
          <w:rFonts w:cs="Times New Roman"/>
          <w:lang w:val="en-GB"/>
        </w:rPr>
      </w:pPr>
      <w:r w:rsidRPr="00226EAD">
        <w:rPr>
          <w:rFonts w:cs="Times New Roman"/>
          <w:lang w:val="en-GB"/>
        </w:rPr>
        <w:lastRenderedPageBreak/>
        <w:t xml:space="preserve">Unzip the zip folder that contains the developed tool. Open the main script with the MATLAB tool. </w:t>
      </w:r>
    </w:p>
    <w:p w14:paraId="7CE1AC0D" w14:textId="60E9FE09" w:rsidR="00602A83" w:rsidRPr="00226EAD" w:rsidRDefault="00602A83" w:rsidP="00226EAD">
      <w:pPr>
        <w:pStyle w:val="ListParagraph"/>
        <w:numPr>
          <w:ilvl w:val="0"/>
          <w:numId w:val="14"/>
        </w:numPr>
        <w:rPr>
          <w:rFonts w:cs="Times New Roman"/>
        </w:rPr>
      </w:pPr>
      <w:r w:rsidRPr="00226EAD">
        <w:rPr>
          <w:rFonts w:cs="Times New Roman"/>
        </w:rPr>
        <w:t xml:space="preserve">Open the script and run it. </w:t>
      </w:r>
    </w:p>
    <w:p w14:paraId="6C20A308" w14:textId="2BBFFAEA" w:rsidR="00602A83" w:rsidRPr="00FD3103" w:rsidRDefault="00602A83" w:rsidP="00FD3103">
      <w:pPr>
        <w:pStyle w:val="ListParagraph"/>
        <w:numPr>
          <w:ilvl w:val="0"/>
          <w:numId w:val="14"/>
        </w:numPr>
        <w:rPr>
          <w:rFonts w:cs="Times New Roman"/>
        </w:rPr>
      </w:pPr>
      <w:r w:rsidRPr="00FD3103">
        <w:rPr>
          <w:rFonts w:cs="Times New Roman"/>
        </w:rPr>
        <w:t>A pop-up will ask for the feeder voltage. Enter the value (it should be in voltage, not in kilovolts) as shown in the following figure.</w:t>
      </w:r>
    </w:p>
    <w:p w14:paraId="512E045E" w14:textId="76ED06D8" w:rsidR="001F165A" w:rsidRDefault="001F165A" w:rsidP="001F165A">
      <w:pPr>
        <w:rPr>
          <w:rFonts w:ascii="Times New Roman" w:hAnsi="Times New Roman" w:cs="Times New Roman"/>
        </w:rPr>
      </w:pPr>
      <w:r w:rsidRPr="001F165A">
        <w:rPr>
          <w:rFonts w:ascii="Times New Roman" w:hAnsi="Times New Roman" w:cs="Times New Roman"/>
        </w:rPr>
        <w:drawing>
          <wp:inline distT="0" distB="0" distL="0" distR="0" wp14:anchorId="2F1A7295" wp14:editId="32DDCD05">
            <wp:extent cx="4091657" cy="293370"/>
            <wp:effectExtent l="0" t="0" r="4445" b="0"/>
            <wp:docPr id="199559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95055" name=""/>
                    <pic:cNvPicPr/>
                  </pic:nvPicPr>
                  <pic:blipFill>
                    <a:blip r:embed="rId9"/>
                    <a:stretch>
                      <a:fillRect/>
                    </a:stretch>
                  </pic:blipFill>
                  <pic:spPr>
                    <a:xfrm>
                      <a:off x="0" y="0"/>
                      <a:ext cx="4252371" cy="304893"/>
                    </a:xfrm>
                    <a:prstGeom prst="rect">
                      <a:avLst/>
                    </a:prstGeom>
                  </pic:spPr>
                </pic:pic>
              </a:graphicData>
            </a:graphic>
          </wp:inline>
        </w:drawing>
      </w:r>
    </w:p>
    <w:p w14:paraId="7D9F9BA5" w14:textId="57CC22EB" w:rsidR="00DD5E6C" w:rsidRDefault="00DD5E6C" w:rsidP="00A14B50">
      <w:pPr>
        <w:pStyle w:val="ListParagraph"/>
        <w:numPr>
          <w:ilvl w:val="0"/>
          <w:numId w:val="18"/>
        </w:numPr>
        <w:rPr>
          <w:rFonts w:cs="Times New Roman"/>
          <w:lang w:val="en-GB"/>
        </w:rPr>
      </w:pPr>
      <w:r w:rsidRPr="00A14B50">
        <w:rPr>
          <w:rFonts w:cs="Times New Roman"/>
          <w:lang w:val="en-GB"/>
        </w:rPr>
        <w:t xml:space="preserve">Then the tool will ask whether you will provide the maximum fault currents, or the system should determine it. If you ask the system to calculate, then it will ask for </w:t>
      </w:r>
      <w:r w:rsidR="00226EAD" w:rsidRPr="00A14B50">
        <w:rPr>
          <w:rFonts w:cs="Times New Roman"/>
          <w:lang w:val="en-GB"/>
        </w:rPr>
        <w:t xml:space="preserve">the </w:t>
      </w:r>
      <w:r w:rsidRPr="00A14B50">
        <w:rPr>
          <w:rFonts w:cs="Times New Roman"/>
          <w:lang w:val="en-GB"/>
        </w:rPr>
        <w:t>line and source impedances</w:t>
      </w:r>
    </w:p>
    <w:p w14:paraId="27C6B8D9" w14:textId="4D4D7884" w:rsidR="001F165A" w:rsidRPr="00A14B50" w:rsidRDefault="001F165A" w:rsidP="00A14B50">
      <w:pPr>
        <w:pStyle w:val="ListParagraph"/>
        <w:numPr>
          <w:ilvl w:val="0"/>
          <w:numId w:val="18"/>
        </w:numPr>
        <w:rPr>
          <w:rFonts w:cs="Times New Roman"/>
          <w:lang w:val="en-GB"/>
        </w:rPr>
      </w:pPr>
      <w:r w:rsidRPr="00A14B50">
        <w:rPr>
          <w:rFonts w:cs="Times New Roman"/>
          <w:lang w:val="en-GB"/>
        </w:rPr>
        <w:t>Enter the voltage: 34500</w:t>
      </w:r>
    </w:p>
    <w:p w14:paraId="0DAE27D7" w14:textId="16EF119F" w:rsidR="001F165A" w:rsidRPr="001F165A" w:rsidRDefault="001F165A" w:rsidP="00F42F9A">
      <w:pPr>
        <w:ind w:left="720"/>
        <w:rPr>
          <w:rFonts w:ascii="Times New Roman" w:hAnsi="Times New Roman" w:cs="Times New Roman"/>
          <w:lang w:val="en-GB"/>
        </w:rPr>
      </w:pPr>
      <w:r w:rsidRPr="001F165A">
        <w:rPr>
          <w:rFonts w:ascii="Times New Roman" w:hAnsi="Times New Roman" w:cs="Times New Roman"/>
          <w:lang w:val="en-GB"/>
        </w:rPr>
        <w:t>Step 2</w:t>
      </w:r>
    </w:p>
    <w:p w14:paraId="6D3B0FC3" w14:textId="73067EDB" w:rsidR="001F165A" w:rsidRPr="001F165A" w:rsidRDefault="001F165A" w:rsidP="00F42F9A">
      <w:pPr>
        <w:ind w:left="720"/>
        <w:rPr>
          <w:rFonts w:ascii="Times New Roman" w:hAnsi="Times New Roman" w:cs="Times New Roman"/>
          <w:lang w:val="en-GB"/>
        </w:rPr>
      </w:pPr>
      <w:r w:rsidRPr="001F165A">
        <w:rPr>
          <w:rFonts w:ascii="Times New Roman" w:hAnsi="Times New Roman" w:cs="Times New Roman"/>
          <w:lang w:val="en-GB"/>
        </w:rPr>
        <w:t>Then it asks:</w:t>
      </w:r>
    </w:p>
    <w:p w14:paraId="0DD88F93" w14:textId="27AB6BE7" w:rsidR="001F165A" w:rsidRPr="001F165A" w:rsidRDefault="001F165A" w:rsidP="001F165A">
      <w:pPr>
        <w:rPr>
          <w:rFonts w:ascii="Times New Roman" w:hAnsi="Times New Roman" w:cs="Times New Roman"/>
        </w:rPr>
      </w:pPr>
      <w:r w:rsidRPr="001F165A">
        <w:rPr>
          <w:rFonts w:ascii="Times New Roman" w:hAnsi="Times New Roman" w:cs="Times New Roman"/>
        </w:rPr>
        <w:drawing>
          <wp:inline distT="0" distB="0" distL="0" distR="0" wp14:anchorId="3F753830" wp14:editId="6674CCA3">
            <wp:extent cx="5981700" cy="163602"/>
            <wp:effectExtent l="0" t="0" r="0" b="8255"/>
            <wp:docPr id="135828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84104" name=""/>
                    <pic:cNvPicPr/>
                  </pic:nvPicPr>
                  <pic:blipFill>
                    <a:blip r:embed="rId10"/>
                    <a:stretch>
                      <a:fillRect/>
                    </a:stretch>
                  </pic:blipFill>
                  <pic:spPr>
                    <a:xfrm>
                      <a:off x="0" y="0"/>
                      <a:ext cx="6071538" cy="166059"/>
                    </a:xfrm>
                    <a:prstGeom prst="rect">
                      <a:avLst/>
                    </a:prstGeom>
                  </pic:spPr>
                </pic:pic>
              </a:graphicData>
            </a:graphic>
          </wp:inline>
        </w:drawing>
      </w:r>
    </w:p>
    <w:p w14:paraId="4808A4E3" w14:textId="66B0A378" w:rsidR="001F165A" w:rsidRPr="001F165A" w:rsidRDefault="00DD5E6C" w:rsidP="00F42F9A">
      <w:pPr>
        <w:ind w:left="720"/>
        <w:rPr>
          <w:rFonts w:ascii="Times New Roman" w:hAnsi="Times New Roman" w:cs="Times New Roman"/>
          <w:lang w:val="en-GB"/>
        </w:rPr>
      </w:pPr>
      <w:r>
        <w:rPr>
          <w:rFonts w:ascii="Times New Roman" w:hAnsi="Times New Roman" w:cs="Times New Roman"/>
          <w:lang w:val="en-GB"/>
        </w:rPr>
        <w:t>By</w:t>
      </w:r>
      <w:r w:rsidR="001F165A" w:rsidRPr="001F165A">
        <w:rPr>
          <w:rFonts w:ascii="Times New Roman" w:hAnsi="Times New Roman" w:cs="Times New Roman"/>
          <w:lang w:val="en-GB"/>
        </w:rPr>
        <w:t xml:space="preserve"> </w:t>
      </w:r>
      <w:r>
        <w:rPr>
          <w:rFonts w:ascii="Times New Roman" w:hAnsi="Times New Roman" w:cs="Times New Roman"/>
          <w:lang w:val="en-GB"/>
        </w:rPr>
        <w:t xml:space="preserve">picking </w:t>
      </w:r>
      <w:r w:rsidR="001F165A" w:rsidRPr="001F165A">
        <w:rPr>
          <w:rFonts w:ascii="Times New Roman" w:hAnsi="Times New Roman" w:cs="Times New Roman"/>
          <w:lang w:val="en-GB"/>
        </w:rPr>
        <w:t>1</w:t>
      </w:r>
      <w:r w:rsidR="003205EB">
        <w:rPr>
          <w:rFonts w:ascii="Times New Roman" w:hAnsi="Times New Roman" w:cs="Times New Roman"/>
          <w:lang w:val="en-GB"/>
        </w:rPr>
        <w:t>,</w:t>
      </w:r>
      <w:r w:rsidR="001F165A" w:rsidRPr="001F165A">
        <w:rPr>
          <w:rFonts w:ascii="Times New Roman" w:hAnsi="Times New Roman" w:cs="Times New Roman"/>
          <w:lang w:val="en-GB"/>
        </w:rPr>
        <w:t xml:space="preserve"> </w:t>
      </w:r>
      <w:r w:rsidR="003205EB">
        <w:rPr>
          <w:rFonts w:ascii="Times New Roman" w:hAnsi="Times New Roman" w:cs="Times New Roman"/>
          <w:lang w:val="en-GB"/>
        </w:rPr>
        <w:t>the user</w:t>
      </w:r>
      <w:r w:rsidR="001F165A" w:rsidRPr="001F165A">
        <w:rPr>
          <w:rFonts w:ascii="Times New Roman" w:hAnsi="Times New Roman" w:cs="Times New Roman"/>
          <w:lang w:val="en-GB"/>
        </w:rPr>
        <w:t xml:space="preserve"> </w:t>
      </w:r>
      <w:r>
        <w:rPr>
          <w:rFonts w:ascii="Times New Roman" w:hAnsi="Times New Roman" w:cs="Times New Roman"/>
          <w:lang w:val="en-GB"/>
        </w:rPr>
        <w:t>command</w:t>
      </w:r>
      <w:r w:rsidR="003205EB">
        <w:rPr>
          <w:rFonts w:ascii="Times New Roman" w:hAnsi="Times New Roman" w:cs="Times New Roman"/>
          <w:lang w:val="en-GB"/>
        </w:rPr>
        <w:t>s</w:t>
      </w:r>
      <w:r w:rsidR="001F165A" w:rsidRPr="001F165A">
        <w:rPr>
          <w:rFonts w:ascii="Times New Roman" w:hAnsi="Times New Roman" w:cs="Times New Roman"/>
          <w:lang w:val="en-GB"/>
        </w:rPr>
        <w:t xml:space="preserve"> the system to calculate the maximum fault current. </w:t>
      </w:r>
    </w:p>
    <w:p w14:paraId="0EAA71EF" w14:textId="685749F1" w:rsidR="001F165A" w:rsidRPr="001F165A" w:rsidRDefault="001F165A" w:rsidP="001F165A">
      <w:pPr>
        <w:rPr>
          <w:rFonts w:ascii="Times New Roman" w:hAnsi="Times New Roman" w:cs="Times New Roman"/>
          <w:lang w:val="en-GB"/>
        </w:rPr>
      </w:pPr>
    </w:p>
    <w:p w14:paraId="3BE18CA8" w14:textId="1F767ADB" w:rsidR="001F165A" w:rsidRDefault="00A722A9" w:rsidP="00602A83">
      <w:pPr>
        <w:pStyle w:val="ListParagraph"/>
        <w:numPr>
          <w:ilvl w:val="0"/>
          <w:numId w:val="12"/>
        </w:numPr>
        <w:rPr>
          <w:rFonts w:cs="Times New Roman"/>
          <w:lang w:val="en-GB"/>
        </w:rPr>
      </w:pPr>
      <w:r>
        <w:rPr>
          <w:rFonts w:cs="Times New Roman"/>
          <w:lang w:val="en-GB"/>
        </w:rPr>
        <w:t>GUI interface</w:t>
      </w:r>
    </w:p>
    <w:p w14:paraId="51B6E23A" w14:textId="77777777" w:rsidR="0076350C" w:rsidRPr="00F42F9A" w:rsidRDefault="003205EB" w:rsidP="0076350C">
      <w:pPr>
        <w:ind w:left="720"/>
        <w:rPr>
          <w:rFonts w:ascii="Times New Roman" w:hAnsi="Times New Roman" w:cs="Times New Roman"/>
          <w:lang w:val="en-GB"/>
        </w:rPr>
      </w:pPr>
      <w:r w:rsidRPr="001F165A">
        <w:rPr>
          <w:rFonts w:ascii="Times New Roman" w:hAnsi="Times New Roman" w:cs="Times New Roman"/>
        </w:rPr>
        <w:drawing>
          <wp:anchor distT="0" distB="0" distL="114300" distR="114300" simplePos="0" relativeHeight="251662336" behindDoc="0" locked="0" layoutInCell="1" allowOverlap="1" wp14:anchorId="115C8137" wp14:editId="7DF5C5E3">
            <wp:simplePos x="0" y="0"/>
            <wp:positionH relativeFrom="column">
              <wp:posOffset>523875</wp:posOffset>
            </wp:positionH>
            <wp:positionV relativeFrom="paragraph">
              <wp:posOffset>955040</wp:posOffset>
            </wp:positionV>
            <wp:extent cx="4250055" cy="3467100"/>
            <wp:effectExtent l="0" t="0" r="0" b="0"/>
            <wp:wrapTopAndBottom/>
            <wp:docPr id="21346603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0376"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250055" cy="3467100"/>
                    </a:xfrm>
                    <a:prstGeom prst="rect">
                      <a:avLst/>
                    </a:prstGeom>
                  </pic:spPr>
                </pic:pic>
              </a:graphicData>
            </a:graphic>
            <wp14:sizeRelH relativeFrom="margin">
              <wp14:pctWidth>0</wp14:pctWidth>
            </wp14:sizeRelH>
            <wp14:sizeRelV relativeFrom="margin">
              <wp14:pctHeight>0</wp14:pctHeight>
            </wp14:sizeRelV>
          </wp:anchor>
        </w:drawing>
      </w:r>
      <w:r w:rsidRPr="003205EB">
        <w:rPr>
          <w:rFonts w:ascii="Times New Roman" w:hAnsi="Times New Roman" w:cs="Times New Roman"/>
          <w:lang w:val="en-GB"/>
        </w:rPr>
        <w:t>An interface will open</w:t>
      </w:r>
      <w:r w:rsidRPr="003205EB">
        <w:rPr>
          <w:rFonts w:cs="Times New Roman"/>
          <w:lang w:val="en-GB"/>
        </w:rPr>
        <w:t>,</w:t>
      </w:r>
      <w:r w:rsidRPr="003205EB">
        <w:rPr>
          <w:rFonts w:ascii="Times New Roman" w:hAnsi="Times New Roman" w:cs="Times New Roman"/>
          <w:lang w:val="en-GB"/>
        </w:rPr>
        <w:t xml:space="preserve"> which will have two tables</w:t>
      </w:r>
      <w:r>
        <w:rPr>
          <w:rFonts w:ascii="Times New Roman" w:hAnsi="Times New Roman" w:cs="Times New Roman"/>
          <w:lang w:val="en-GB"/>
        </w:rPr>
        <w:t xml:space="preserve"> as shown in the figure below</w:t>
      </w:r>
      <w:r w:rsidRPr="003205EB">
        <w:rPr>
          <w:rFonts w:ascii="Times New Roman" w:hAnsi="Times New Roman" w:cs="Times New Roman"/>
          <w:lang w:val="en-GB"/>
        </w:rPr>
        <w:t>. In the first table</w:t>
      </w:r>
      <w:r w:rsidRPr="003205EB">
        <w:rPr>
          <w:rFonts w:cs="Times New Roman"/>
          <w:lang w:val="en-GB"/>
        </w:rPr>
        <w:t>,</w:t>
      </w:r>
      <w:r w:rsidRPr="003205EB">
        <w:rPr>
          <w:rFonts w:ascii="Times New Roman" w:hAnsi="Times New Roman" w:cs="Times New Roman"/>
          <w:lang w:val="en-GB"/>
        </w:rPr>
        <w:t xml:space="preserve"> you should enter the load bus numbers and their MVA powers. You don’t have to enter the maximum fault current if you asked the system to calculate it. </w:t>
      </w:r>
      <w:r w:rsidR="0076350C" w:rsidRPr="00BF7E68">
        <w:rPr>
          <w:rFonts w:cs="Times New Roman"/>
          <w:lang w:val="en-GB"/>
        </w:rPr>
        <w:t>If you asked the system to calculate the maximum fault currents</w:t>
      </w:r>
      <w:r w:rsidR="0076350C">
        <w:rPr>
          <w:rFonts w:cs="Times New Roman"/>
          <w:lang w:val="en-GB"/>
        </w:rPr>
        <w:t>,</w:t>
      </w:r>
      <w:r w:rsidR="0076350C" w:rsidRPr="00BF7E68">
        <w:rPr>
          <w:rFonts w:cs="Times New Roman"/>
          <w:lang w:val="en-GB"/>
        </w:rPr>
        <w:t xml:space="preserve"> then you can enter them in this stage. A pop-up will </w:t>
      </w:r>
      <w:r w:rsidR="0076350C">
        <w:rPr>
          <w:rFonts w:cs="Times New Roman"/>
          <w:lang w:val="en-GB"/>
        </w:rPr>
        <w:t>appear</w:t>
      </w:r>
      <w:r w:rsidR="0076350C" w:rsidRPr="00BF7E68">
        <w:rPr>
          <w:rFonts w:cs="Times New Roman"/>
          <w:lang w:val="en-GB"/>
        </w:rPr>
        <w:t xml:space="preserve"> and ask for individual line impedances. </w:t>
      </w:r>
    </w:p>
    <w:p w14:paraId="27F9220D" w14:textId="0EC32768" w:rsidR="001860B2" w:rsidRDefault="001860B2" w:rsidP="001860B2">
      <w:pPr>
        <w:rPr>
          <w:rFonts w:ascii="Times New Roman" w:hAnsi="Times New Roman" w:cs="Times New Roman"/>
          <w:lang w:val="en-GB"/>
        </w:rPr>
      </w:pPr>
      <w:r>
        <w:rPr>
          <w:rFonts w:ascii="Times New Roman" w:hAnsi="Times New Roman" w:cs="Times New Roman"/>
          <w:lang w:val="en-GB"/>
        </w:rPr>
        <w:t xml:space="preserve">Figure </w:t>
      </w:r>
      <w:r>
        <w:rPr>
          <w:rFonts w:ascii="Times New Roman" w:hAnsi="Times New Roman" w:cs="Times New Roman"/>
          <w:lang w:val="en-GB"/>
        </w:rPr>
        <w:t>3</w:t>
      </w:r>
      <w:r>
        <w:rPr>
          <w:rFonts w:ascii="Times New Roman" w:hAnsi="Times New Roman" w:cs="Times New Roman"/>
          <w:lang w:val="en-GB"/>
        </w:rPr>
        <w:t xml:space="preserve"> : </w:t>
      </w:r>
      <w:r>
        <w:rPr>
          <w:rFonts w:ascii="Times New Roman" w:hAnsi="Times New Roman" w:cs="Times New Roman"/>
          <w:lang w:val="en-GB"/>
        </w:rPr>
        <w:t>The GUI of the developped to</w:t>
      </w:r>
      <w:r w:rsidR="002333C1">
        <w:rPr>
          <w:rFonts w:ascii="Times New Roman" w:hAnsi="Times New Roman" w:cs="Times New Roman"/>
          <w:lang w:val="en-GB"/>
        </w:rPr>
        <w:t>ol where the user can enter the data</w:t>
      </w:r>
      <w:r>
        <w:rPr>
          <w:rFonts w:ascii="Times New Roman" w:hAnsi="Times New Roman" w:cs="Times New Roman"/>
          <w:lang w:val="en-GB"/>
        </w:rPr>
        <w:t xml:space="preserve"> </w:t>
      </w:r>
    </w:p>
    <w:p w14:paraId="1409F796" w14:textId="77777777" w:rsidR="001860B2" w:rsidRDefault="001860B2" w:rsidP="00A722A9">
      <w:pPr>
        <w:ind w:left="720"/>
        <w:rPr>
          <w:rFonts w:ascii="Times New Roman" w:hAnsi="Times New Roman" w:cs="Times New Roman"/>
          <w:lang w:val="en-GB"/>
        </w:rPr>
      </w:pPr>
    </w:p>
    <w:p w14:paraId="169AD61D" w14:textId="48BCF4D9" w:rsidR="001F165A" w:rsidRPr="001F165A" w:rsidRDefault="001F165A" w:rsidP="00A722A9">
      <w:pPr>
        <w:ind w:left="720"/>
        <w:rPr>
          <w:rFonts w:ascii="Times New Roman" w:hAnsi="Times New Roman" w:cs="Times New Roman"/>
          <w:lang w:val="en-GB"/>
        </w:rPr>
      </w:pPr>
      <w:r w:rsidRPr="001F165A">
        <w:rPr>
          <w:rFonts w:ascii="Times New Roman" w:hAnsi="Times New Roman" w:cs="Times New Roman"/>
          <w:lang w:val="en-GB"/>
        </w:rPr>
        <w:t xml:space="preserve">The interface after entering the data is shown below. </w:t>
      </w:r>
      <w:r w:rsidR="003205EB">
        <w:rPr>
          <w:rFonts w:ascii="Times New Roman" w:hAnsi="Times New Roman" w:cs="Times New Roman"/>
          <w:lang w:val="en-GB"/>
        </w:rPr>
        <w:t>T</w:t>
      </w:r>
      <w:r w:rsidRPr="001F165A">
        <w:rPr>
          <w:rFonts w:ascii="Times New Roman" w:hAnsi="Times New Roman" w:cs="Times New Roman"/>
          <w:lang w:val="en-GB"/>
        </w:rPr>
        <w:t>he maximum current data wasn’t entered. We can leave it blank since we want the system to calculate this for us.</w:t>
      </w:r>
    </w:p>
    <w:p w14:paraId="4D14CD88" w14:textId="77777777" w:rsidR="001F165A" w:rsidRPr="001F165A" w:rsidRDefault="001F165A" w:rsidP="001F165A">
      <w:pPr>
        <w:rPr>
          <w:rFonts w:ascii="Times New Roman" w:hAnsi="Times New Roman" w:cs="Times New Roman"/>
        </w:rPr>
      </w:pPr>
      <w:r w:rsidRPr="001F165A">
        <w:rPr>
          <w:rFonts w:ascii="Times New Roman" w:hAnsi="Times New Roman" w:cs="Times New Roman"/>
        </w:rPr>
        <w:drawing>
          <wp:inline distT="0" distB="0" distL="0" distR="0" wp14:anchorId="3D0FE5A1" wp14:editId="06561C14">
            <wp:extent cx="5943600" cy="3743960"/>
            <wp:effectExtent l="19050" t="19050" r="19050" b="27940"/>
            <wp:docPr id="1191655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55907" name="Picture 1" descr="A screenshot of a computer&#10;&#10;AI-generated content may be incorrect."/>
                    <pic:cNvPicPr/>
                  </pic:nvPicPr>
                  <pic:blipFill>
                    <a:blip r:embed="rId12"/>
                    <a:stretch>
                      <a:fillRect/>
                    </a:stretch>
                  </pic:blipFill>
                  <pic:spPr>
                    <a:xfrm>
                      <a:off x="0" y="0"/>
                      <a:ext cx="5943600" cy="3743960"/>
                    </a:xfrm>
                    <a:prstGeom prst="rect">
                      <a:avLst/>
                    </a:prstGeom>
                    <a:ln>
                      <a:solidFill>
                        <a:schemeClr val="tx1"/>
                      </a:solidFill>
                    </a:ln>
                  </pic:spPr>
                </pic:pic>
              </a:graphicData>
            </a:graphic>
          </wp:inline>
        </w:drawing>
      </w:r>
    </w:p>
    <w:p w14:paraId="0DF16E48" w14:textId="0F8A5363" w:rsidR="002333C1" w:rsidRDefault="002333C1" w:rsidP="002333C1">
      <w:pPr>
        <w:ind w:left="720"/>
        <w:rPr>
          <w:rFonts w:ascii="Times New Roman" w:hAnsi="Times New Roman" w:cs="Times New Roman"/>
          <w:lang w:val="en-GB"/>
        </w:rPr>
      </w:pPr>
      <w:r>
        <w:rPr>
          <w:rFonts w:ascii="Times New Roman" w:hAnsi="Times New Roman" w:cs="Times New Roman"/>
          <w:lang w:val="en-GB"/>
        </w:rPr>
        <w:t xml:space="preserve">Figure </w:t>
      </w:r>
      <w:r>
        <w:rPr>
          <w:rFonts w:ascii="Times New Roman" w:hAnsi="Times New Roman" w:cs="Times New Roman"/>
          <w:lang w:val="en-GB"/>
        </w:rPr>
        <w:t>4</w:t>
      </w:r>
      <w:r>
        <w:rPr>
          <w:rFonts w:ascii="Times New Roman" w:hAnsi="Times New Roman" w:cs="Times New Roman"/>
          <w:lang w:val="en-GB"/>
        </w:rPr>
        <w:t xml:space="preserve"> : </w:t>
      </w:r>
      <w:r>
        <w:rPr>
          <w:rFonts w:ascii="Times New Roman" w:hAnsi="Times New Roman" w:cs="Times New Roman"/>
          <w:lang w:val="en-GB"/>
        </w:rPr>
        <w:t>GUI after entering the data</w:t>
      </w:r>
    </w:p>
    <w:p w14:paraId="321DC0AF" w14:textId="77777777" w:rsidR="001F165A" w:rsidRPr="001F165A" w:rsidRDefault="001F165A" w:rsidP="001F165A">
      <w:pPr>
        <w:rPr>
          <w:rFonts w:ascii="Times New Roman" w:hAnsi="Times New Roman" w:cs="Times New Roman"/>
        </w:rPr>
      </w:pPr>
    </w:p>
    <w:p w14:paraId="3A75D117" w14:textId="73194520" w:rsidR="001F165A" w:rsidRPr="00F42F9A" w:rsidRDefault="001F165A" w:rsidP="00B126DE">
      <w:pPr>
        <w:pStyle w:val="ListParagraph"/>
        <w:numPr>
          <w:ilvl w:val="0"/>
          <w:numId w:val="15"/>
        </w:numPr>
        <w:rPr>
          <w:rFonts w:cs="Times New Roman"/>
          <w:lang w:val="en-GB"/>
        </w:rPr>
      </w:pPr>
      <w:r w:rsidRPr="00F42F9A">
        <w:rPr>
          <w:rFonts w:cs="Times New Roman"/>
          <w:lang w:val="en-GB"/>
        </w:rPr>
        <w:t xml:space="preserve">Once </w:t>
      </w:r>
      <w:r w:rsidR="003205EB">
        <w:rPr>
          <w:rFonts w:cs="Times New Roman"/>
          <w:lang w:val="en-GB"/>
        </w:rPr>
        <w:t>the user</w:t>
      </w:r>
      <w:r w:rsidRPr="00F42F9A">
        <w:rPr>
          <w:rFonts w:cs="Times New Roman"/>
          <w:lang w:val="en-GB"/>
        </w:rPr>
        <w:t xml:space="preserve"> enter</w:t>
      </w:r>
      <w:r w:rsidR="003205EB">
        <w:rPr>
          <w:rFonts w:cs="Times New Roman"/>
          <w:lang w:val="en-GB"/>
        </w:rPr>
        <w:t>s</w:t>
      </w:r>
      <w:r w:rsidRPr="00F42F9A">
        <w:rPr>
          <w:rFonts w:cs="Times New Roman"/>
          <w:lang w:val="en-GB"/>
        </w:rPr>
        <w:t xml:space="preserve"> the data,</w:t>
      </w:r>
      <w:r w:rsidR="003205EB">
        <w:rPr>
          <w:rFonts w:cs="Times New Roman"/>
          <w:lang w:val="en-GB"/>
        </w:rPr>
        <w:t xml:space="preserve"> </w:t>
      </w:r>
      <w:r w:rsidRPr="00F42F9A">
        <w:rPr>
          <w:rFonts w:cs="Times New Roman"/>
          <w:lang w:val="en-GB"/>
        </w:rPr>
        <w:t>the save data button in the app</w:t>
      </w:r>
      <w:r w:rsidR="003205EB">
        <w:rPr>
          <w:rFonts w:cs="Times New Roman"/>
          <w:lang w:val="en-GB"/>
        </w:rPr>
        <w:t xml:space="preserve"> is required to be pressed</w:t>
      </w:r>
      <w:r w:rsidRPr="00F42F9A">
        <w:rPr>
          <w:rFonts w:cs="Times New Roman"/>
          <w:lang w:val="en-GB"/>
        </w:rPr>
        <w:t xml:space="preserve">. </w:t>
      </w:r>
    </w:p>
    <w:p w14:paraId="54E33F30" w14:textId="17857CE5" w:rsidR="001F165A" w:rsidRPr="00B126DE" w:rsidRDefault="001F165A" w:rsidP="00B126DE">
      <w:pPr>
        <w:pStyle w:val="ListParagraph"/>
        <w:numPr>
          <w:ilvl w:val="0"/>
          <w:numId w:val="15"/>
        </w:numPr>
        <w:rPr>
          <w:rFonts w:cs="Times New Roman"/>
          <w:lang w:val="en-GB"/>
        </w:rPr>
      </w:pPr>
      <w:r w:rsidRPr="00B126DE">
        <w:rPr>
          <w:rFonts w:cs="Times New Roman"/>
          <w:lang w:val="en-GB"/>
        </w:rPr>
        <w:t>Then the system asks for the source and line impedances to calculate the maximum fault currents.</w:t>
      </w:r>
    </w:p>
    <w:p w14:paraId="2CFBFA7E" w14:textId="77777777" w:rsidR="001F165A" w:rsidRPr="001F165A" w:rsidRDefault="001F165A" w:rsidP="001F165A">
      <w:pPr>
        <w:rPr>
          <w:rFonts w:ascii="Times New Roman" w:hAnsi="Times New Roman" w:cs="Times New Roman"/>
        </w:rPr>
      </w:pPr>
      <w:r w:rsidRPr="001F165A">
        <w:rPr>
          <w:rFonts w:ascii="Times New Roman" w:hAnsi="Times New Roman" w:cs="Times New Roman"/>
        </w:rPr>
        <w:drawing>
          <wp:inline distT="0" distB="0" distL="0" distR="0" wp14:anchorId="7B27BE98" wp14:editId="3EC7B79E">
            <wp:extent cx="5943600" cy="520700"/>
            <wp:effectExtent l="0" t="0" r="0" b="0"/>
            <wp:docPr id="743290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90365" name=""/>
                    <pic:cNvPicPr/>
                  </pic:nvPicPr>
                  <pic:blipFill>
                    <a:blip r:embed="rId13"/>
                    <a:stretch>
                      <a:fillRect/>
                    </a:stretch>
                  </pic:blipFill>
                  <pic:spPr>
                    <a:xfrm>
                      <a:off x="0" y="0"/>
                      <a:ext cx="5943600" cy="520700"/>
                    </a:xfrm>
                    <a:prstGeom prst="rect">
                      <a:avLst/>
                    </a:prstGeom>
                  </pic:spPr>
                </pic:pic>
              </a:graphicData>
            </a:graphic>
          </wp:inline>
        </w:drawing>
      </w:r>
    </w:p>
    <w:p w14:paraId="59C57662" w14:textId="2AFB3DA0" w:rsidR="001F165A" w:rsidRPr="00B126DE" w:rsidRDefault="00A722A9" w:rsidP="00B126DE">
      <w:pPr>
        <w:pStyle w:val="ListParagraph"/>
        <w:numPr>
          <w:ilvl w:val="0"/>
          <w:numId w:val="16"/>
        </w:numPr>
        <w:rPr>
          <w:rFonts w:cs="Times New Roman"/>
          <w:lang w:val="en-GB"/>
        </w:rPr>
      </w:pPr>
      <w:r w:rsidRPr="00B126DE">
        <w:rPr>
          <w:rFonts w:cs="Times New Roman"/>
          <w:lang w:val="en-GB"/>
        </w:rPr>
        <w:t xml:space="preserve">The </w:t>
      </w:r>
      <w:r w:rsidR="00A14B50">
        <w:rPr>
          <w:rFonts w:cs="Times New Roman"/>
          <w:lang w:val="en-GB"/>
        </w:rPr>
        <w:t>calculated</w:t>
      </w:r>
      <w:r w:rsidR="001F165A" w:rsidRPr="00B126DE">
        <w:rPr>
          <w:rFonts w:cs="Times New Roman"/>
          <w:lang w:val="en-GB"/>
        </w:rPr>
        <w:t xml:space="preserve"> fault currents</w:t>
      </w:r>
      <w:r w:rsidRPr="00B126DE">
        <w:rPr>
          <w:rFonts w:cs="Times New Roman"/>
          <w:lang w:val="en-GB"/>
        </w:rPr>
        <w:t xml:space="preserve"> </w:t>
      </w:r>
      <w:r w:rsidR="00A14B50">
        <w:rPr>
          <w:rFonts w:cs="Times New Roman"/>
          <w:lang w:val="en-GB"/>
        </w:rPr>
        <w:t>are</w:t>
      </w:r>
      <w:r w:rsidRPr="00B126DE">
        <w:rPr>
          <w:rFonts w:cs="Times New Roman"/>
          <w:lang w:val="en-GB"/>
        </w:rPr>
        <w:t xml:space="preserve"> given as:</w:t>
      </w:r>
    </w:p>
    <w:p w14:paraId="075B79CD" w14:textId="77777777" w:rsidR="001F165A" w:rsidRPr="001F165A" w:rsidRDefault="001F165A" w:rsidP="001F165A">
      <w:pPr>
        <w:rPr>
          <w:rFonts w:ascii="Times New Roman" w:hAnsi="Times New Roman" w:cs="Times New Roman"/>
        </w:rPr>
      </w:pPr>
      <w:r w:rsidRPr="001F165A">
        <w:rPr>
          <w:rFonts w:ascii="Times New Roman" w:hAnsi="Times New Roman" w:cs="Times New Roman"/>
        </w:rPr>
        <w:drawing>
          <wp:inline distT="0" distB="0" distL="0" distR="0" wp14:anchorId="0EDBFF8B" wp14:editId="28E7347D">
            <wp:extent cx="3666889" cy="1147445"/>
            <wp:effectExtent l="0" t="0" r="0" b="0"/>
            <wp:docPr id="1037961632" name="Picture 1" descr="A number and a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61632" name="Picture 1" descr="A number and a star&#10;&#10;AI-generated content may be incorrect."/>
                    <pic:cNvPicPr/>
                  </pic:nvPicPr>
                  <pic:blipFill>
                    <a:blip r:embed="rId14"/>
                    <a:stretch>
                      <a:fillRect/>
                    </a:stretch>
                  </pic:blipFill>
                  <pic:spPr>
                    <a:xfrm>
                      <a:off x="0" y="0"/>
                      <a:ext cx="3690858" cy="1154945"/>
                    </a:xfrm>
                    <a:prstGeom prst="rect">
                      <a:avLst/>
                    </a:prstGeom>
                  </pic:spPr>
                </pic:pic>
              </a:graphicData>
            </a:graphic>
          </wp:inline>
        </w:drawing>
      </w:r>
    </w:p>
    <w:p w14:paraId="3C177E36" w14:textId="77777777" w:rsidR="002E0350" w:rsidRDefault="002E0350" w:rsidP="00F42F9A">
      <w:pPr>
        <w:ind w:left="720"/>
        <w:rPr>
          <w:rFonts w:ascii="Times New Roman" w:hAnsi="Times New Roman" w:cs="Times New Roman"/>
          <w:lang w:val="en-GB"/>
        </w:rPr>
      </w:pPr>
    </w:p>
    <w:p w14:paraId="13995077" w14:textId="77777777" w:rsidR="002E0350" w:rsidRDefault="002E0350" w:rsidP="00F42F9A">
      <w:pPr>
        <w:ind w:left="720"/>
        <w:rPr>
          <w:rFonts w:ascii="Times New Roman" w:hAnsi="Times New Roman" w:cs="Times New Roman"/>
          <w:lang w:val="en-GB"/>
        </w:rPr>
      </w:pPr>
    </w:p>
    <w:p w14:paraId="19F24A7D" w14:textId="2DA1B414" w:rsidR="001F165A" w:rsidRPr="001F165A" w:rsidRDefault="001F165A" w:rsidP="00F42F9A">
      <w:pPr>
        <w:ind w:left="720"/>
        <w:rPr>
          <w:rFonts w:ascii="Times New Roman" w:hAnsi="Times New Roman" w:cs="Times New Roman"/>
          <w:lang w:val="en-GB"/>
        </w:rPr>
      </w:pPr>
      <w:r w:rsidRPr="001F165A">
        <w:rPr>
          <w:rFonts w:ascii="Times New Roman" w:hAnsi="Times New Roman" w:cs="Times New Roman"/>
          <w:lang w:val="en-GB"/>
        </w:rPr>
        <w:lastRenderedPageBreak/>
        <w:t>Finally</w:t>
      </w:r>
      <w:r w:rsidR="00BF7E68">
        <w:rPr>
          <w:rFonts w:ascii="Times New Roman" w:hAnsi="Times New Roman" w:cs="Times New Roman"/>
          <w:lang w:val="en-GB"/>
        </w:rPr>
        <w:t>,</w:t>
      </w:r>
      <w:r w:rsidRPr="001F165A">
        <w:rPr>
          <w:rFonts w:ascii="Times New Roman" w:hAnsi="Times New Roman" w:cs="Times New Roman"/>
          <w:lang w:val="en-GB"/>
        </w:rPr>
        <w:t xml:space="preserve"> the system provides the answer</w:t>
      </w:r>
      <w:r w:rsidR="002E0350">
        <w:rPr>
          <w:rFonts w:ascii="Times New Roman" w:hAnsi="Times New Roman" w:cs="Times New Roman"/>
          <w:lang w:val="en-GB"/>
        </w:rPr>
        <w:t xml:space="preserve"> as in below. </w:t>
      </w:r>
    </w:p>
    <w:p w14:paraId="7F20565A" w14:textId="77777777" w:rsidR="001F165A" w:rsidRPr="001F165A" w:rsidRDefault="001F165A" w:rsidP="001F165A">
      <w:pPr>
        <w:rPr>
          <w:rFonts w:ascii="Times New Roman" w:hAnsi="Times New Roman" w:cs="Times New Roman"/>
        </w:rPr>
      </w:pPr>
      <w:r w:rsidRPr="001F165A">
        <w:rPr>
          <w:rFonts w:ascii="Times New Roman" w:hAnsi="Times New Roman" w:cs="Times New Roman"/>
        </w:rPr>
        <w:drawing>
          <wp:inline distT="0" distB="0" distL="0" distR="0" wp14:anchorId="48D573B4" wp14:editId="0AAE6FC6">
            <wp:extent cx="5943600" cy="1975485"/>
            <wp:effectExtent l="19050" t="19050" r="19050" b="24765"/>
            <wp:docPr id="1075867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67074" name=""/>
                    <pic:cNvPicPr/>
                  </pic:nvPicPr>
                  <pic:blipFill>
                    <a:blip r:embed="rId15"/>
                    <a:stretch>
                      <a:fillRect/>
                    </a:stretch>
                  </pic:blipFill>
                  <pic:spPr>
                    <a:xfrm>
                      <a:off x="0" y="0"/>
                      <a:ext cx="5943600" cy="1975485"/>
                    </a:xfrm>
                    <a:prstGeom prst="rect">
                      <a:avLst/>
                    </a:prstGeom>
                    <a:ln>
                      <a:solidFill>
                        <a:schemeClr val="tx1"/>
                      </a:solidFill>
                    </a:ln>
                  </pic:spPr>
                </pic:pic>
              </a:graphicData>
            </a:graphic>
          </wp:inline>
        </w:drawing>
      </w:r>
    </w:p>
    <w:p w14:paraId="6FCB6F29" w14:textId="4FA7042C" w:rsidR="002333C1" w:rsidRDefault="002333C1" w:rsidP="002333C1">
      <w:pPr>
        <w:rPr>
          <w:rFonts w:ascii="Times New Roman" w:hAnsi="Times New Roman" w:cs="Times New Roman"/>
          <w:lang w:val="en-GB"/>
        </w:rPr>
      </w:pPr>
      <w:r>
        <w:rPr>
          <w:rFonts w:ascii="Times New Roman" w:hAnsi="Times New Roman" w:cs="Times New Roman"/>
          <w:lang w:val="en-GB"/>
        </w:rPr>
        <w:t xml:space="preserve">Figure </w:t>
      </w:r>
      <w:r w:rsidR="00640C8D">
        <w:rPr>
          <w:rFonts w:ascii="Times New Roman" w:hAnsi="Times New Roman" w:cs="Times New Roman"/>
          <w:lang w:val="en-GB"/>
        </w:rPr>
        <w:t>5</w:t>
      </w:r>
      <w:r>
        <w:rPr>
          <w:rFonts w:ascii="Times New Roman" w:hAnsi="Times New Roman" w:cs="Times New Roman"/>
          <w:lang w:val="en-GB"/>
        </w:rPr>
        <w:t xml:space="preserve"> : </w:t>
      </w:r>
      <w:r w:rsidR="00640C8D">
        <w:rPr>
          <w:rFonts w:ascii="Times New Roman" w:hAnsi="Times New Roman" w:cs="Times New Roman"/>
          <w:lang w:val="en-GB"/>
        </w:rPr>
        <w:t>Results for the sample test system study.</w:t>
      </w:r>
    </w:p>
    <w:p w14:paraId="169DBCB3" w14:textId="77777777" w:rsidR="001F165A" w:rsidRPr="001F165A" w:rsidRDefault="001F165A" w:rsidP="001F165A">
      <w:pPr>
        <w:pStyle w:val="ListParagraph"/>
        <w:rPr>
          <w:rFonts w:cs="Times New Roman"/>
        </w:rPr>
      </w:pPr>
    </w:p>
    <w:p w14:paraId="4FD882C9" w14:textId="77777777" w:rsidR="009C34F0" w:rsidRPr="009C34F0" w:rsidRDefault="009C34F0" w:rsidP="00EF0ED8">
      <w:pPr>
        <w:pStyle w:val="Heading3"/>
      </w:pPr>
      <w:bookmarkStart w:id="9" w:name="_Toc197713274"/>
      <w:r w:rsidRPr="009C34F0">
        <w:t>Troubleshooting</w:t>
      </w:r>
      <w:bookmarkEnd w:id="9"/>
    </w:p>
    <w:p w14:paraId="401E4272" w14:textId="7FD3E389" w:rsidR="009C34F0" w:rsidRPr="00C85DC2" w:rsidRDefault="009C34F0" w:rsidP="00C85DC2">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If the relay type is not included, the tool will display a warning and skip calculations for that relay.</w:t>
      </w:r>
      <w:r w:rsidR="00C85DC2" w:rsidRPr="00C85DC2">
        <w:rPr>
          <w:rFonts w:ascii="Times New Roman" w:eastAsia="Times New Roman" w:hAnsi="Times New Roman" w:cs="Times New Roman"/>
          <w:noProof w:val="0"/>
          <w:sz w:val="24"/>
          <w:szCs w:val="24"/>
          <w:lang w:val="en-GB" w:eastAsia="en-GB"/>
        </w:rPr>
        <w:t xml:space="preserve"> </w:t>
      </w:r>
      <w:r w:rsidR="00C85DC2" w:rsidRPr="009C34F0">
        <w:rPr>
          <w:rFonts w:ascii="Times New Roman" w:eastAsia="Times New Roman" w:hAnsi="Times New Roman" w:cs="Times New Roman"/>
          <w:noProof w:val="0"/>
          <w:sz w:val="24"/>
          <w:szCs w:val="24"/>
          <w:lang w:val="en-GB" w:eastAsia="en-GB"/>
        </w:rPr>
        <w:t>relay curve characteristics can be modified in the '</w:t>
      </w:r>
      <w:proofErr w:type="spellStart"/>
      <w:r w:rsidR="00C85DC2" w:rsidRPr="009C34F0">
        <w:rPr>
          <w:rFonts w:ascii="Times New Roman" w:eastAsia="Times New Roman" w:hAnsi="Times New Roman" w:cs="Times New Roman"/>
          <w:noProof w:val="0"/>
          <w:sz w:val="24"/>
          <w:szCs w:val="24"/>
          <w:lang w:val="en-GB" w:eastAsia="en-GB"/>
        </w:rPr>
        <w:t>curves</w:t>
      </w:r>
      <w:r w:rsidR="00C85DC2">
        <w:rPr>
          <w:rFonts w:ascii="Times New Roman" w:eastAsia="Times New Roman" w:hAnsi="Times New Roman" w:cs="Times New Roman"/>
          <w:noProof w:val="0"/>
          <w:sz w:val="24"/>
          <w:szCs w:val="24"/>
          <w:lang w:val="en-GB" w:eastAsia="en-GB"/>
        </w:rPr>
        <w:t>.m</w:t>
      </w:r>
      <w:proofErr w:type="spellEnd"/>
      <w:r w:rsidR="00C85DC2" w:rsidRPr="009C34F0">
        <w:rPr>
          <w:rFonts w:ascii="Times New Roman" w:eastAsia="Times New Roman" w:hAnsi="Times New Roman" w:cs="Times New Roman"/>
          <w:noProof w:val="0"/>
          <w:sz w:val="24"/>
          <w:szCs w:val="24"/>
          <w:lang w:val="en-GB" w:eastAsia="en-GB"/>
        </w:rPr>
        <w:t>' file to include additional relay types or custom settings.</w:t>
      </w:r>
    </w:p>
    <w:p w14:paraId="63E7D8B1" w14:textId="77777777" w:rsidR="009C34F0" w:rsidRPr="009C34F0" w:rsidRDefault="009C34F0" w:rsidP="009C34F0">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Ensure all input values are correctly formatted and provided before executing the tool.</w:t>
      </w:r>
    </w:p>
    <w:p w14:paraId="5070F0DE" w14:textId="1414E4B1" w:rsidR="009C34F0" w:rsidRPr="009C34F0" w:rsidRDefault="002F4A00" w:rsidP="00EF0ED8">
      <w:pPr>
        <w:pStyle w:val="Heading3"/>
      </w:pPr>
      <w:bookmarkStart w:id="10" w:name="_Toc197713275"/>
      <w:r>
        <w:t>Limitations of the tool</w:t>
      </w:r>
      <w:bookmarkEnd w:id="10"/>
    </w:p>
    <w:p w14:paraId="53CEB59D" w14:textId="0056375F" w:rsidR="00A6194A" w:rsidRDefault="009C34F0" w:rsidP="00A6194A">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 xml:space="preserve">The </w:t>
      </w:r>
      <w:r w:rsidR="00C85DC2">
        <w:rPr>
          <w:rFonts w:ascii="Times New Roman" w:eastAsia="Times New Roman" w:hAnsi="Times New Roman" w:cs="Times New Roman"/>
          <w:noProof w:val="0"/>
          <w:sz w:val="24"/>
          <w:szCs w:val="24"/>
          <w:lang w:val="en-GB" w:eastAsia="en-GB"/>
        </w:rPr>
        <w:t xml:space="preserve">Tool is suitable to be used only with radial type of </w:t>
      </w:r>
      <w:proofErr w:type="spellStart"/>
      <w:proofErr w:type="gramStart"/>
      <w:r w:rsidR="00C85DC2">
        <w:rPr>
          <w:rFonts w:ascii="Times New Roman" w:eastAsia="Times New Roman" w:hAnsi="Times New Roman" w:cs="Times New Roman"/>
          <w:noProof w:val="0"/>
          <w:sz w:val="24"/>
          <w:szCs w:val="24"/>
          <w:lang w:val="en-GB" w:eastAsia="en-GB"/>
        </w:rPr>
        <w:t>systems</w:t>
      </w:r>
      <w:r w:rsidR="00A6194A" w:rsidRPr="009C34F0">
        <w:rPr>
          <w:rFonts w:ascii="Times New Roman" w:eastAsia="Times New Roman" w:hAnsi="Times New Roman" w:cs="Times New Roman"/>
          <w:noProof w:val="0"/>
          <w:sz w:val="24"/>
          <w:szCs w:val="24"/>
          <w:lang w:val="en-GB" w:eastAsia="en-GB"/>
        </w:rPr>
        <w:t>.</w:t>
      </w:r>
      <w:r w:rsidR="00CF4882">
        <w:rPr>
          <w:rFonts w:ascii="Times New Roman" w:eastAsia="Times New Roman" w:hAnsi="Times New Roman" w:cs="Times New Roman"/>
          <w:noProof w:val="0"/>
          <w:sz w:val="24"/>
          <w:szCs w:val="24"/>
          <w:lang w:val="en-GB" w:eastAsia="en-GB"/>
        </w:rPr>
        <w:t>Bus</w:t>
      </w:r>
      <w:proofErr w:type="spellEnd"/>
      <w:proofErr w:type="gramEnd"/>
      <w:r w:rsidR="00CF4882">
        <w:rPr>
          <w:rFonts w:ascii="Times New Roman" w:eastAsia="Times New Roman" w:hAnsi="Times New Roman" w:cs="Times New Roman"/>
          <w:noProof w:val="0"/>
          <w:sz w:val="24"/>
          <w:szCs w:val="24"/>
          <w:lang w:val="en-GB" w:eastAsia="en-GB"/>
        </w:rPr>
        <w:t xml:space="preserve"> voltages are assumed to be equal to the feeder voltage.</w:t>
      </w:r>
    </w:p>
    <w:p w14:paraId="3FB72B0A" w14:textId="39A60CEF" w:rsidR="002B72EF" w:rsidRPr="0004419C" w:rsidRDefault="00CF4882" w:rsidP="0004419C">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 xml:space="preserve">Only three types of </w:t>
      </w:r>
      <w:r w:rsidR="002B72EF">
        <w:rPr>
          <w:rFonts w:ascii="Times New Roman" w:eastAsia="Times New Roman" w:hAnsi="Times New Roman" w:cs="Times New Roman"/>
          <w:noProof w:val="0"/>
          <w:sz w:val="24"/>
          <w:szCs w:val="24"/>
          <w:lang w:val="en-GB" w:eastAsia="en-GB"/>
        </w:rPr>
        <w:t>relay curves are included, namely CO-</w:t>
      </w:r>
      <w:proofErr w:type="gramStart"/>
      <w:r w:rsidR="002B72EF">
        <w:rPr>
          <w:rFonts w:ascii="Times New Roman" w:eastAsia="Times New Roman" w:hAnsi="Times New Roman" w:cs="Times New Roman"/>
          <w:noProof w:val="0"/>
          <w:sz w:val="24"/>
          <w:szCs w:val="24"/>
          <w:lang w:val="en-GB" w:eastAsia="en-GB"/>
        </w:rPr>
        <w:t>5,CO</w:t>
      </w:r>
      <w:proofErr w:type="gramEnd"/>
      <w:r w:rsidR="002B72EF">
        <w:rPr>
          <w:rFonts w:ascii="Times New Roman" w:eastAsia="Times New Roman" w:hAnsi="Times New Roman" w:cs="Times New Roman"/>
          <w:noProof w:val="0"/>
          <w:sz w:val="24"/>
          <w:szCs w:val="24"/>
          <w:lang w:val="en-GB" w:eastAsia="en-GB"/>
        </w:rPr>
        <w:t xml:space="preserve">-7 and CO-8. </w:t>
      </w:r>
    </w:p>
    <w:p w14:paraId="3C1A2A44" w14:textId="3456C92F" w:rsidR="00A6194A" w:rsidRPr="006623FD" w:rsidRDefault="00A6194A" w:rsidP="005E4187">
      <w:pPr>
        <w:pStyle w:val="Heading2"/>
        <w:numPr>
          <w:ilvl w:val="0"/>
          <w:numId w:val="20"/>
        </w:numPr>
        <w:rPr>
          <w:noProof/>
        </w:rPr>
      </w:pPr>
      <w:bookmarkStart w:id="11" w:name="_Toc197713276"/>
      <w:r w:rsidRPr="006623FD">
        <w:rPr>
          <w:noProof/>
        </w:rPr>
        <w:t xml:space="preserve">Results </w:t>
      </w:r>
      <w:r w:rsidR="000B0A1A" w:rsidRPr="006623FD">
        <w:rPr>
          <w:noProof/>
        </w:rPr>
        <w:t>Comparison</w:t>
      </w:r>
      <w:bookmarkEnd w:id="11"/>
    </w:p>
    <w:p w14:paraId="0C41E2E1" w14:textId="47A06B75" w:rsidR="00A6194A" w:rsidRDefault="00A6194A" w:rsidP="00A6194A">
      <w:pPr>
        <w:spacing w:before="100" w:beforeAutospacing="1" w:after="100" w:afterAutospacing="1" w:line="240" w:lineRule="auto"/>
        <w:rPr>
          <w:rFonts w:ascii="Times New Roman" w:eastAsia="Times New Roman" w:hAnsi="Times New Roman" w:cs="Times New Roman"/>
          <w:noProof w:val="0"/>
          <w:sz w:val="24"/>
          <w:szCs w:val="24"/>
          <w:lang w:val="en-GB" w:eastAsia="en-GB"/>
        </w:rPr>
      </w:pPr>
      <w:r w:rsidRPr="009C34F0">
        <w:rPr>
          <w:rFonts w:ascii="Times New Roman" w:eastAsia="Times New Roman" w:hAnsi="Times New Roman" w:cs="Times New Roman"/>
          <w:noProof w:val="0"/>
          <w:sz w:val="24"/>
          <w:szCs w:val="24"/>
          <w:lang w:val="en-GB" w:eastAsia="en-GB"/>
        </w:rPr>
        <w:t xml:space="preserve">The </w:t>
      </w:r>
      <w:r w:rsidR="000B0A1A">
        <w:rPr>
          <w:rFonts w:ascii="Times New Roman" w:eastAsia="Times New Roman" w:hAnsi="Times New Roman" w:cs="Times New Roman"/>
          <w:noProof w:val="0"/>
          <w:sz w:val="24"/>
          <w:szCs w:val="24"/>
          <w:lang w:val="en-GB" w:eastAsia="en-GB"/>
        </w:rPr>
        <w:t xml:space="preserve">answer from the tool was compared with hand calculations provided in the book. </w:t>
      </w:r>
      <w:r w:rsidR="005C0F4B">
        <w:rPr>
          <w:rFonts w:ascii="Times New Roman" w:eastAsia="Times New Roman" w:hAnsi="Times New Roman" w:cs="Times New Roman"/>
          <w:noProof w:val="0"/>
          <w:sz w:val="24"/>
          <w:szCs w:val="24"/>
          <w:lang w:val="en-GB" w:eastAsia="en-GB"/>
        </w:rPr>
        <w:t xml:space="preserve">Below </w:t>
      </w:r>
      <w:r w:rsidR="00D8209A">
        <w:rPr>
          <w:rFonts w:ascii="Times New Roman" w:eastAsia="Times New Roman" w:hAnsi="Times New Roman" w:cs="Times New Roman"/>
          <w:noProof w:val="0"/>
          <w:sz w:val="24"/>
          <w:szCs w:val="24"/>
          <w:lang w:val="en-GB" w:eastAsia="en-GB"/>
        </w:rPr>
        <w:t>table.</w:t>
      </w:r>
    </w:p>
    <w:tbl>
      <w:tblPr>
        <w:tblW w:w="9214" w:type="dxa"/>
        <w:tblLook w:val="04A0" w:firstRow="1" w:lastRow="0" w:firstColumn="1" w:lastColumn="0" w:noHBand="0" w:noVBand="1"/>
      </w:tblPr>
      <w:tblGrid>
        <w:gridCol w:w="1089"/>
        <w:gridCol w:w="500"/>
        <w:gridCol w:w="786"/>
        <w:gridCol w:w="2232"/>
        <w:gridCol w:w="500"/>
        <w:gridCol w:w="786"/>
        <w:gridCol w:w="2232"/>
        <w:gridCol w:w="1089"/>
      </w:tblGrid>
      <w:tr w:rsidR="00D8209A" w:rsidRPr="00D8209A" w14:paraId="67CA268B" w14:textId="77777777" w:rsidTr="00D8209A">
        <w:trPr>
          <w:trHeight w:val="300"/>
        </w:trPr>
        <w:tc>
          <w:tcPr>
            <w:tcW w:w="1089"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14:paraId="3D06E8A9" w14:textId="77777777" w:rsidR="00D8209A" w:rsidRPr="00D8209A" w:rsidRDefault="00D8209A" w:rsidP="00D8209A">
            <w:pPr>
              <w:spacing w:after="0" w:line="240" w:lineRule="auto"/>
              <w:jc w:val="center"/>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Breaker</w:t>
            </w:r>
          </w:p>
        </w:tc>
        <w:tc>
          <w:tcPr>
            <w:tcW w:w="3518"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D1869B2" w14:textId="0B68012B" w:rsidR="00D8209A" w:rsidRPr="00D8209A" w:rsidRDefault="00D8209A" w:rsidP="00D8209A">
            <w:pPr>
              <w:spacing w:after="0" w:line="240" w:lineRule="auto"/>
              <w:jc w:val="center"/>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Example Calculation</w:t>
            </w:r>
          </w:p>
        </w:tc>
        <w:tc>
          <w:tcPr>
            <w:tcW w:w="3518"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C9BA463" w14:textId="77777777" w:rsidR="00D8209A" w:rsidRPr="00D8209A" w:rsidRDefault="00D8209A" w:rsidP="00D8209A">
            <w:pPr>
              <w:spacing w:after="0" w:line="240" w:lineRule="auto"/>
              <w:jc w:val="center"/>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Tool Calculation</w:t>
            </w:r>
          </w:p>
        </w:tc>
        <w:tc>
          <w:tcPr>
            <w:tcW w:w="1089"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14:paraId="39FE31D2" w14:textId="4AD7AD07" w:rsidR="00D8209A" w:rsidRPr="00D8209A" w:rsidRDefault="00E40CCD" w:rsidP="00D8209A">
            <w:pPr>
              <w:spacing w:after="0" w:line="240" w:lineRule="auto"/>
              <w:jc w:val="center"/>
              <w:rPr>
                <w:rFonts w:ascii="Aptos Narrow" w:eastAsia="Times New Roman" w:hAnsi="Aptos Narrow" w:cs="Times New Roman"/>
                <w:noProof w:val="0"/>
                <w:color w:val="000000"/>
                <w:lang w:val="en-US"/>
              </w:rPr>
            </w:pPr>
            <w:r>
              <w:rPr>
                <w:rFonts w:ascii="Aptos Narrow" w:eastAsia="Times New Roman" w:hAnsi="Aptos Narrow" w:cs="Times New Roman"/>
                <w:noProof w:val="0"/>
                <w:color w:val="000000"/>
                <w:lang w:val="en-US"/>
              </w:rPr>
              <w:t xml:space="preserve">Time </w:t>
            </w:r>
            <w:r w:rsidR="00D8209A" w:rsidRPr="00D8209A">
              <w:rPr>
                <w:rFonts w:ascii="Aptos Narrow" w:eastAsia="Times New Roman" w:hAnsi="Aptos Narrow" w:cs="Times New Roman"/>
                <w:noProof w:val="0"/>
                <w:color w:val="000000"/>
                <w:lang w:val="en-US"/>
              </w:rPr>
              <w:t>Error</w:t>
            </w:r>
          </w:p>
        </w:tc>
      </w:tr>
      <w:tr w:rsidR="00D8209A" w:rsidRPr="00D8209A" w14:paraId="447632DB" w14:textId="77777777" w:rsidTr="00D8209A">
        <w:trPr>
          <w:trHeight w:val="300"/>
        </w:trPr>
        <w:tc>
          <w:tcPr>
            <w:tcW w:w="1089" w:type="dxa"/>
            <w:vMerge/>
            <w:tcBorders>
              <w:top w:val="single" w:sz="8" w:space="0" w:color="auto"/>
              <w:left w:val="single" w:sz="8" w:space="0" w:color="auto"/>
              <w:bottom w:val="single" w:sz="8" w:space="0" w:color="000000"/>
              <w:right w:val="single" w:sz="8" w:space="0" w:color="auto"/>
            </w:tcBorders>
            <w:vAlign w:val="center"/>
            <w:hideMark/>
          </w:tcPr>
          <w:p w14:paraId="513599DB" w14:textId="77777777" w:rsidR="00D8209A" w:rsidRPr="00D8209A" w:rsidRDefault="00D8209A" w:rsidP="00D8209A">
            <w:pPr>
              <w:spacing w:after="0" w:line="240" w:lineRule="auto"/>
              <w:rPr>
                <w:rFonts w:ascii="Aptos Narrow" w:eastAsia="Times New Roman" w:hAnsi="Aptos Narrow" w:cs="Times New Roman"/>
                <w:noProof w:val="0"/>
                <w:color w:val="000000"/>
                <w:lang w:val="en-US"/>
              </w:rPr>
            </w:pPr>
          </w:p>
        </w:tc>
        <w:tc>
          <w:tcPr>
            <w:tcW w:w="500" w:type="dxa"/>
            <w:tcBorders>
              <w:top w:val="nil"/>
              <w:left w:val="nil"/>
              <w:bottom w:val="nil"/>
              <w:right w:val="nil"/>
            </w:tcBorders>
            <w:shd w:val="clear" w:color="auto" w:fill="auto"/>
            <w:noWrap/>
            <w:vAlign w:val="bottom"/>
            <w:hideMark/>
          </w:tcPr>
          <w:p w14:paraId="105C4DF6" w14:textId="77777777" w:rsidR="00D8209A" w:rsidRPr="00D8209A" w:rsidRDefault="00D8209A" w:rsidP="00D8209A">
            <w:pPr>
              <w:spacing w:after="0" w:line="240" w:lineRule="auto"/>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TS</w:t>
            </w:r>
          </w:p>
        </w:tc>
        <w:tc>
          <w:tcPr>
            <w:tcW w:w="786" w:type="dxa"/>
            <w:tcBorders>
              <w:top w:val="nil"/>
              <w:left w:val="nil"/>
              <w:bottom w:val="nil"/>
              <w:right w:val="nil"/>
            </w:tcBorders>
            <w:shd w:val="clear" w:color="auto" w:fill="auto"/>
            <w:noWrap/>
            <w:vAlign w:val="bottom"/>
            <w:hideMark/>
          </w:tcPr>
          <w:p w14:paraId="4027A352" w14:textId="77777777" w:rsidR="00D8209A" w:rsidRPr="00D8209A" w:rsidRDefault="00D8209A" w:rsidP="00D8209A">
            <w:pPr>
              <w:spacing w:after="0" w:line="240" w:lineRule="auto"/>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TDS</w:t>
            </w:r>
          </w:p>
        </w:tc>
        <w:tc>
          <w:tcPr>
            <w:tcW w:w="2231" w:type="dxa"/>
            <w:tcBorders>
              <w:top w:val="nil"/>
              <w:left w:val="nil"/>
              <w:bottom w:val="nil"/>
              <w:right w:val="single" w:sz="8" w:space="0" w:color="auto"/>
            </w:tcBorders>
            <w:shd w:val="clear" w:color="auto" w:fill="auto"/>
            <w:noWrap/>
            <w:vAlign w:val="bottom"/>
            <w:hideMark/>
          </w:tcPr>
          <w:p w14:paraId="4BB1492B" w14:textId="77777777" w:rsidR="00D8209A" w:rsidRPr="00D8209A" w:rsidRDefault="00D8209A" w:rsidP="00D8209A">
            <w:pPr>
              <w:spacing w:after="0" w:line="240" w:lineRule="auto"/>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T(</w:t>
            </w:r>
            <w:proofErr w:type="spellStart"/>
            <w:r w:rsidRPr="00D8209A">
              <w:rPr>
                <w:rFonts w:ascii="Aptos Narrow" w:eastAsia="Times New Roman" w:hAnsi="Aptos Narrow" w:cs="Times New Roman"/>
                <w:noProof w:val="0"/>
                <w:color w:val="000000"/>
                <w:lang w:val="en-US"/>
              </w:rPr>
              <w:t>i</w:t>
            </w:r>
            <w:proofErr w:type="spellEnd"/>
            <w:r w:rsidRPr="00D8209A">
              <w:rPr>
                <w:rFonts w:ascii="Aptos Narrow" w:eastAsia="Times New Roman" w:hAnsi="Aptos Narrow" w:cs="Times New Roman"/>
                <w:noProof w:val="0"/>
                <w:color w:val="000000"/>
                <w:lang w:val="en-US"/>
              </w:rPr>
              <w:t>)</w:t>
            </w:r>
            <w:proofErr w:type="gramStart"/>
            <w:r w:rsidRPr="00D8209A">
              <w:rPr>
                <w:rFonts w:ascii="Aptos Narrow" w:eastAsia="Times New Roman" w:hAnsi="Aptos Narrow" w:cs="Times New Roman"/>
                <w:noProof w:val="0"/>
                <w:color w:val="000000"/>
                <w:lang w:val="en-US"/>
              </w:rPr>
              <w:t xml:space="preserve"> ..</w:t>
            </w:r>
            <w:proofErr w:type="spellStart"/>
            <w:proofErr w:type="gramEnd"/>
            <w:r w:rsidRPr="00D8209A">
              <w:rPr>
                <w:rFonts w:ascii="Aptos Narrow" w:eastAsia="Times New Roman" w:hAnsi="Aptos Narrow" w:cs="Times New Roman"/>
                <w:noProof w:val="0"/>
                <w:color w:val="000000"/>
                <w:lang w:val="en-US"/>
              </w:rPr>
              <w:t>i</w:t>
            </w:r>
            <w:proofErr w:type="spellEnd"/>
            <w:r w:rsidRPr="00D8209A">
              <w:rPr>
                <w:rFonts w:ascii="Aptos Narrow" w:eastAsia="Times New Roman" w:hAnsi="Aptos Narrow" w:cs="Times New Roman"/>
                <w:noProof w:val="0"/>
                <w:color w:val="000000"/>
                <w:lang w:val="en-US"/>
              </w:rPr>
              <w:t>=1,2,3</w:t>
            </w:r>
          </w:p>
        </w:tc>
        <w:tc>
          <w:tcPr>
            <w:tcW w:w="500" w:type="dxa"/>
            <w:tcBorders>
              <w:top w:val="nil"/>
              <w:left w:val="nil"/>
              <w:bottom w:val="nil"/>
              <w:right w:val="nil"/>
            </w:tcBorders>
            <w:shd w:val="clear" w:color="auto" w:fill="auto"/>
            <w:noWrap/>
            <w:vAlign w:val="bottom"/>
            <w:hideMark/>
          </w:tcPr>
          <w:p w14:paraId="6B50E24A" w14:textId="77777777" w:rsidR="00D8209A" w:rsidRPr="00D8209A" w:rsidRDefault="00D8209A" w:rsidP="00D8209A">
            <w:pPr>
              <w:spacing w:after="0" w:line="240" w:lineRule="auto"/>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TS</w:t>
            </w:r>
          </w:p>
        </w:tc>
        <w:tc>
          <w:tcPr>
            <w:tcW w:w="786" w:type="dxa"/>
            <w:tcBorders>
              <w:top w:val="nil"/>
              <w:left w:val="nil"/>
              <w:bottom w:val="nil"/>
              <w:right w:val="nil"/>
            </w:tcBorders>
            <w:shd w:val="clear" w:color="auto" w:fill="auto"/>
            <w:noWrap/>
            <w:vAlign w:val="bottom"/>
            <w:hideMark/>
          </w:tcPr>
          <w:p w14:paraId="190631C3" w14:textId="77777777" w:rsidR="00D8209A" w:rsidRPr="00D8209A" w:rsidRDefault="00D8209A" w:rsidP="00D8209A">
            <w:pPr>
              <w:spacing w:after="0" w:line="240" w:lineRule="auto"/>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TDS</w:t>
            </w:r>
          </w:p>
        </w:tc>
        <w:tc>
          <w:tcPr>
            <w:tcW w:w="2231" w:type="dxa"/>
            <w:tcBorders>
              <w:top w:val="nil"/>
              <w:left w:val="nil"/>
              <w:bottom w:val="nil"/>
              <w:right w:val="single" w:sz="8" w:space="0" w:color="auto"/>
            </w:tcBorders>
            <w:shd w:val="clear" w:color="auto" w:fill="auto"/>
            <w:noWrap/>
            <w:vAlign w:val="bottom"/>
            <w:hideMark/>
          </w:tcPr>
          <w:p w14:paraId="1DAFC981" w14:textId="77777777" w:rsidR="00D8209A" w:rsidRPr="00D8209A" w:rsidRDefault="00D8209A" w:rsidP="00D8209A">
            <w:pPr>
              <w:spacing w:after="0" w:line="240" w:lineRule="auto"/>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T(</w:t>
            </w:r>
            <w:proofErr w:type="spellStart"/>
            <w:r w:rsidRPr="00D8209A">
              <w:rPr>
                <w:rFonts w:ascii="Aptos Narrow" w:eastAsia="Times New Roman" w:hAnsi="Aptos Narrow" w:cs="Times New Roman"/>
                <w:noProof w:val="0"/>
                <w:color w:val="000000"/>
                <w:lang w:val="en-US"/>
              </w:rPr>
              <w:t>i</w:t>
            </w:r>
            <w:proofErr w:type="spellEnd"/>
            <w:r w:rsidRPr="00D8209A">
              <w:rPr>
                <w:rFonts w:ascii="Aptos Narrow" w:eastAsia="Times New Roman" w:hAnsi="Aptos Narrow" w:cs="Times New Roman"/>
                <w:noProof w:val="0"/>
                <w:color w:val="000000"/>
                <w:lang w:val="en-US"/>
              </w:rPr>
              <w:t>)</w:t>
            </w:r>
            <w:proofErr w:type="gramStart"/>
            <w:r w:rsidRPr="00D8209A">
              <w:rPr>
                <w:rFonts w:ascii="Aptos Narrow" w:eastAsia="Times New Roman" w:hAnsi="Aptos Narrow" w:cs="Times New Roman"/>
                <w:noProof w:val="0"/>
                <w:color w:val="000000"/>
                <w:lang w:val="en-US"/>
              </w:rPr>
              <w:t xml:space="preserve"> ..</w:t>
            </w:r>
            <w:proofErr w:type="spellStart"/>
            <w:proofErr w:type="gramEnd"/>
            <w:r w:rsidRPr="00D8209A">
              <w:rPr>
                <w:rFonts w:ascii="Aptos Narrow" w:eastAsia="Times New Roman" w:hAnsi="Aptos Narrow" w:cs="Times New Roman"/>
                <w:noProof w:val="0"/>
                <w:color w:val="000000"/>
                <w:lang w:val="en-US"/>
              </w:rPr>
              <w:t>i</w:t>
            </w:r>
            <w:proofErr w:type="spellEnd"/>
            <w:r w:rsidRPr="00D8209A">
              <w:rPr>
                <w:rFonts w:ascii="Aptos Narrow" w:eastAsia="Times New Roman" w:hAnsi="Aptos Narrow" w:cs="Times New Roman"/>
                <w:noProof w:val="0"/>
                <w:color w:val="000000"/>
                <w:lang w:val="en-US"/>
              </w:rPr>
              <w:t>=1,2,3</w:t>
            </w:r>
          </w:p>
        </w:tc>
        <w:tc>
          <w:tcPr>
            <w:tcW w:w="1089" w:type="dxa"/>
            <w:vMerge/>
            <w:tcBorders>
              <w:top w:val="single" w:sz="8" w:space="0" w:color="auto"/>
              <w:left w:val="single" w:sz="8" w:space="0" w:color="auto"/>
              <w:bottom w:val="single" w:sz="8" w:space="0" w:color="000000"/>
              <w:right w:val="single" w:sz="8" w:space="0" w:color="auto"/>
            </w:tcBorders>
            <w:vAlign w:val="center"/>
            <w:hideMark/>
          </w:tcPr>
          <w:p w14:paraId="7BD20E29" w14:textId="77777777" w:rsidR="00D8209A" w:rsidRPr="00D8209A" w:rsidRDefault="00D8209A" w:rsidP="00D8209A">
            <w:pPr>
              <w:spacing w:after="0" w:line="240" w:lineRule="auto"/>
              <w:rPr>
                <w:rFonts w:ascii="Aptos Narrow" w:eastAsia="Times New Roman" w:hAnsi="Aptos Narrow" w:cs="Times New Roman"/>
                <w:noProof w:val="0"/>
                <w:color w:val="000000"/>
                <w:lang w:val="en-US"/>
              </w:rPr>
            </w:pPr>
          </w:p>
        </w:tc>
      </w:tr>
      <w:tr w:rsidR="00D8209A" w:rsidRPr="00D8209A" w14:paraId="7BAD4C13" w14:textId="77777777" w:rsidTr="00D8209A">
        <w:trPr>
          <w:trHeight w:val="286"/>
        </w:trPr>
        <w:tc>
          <w:tcPr>
            <w:tcW w:w="1089" w:type="dxa"/>
            <w:tcBorders>
              <w:top w:val="nil"/>
              <w:left w:val="single" w:sz="8" w:space="0" w:color="auto"/>
              <w:bottom w:val="nil"/>
              <w:right w:val="nil"/>
            </w:tcBorders>
            <w:shd w:val="clear" w:color="auto" w:fill="auto"/>
            <w:noWrap/>
            <w:vAlign w:val="bottom"/>
            <w:hideMark/>
          </w:tcPr>
          <w:p w14:paraId="0589CE0F"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1</w:t>
            </w:r>
          </w:p>
        </w:tc>
        <w:tc>
          <w:tcPr>
            <w:tcW w:w="5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2B2C867"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5</w:t>
            </w:r>
          </w:p>
        </w:tc>
        <w:tc>
          <w:tcPr>
            <w:tcW w:w="786" w:type="dxa"/>
            <w:tcBorders>
              <w:top w:val="single" w:sz="8" w:space="0" w:color="auto"/>
              <w:left w:val="nil"/>
              <w:bottom w:val="single" w:sz="4" w:space="0" w:color="auto"/>
              <w:right w:val="single" w:sz="4" w:space="0" w:color="auto"/>
            </w:tcBorders>
            <w:shd w:val="clear" w:color="auto" w:fill="auto"/>
            <w:noWrap/>
            <w:vAlign w:val="bottom"/>
            <w:hideMark/>
          </w:tcPr>
          <w:p w14:paraId="6FBEDEAC"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5</w:t>
            </w:r>
          </w:p>
        </w:tc>
        <w:tc>
          <w:tcPr>
            <w:tcW w:w="2231" w:type="dxa"/>
            <w:tcBorders>
              <w:top w:val="single" w:sz="8" w:space="0" w:color="auto"/>
              <w:left w:val="nil"/>
              <w:bottom w:val="single" w:sz="4" w:space="0" w:color="auto"/>
              <w:right w:val="single" w:sz="4" w:space="0" w:color="auto"/>
            </w:tcBorders>
            <w:shd w:val="clear" w:color="auto" w:fill="auto"/>
            <w:noWrap/>
            <w:vAlign w:val="bottom"/>
            <w:hideMark/>
          </w:tcPr>
          <w:p w14:paraId="087162BA"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0.76</w:t>
            </w:r>
          </w:p>
        </w:tc>
        <w:tc>
          <w:tcPr>
            <w:tcW w:w="5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0E51EF7"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5</w:t>
            </w:r>
          </w:p>
        </w:tc>
        <w:tc>
          <w:tcPr>
            <w:tcW w:w="786" w:type="dxa"/>
            <w:tcBorders>
              <w:top w:val="single" w:sz="8" w:space="0" w:color="auto"/>
              <w:left w:val="nil"/>
              <w:bottom w:val="single" w:sz="4" w:space="0" w:color="auto"/>
              <w:right w:val="single" w:sz="4" w:space="0" w:color="auto"/>
            </w:tcBorders>
            <w:shd w:val="clear" w:color="auto" w:fill="auto"/>
            <w:noWrap/>
            <w:vAlign w:val="bottom"/>
            <w:hideMark/>
          </w:tcPr>
          <w:p w14:paraId="70E18F58"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5</w:t>
            </w:r>
          </w:p>
        </w:tc>
        <w:tc>
          <w:tcPr>
            <w:tcW w:w="2231" w:type="dxa"/>
            <w:tcBorders>
              <w:top w:val="single" w:sz="8" w:space="0" w:color="auto"/>
              <w:left w:val="nil"/>
              <w:bottom w:val="single" w:sz="4" w:space="0" w:color="auto"/>
              <w:right w:val="single" w:sz="8" w:space="0" w:color="auto"/>
            </w:tcBorders>
            <w:shd w:val="clear" w:color="auto" w:fill="auto"/>
            <w:noWrap/>
            <w:vAlign w:val="bottom"/>
            <w:hideMark/>
          </w:tcPr>
          <w:p w14:paraId="184503DB"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0.9048</w:t>
            </w:r>
          </w:p>
        </w:tc>
        <w:tc>
          <w:tcPr>
            <w:tcW w:w="1089" w:type="dxa"/>
            <w:tcBorders>
              <w:top w:val="nil"/>
              <w:left w:val="nil"/>
              <w:bottom w:val="nil"/>
              <w:right w:val="single" w:sz="8" w:space="0" w:color="auto"/>
            </w:tcBorders>
            <w:shd w:val="clear" w:color="auto" w:fill="auto"/>
            <w:noWrap/>
            <w:vAlign w:val="bottom"/>
            <w:hideMark/>
          </w:tcPr>
          <w:p w14:paraId="2AB1A254"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0.1448</w:t>
            </w:r>
          </w:p>
        </w:tc>
      </w:tr>
      <w:tr w:rsidR="00D8209A" w:rsidRPr="00D8209A" w14:paraId="397A8E56" w14:textId="77777777" w:rsidTr="00D8209A">
        <w:trPr>
          <w:trHeight w:val="286"/>
        </w:trPr>
        <w:tc>
          <w:tcPr>
            <w:tcW w:w="1089" w:type="dxa"/>
            <w:tcBorders>
              <w:top w:val="nil"/>
              <w:left w:val="single" w:sz="8" w:space="0" w:color="auto"/>
              <w:bottom w:val="nil"/>
              <w:right w:val="nil"/>
            </w:tcBorders>
            <w:shd w:val="clear" w:color="auto" w:fill="auto"/>
            <w:noWrap/>
            <w:vAlign w:val="bottom"/>
            <w:hideMark/>
          </w:tcPr>
          <w:p w14:paraId="424C73C2"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2</w:t>
            </w:r>
          </w:p>
        </w:tc>
        <w:tc>
          <w:tcPr>
            <w:tcW w:w="500" w:type="dxa"/>
            <w:tcBorders>
              <w:top w:val="nil"/>
              <w:left w:val="single" w:sz="8" w:space="0" w:color="auto"/>
              <w:bottom w:val="single" w:sz="4" w:space="0" w:color="auto"/>
              <w:right w:val="single" w:sz="4" w:space="0" w:color="auto"/>
            </w:tcBorders>
            <w:shd w:val="clear" w:color="auto" w:fill="auto"/>
            <w:noWrap/>
            <w:vAlign w:val="bottom"/>
            <w:hideMark/>
          </w:tcPr>
          <w:p w14:paraId="0A01A0E3"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5</w:t>
            </w:r>
          </w:p>
        </w:tc>
        <w:tc>
          <w:tcPr>
            <w:tcW w:w="786" w:type="dxa"/>
            <w:tcBorders>
              <w:top w:val="nil"/>
              <w:left w:val="nil"/>
              <w:bottom w:val="single" w:sz="4" w:space="0" w:color="auto"/>
              <w:right w:val="single" w:sz="4" w:space="0" w:color="auto"/>
            </w:tcBorders>
            <w:shd w:val="clear" w:color="auto" w:fill="auto"/>
            <w:noWrap/>
            <w:vAlign w:val="bottom"/>
            <w:hideMark/>
          </w:tcPr>
          <w:p w14:paraId="7B85DBE9"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5</w:t>
            </w:r>
          </w:p>
        </w:tc>
        <w:tc>
          <w:tcPr>
            <w:tcW w:w="2231" w:type="dxa"/>
            <w:tcBorders>
              <w:top w:val="nil"/>
              <w:left w:val="nil"/>
              <w:bottom w:val="single" w:sz="4" w:space="0" w:color="auto"/>
              <w:right w:val="single" w:sz="4" w:space="0" w:color="auto"/>
            </w:tcBorders>
            <w:shd w:val="clear" w:color="auto" w:fill="auto"/>
            <w:noWrap/>
            <w:vAlign w:val="bottom"/>
            <w:hideMark/>
          </w:tcPr>
          <w:p w14:paraId="5952635E"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0.43</w:t>
            </w:r>
          </w:p>
        </w:tc>
        <w:tc>
          <w:tcPr>
            <w:tcW w:w="500" w:type="dxa"/>
            <w:tcBorders>
              <w:top w:val="nil"/>
              <w:left w:val="single" w:sz="8" w:space="0" w:color="auto"/>
              <w:bottom w:val="single" w:sz="4" w:space="0" w:color="auto"/>
              <w:right w:val="single" w:sz="4" w:space="0" w:color="auto"/>
            </w:tcBorders>
            <w:shd w:val="clear" w:color="auto" w:fill="auto"/>
            <w:noWrap/>
            <w:vAlign w:val="bottom"/>
            <w:hideMark/>
          </w:tcPr>
          <w:p w14:paraId="48BAF260"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5</w:t>
            </w:r>
          </w:p>
        </w:tc>
        <w:tc>
          <w:tcPr>
            <w:tcW w:w="786" w:type="dxa"/>
            <w:tcBorders>
              <w:top w:val="nil"/>
              <w:left w:val="nil"/>
              <w:bottom w:val="single" w:sz="4" w:space="0" w:color="auto"/>
              <w:right w:val="single" w:sz="4" w:space="0" w:color="auto"/>
            </w:tcBorders>
            <w:shd w:val="clear" w:color="auto" w:fill="auto"/>
            <w:noWrap/>
            <w:vAlign w:val="bottom"/>
            <w:hideMark/>
          </w:tcPr>
          <w:p w14:paraId="46F135ED"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5</w:t>
            </w:r>
          </w:p>
        </w:tc>
        <w:tc>
          <w:tcPr>
            <w:tcW w:w="2231" w:type="dxa"/>
            <w:tcBorders>
              <w:top w:val="nil"/>
              <w:left w:val="nil"/>
              <w:bottom w:val="single" w:sz="4" w:space="0" w:color="auto"/>
              <w:right w:val="single" w:sz="8" w:space="0" w:color="auto"/>
            </w:tcBorders>
            <w:shd w:val="clear" w:color="auto" w:fill="auto"/>
            <w:noWrap/>
            <w:vAlign w:val="bottom"/>
            <w:hideMark/>
          </w:tcPr>
          <w:p w14:paraId="2EAE91E7"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0.4632</w:t>
            </w:r>
          </w:p>
        </w:tc>
        <w:tc>
          <w:tcPr>
            <w:tcW w:w="1089" w:type="dxa"/>
            <w:tcBorders>
              <w:top w:val="nil"/>
              <w:left w:val="nil"/>
              <w:bottom w:val="nil"/>
              <w:right w:val="single" w:sz="8" w:space="0" w:color="auto"/>
            </w:tcBorders>
            <w:shd w:val="clear" w:color="auto" w:fill="auto"/>
            <w:noWrap/>
            <w:vAlign w:val="bottom"/>
            <w:hideMark/>
          </w:tcPr>
          <w:p w14:paraId="7A20055C"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0.0332</w:t>
            </w:r>
          </w:p>
        </w:tc>
      </w:tr>
      <w:tr w:rsidR="00D8209A" w:rsidRPr="00D8209A" w14:paraId="4E1B158B" w14:textId="77777777" w:rsidTr="00D8209A">
        <w:trPr>
          <w:trHeight w:val="300"/>
        </w:trPr>
        <w:tc>
          <w:tcPr>
            <w:tcW w:w="1089" w:type="dxa"/>
            <w:tcBorders>
              <w:top w:val="nil"/>
              <w:left w:val="single" w:sz="8" w:space="0" w:color="auto"/>
              <w:bottom w:val="single" w:sz="8" w:space="0" w:color="auto"/>
              <w:right w:val="nil"/>
            </w:tcBorders>
            <w:shd w:val="clear" w:color="auto" w:fill="auto"/>
            <w:noWrap/>
            <w:vAlign w:val="bottom"/>
            <w:hideMark/>
          </w:tcPr>
          <w:p w14:paraId="2DB35315"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3</w:t>
            </w:r>
          </w:p>
        </w:tc>
        <w:tc>
          <w:tcPr>
            <w:tcW w:w="500" w:type="dxa"/>
            <w:tcBorders>
              <w:top w:val="nil"/>
              <w:left w:val="single" w:sz="8" w:space="0" w:color="auto"/>
              <w:bottom w:val="single" w:sz="8" w:space="0" w:color="auto"/>
              <w:right w:val="single" w:sz="4" w:space="0" w:color="auto"/>
            </w:tcBorders>
            <w:shd w:val="clear" w:color="auto" w:fill="auto"/>
            <w:noWrap/>
            <w:vAlign w:val="bottom"/>
            <w:hideMark/>
          </w:tcPr>
          <w:p w14:paraId="53871E4D"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3</w:t>
            </w:r>
          </w:p>
        </w:tc>
        <w:tc>
          <w:tcPr>
            <w:tcW w:w="786" w:type="dxa"/>
            <w:tcBorders>
              <w:top w:val="nil"/>
              <w:left w:val="nil"/>
              <w:bottom w:val="single" w:sz="8" w:space="0" w:color="auto"/>
              <w:right w:val="single" w:sz="4" w:space="0" w:color="auto"/>
            </w:tcBorders>
            <w:shd w:val="clear" w:color="auto" w:fill="auto"/>
            <w:noWrap/>
            <w:vAlign w:val="bottom"/>
            <w:hideMark/>
          </w:tcPr>
          <w:p w14:paraId="01A2495E"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0.5</w:t>
            </w:r>
          </w:p>
        </w:tc>
        <w:tc>
          <w:tcPr>
            <w:tcW w:w="2231" w:type="dxa"/>
            <w:tcBorders>
              <w:top w:val="nil"/>
              <w:left w:val="nil"/>
              <w:bottom w:val="single" w:sz="8" w:space="0" w:color="auto"/>
              <w:right w:val="single" w:sz="4" w:space="0" w:color="auto"/>
            </w:tcBorders>
            <w:shd w:val="clear" w:color="auto" w:fill="auto"/>
            <w:noWrap/>
            <w:vAlign w:val="bottom"/>
            <w:hideMark/>
          </w:tcPr>
          <w:p w14:paraId="49E54303"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0.05</w:t>
            </w:r>
          </w:p>
        </w:tc>
        <w:tc>
          <w:tcPr>
            <w:tcW w:w="500" w:type="dxa"/>
            <w:tcBorders>
              <w:top w:val="nil"/>
              <w:left w:val="single" w:sz="8" w:space="0" w:color="auto"/>
              <w:bottom w:val="single" w:sz="8" w:space="0" w:color="auto"/>
              <w:right w:val="single" w:sz="4" w:space="0" w:color="auto"/>
            </w:tcBorders>
            <w:shd w:val="clear" w:color="auto" w:fill="auto"/>
            <w:noWrap/>
            <w:vAlign w:val="bottom"/>
            <w:hideMark/>
          </w:tcPr>
          <w:p w14:paraId="7B4895D7"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3</w:t>
            </w:r>
          </w:p>
        </w:tc>
        <w:tc>
          <w:tcPr>
            <w:tcW w:w="786" w:type="dxa"/>
            <w:tcBorders>
              <w:top w:val="nil"/>
              <w:left w:val="nil"/>
              <w:bottom w:val="single" w:sz="8" w:space="0" w:color="auto"/>
              <w:right w:val="single" w:sz="4" w:space="0" w:color="auto"/>
            </w:tcBorders>
            <w:shd w:val="clear" w:color="auto" w:fill="auto"/>
            <w:noWrap/>
            <w:vAlign w:val="bottom"/>
            <w:hideMark/>
          </w:tcPr>
          <w:p w14:paraId="2AA956E9"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0.5</w:t>
            </w:r>
          </w:p>
        </w:tc>
        <w:tc>
          <w:tcPr>
            <w:tcW w:w="2231" w:type="dxa"/>
            <w:tcBorders>
              <w:top w:val="nil"/>
              <w:left w:val="nil"/>
              <w:bottom w:val="single" w:sz="8" w:space="0" w:color="auto"/>
              <w:right w:val="single" w:sz="8" w:space="0" w:color="auto"/>
            </w:tcBorders>
            <w:shd w:val="clear" w:color="auto" w:fill="auto"/>
            <w:noWrap/>
            <w:vAlign w:val="bottom"/>
            <w:hideMark/>
          </w:tcPr>
          <w:p w14:paraId="3D780196"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0.0752</w:t>
            </w:r>
          </w:p>
        </w:tc>
        <w:tc>
          <w:tcPr>
            <w:tcW w:w="1089" w:type="dxa"/>
            <w:tcBorders>
              <w:top w:val="nil"/>
              <w:left w:val="nil"/>
              <w:bottom w:val="single" w:sz="8" w:space="0" w:color="auto"/>
              <w:right w:val="single" w:sz="8" w:space="0" w:color="auto"/>
            </w:tcBorders>
            <w:shd w:val="clear" w:color="auto" w:fill="auto"/>
            <w:noWrap/>
            <w:vAlign w:val="bottom"/>
            <w:hideMark/>
          </w:tcPr>
          <w:p w14:paraId="3FE1A245"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0.0252</w:t>
            </w:r>
          </w:p>
        </w:tc>
      </w:tr>
      <w:tr w:rsidR="00D8209A" w:rsidRPr="00D8209A" w14:paraId="1B2FEA41" w14:textId="77777777" w:rsidTr="00D8209A">
        <w:trPr>
          <w:trHeight w:val="286"/>
        </w:trPr>
        <w:tc>
          <w:tcPr>
            <w:tcW w:w="1089" w:type="dxa"/>
            <w:tcBorders>
              <w:top w:val="nil"/>
              <w:left w:val="nil"/>
              <w:bottom w:val="nil"/>
              <w:right w:val="nil"/>
            </w:tcBorders>
            <w:shd w:val="clear" w:color="auto" w:fill="auto"/>
            <w:noWrap/>
            <w:vAlign w:val="bottom"/>
            <w:hideMark/>
          </w:tcPr>
          <w:p w14:paraId="00166598"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p>
        </w:tc>
        <w:tc>
          <w:tcPr>
            <w:tcW w:w="500" w:type="dxa"/>
            <w:tcBorders>
              <w:top w:val="nil"/>
              <w:left w:val="nil"/>
              <w:bottom w:val="nil"/>
              <w:right w:val="nil"/>
            </w:tcBorders>
            <w:shd w:val="clear" w:color="auto" w:fill="auto"/>
            <w:noWrap/>
            <w:vAlign w:val="bottom"/>
            <w:hideMark/>
          </w:tcPr>
          <w:p w14:paraId="76442180" w14:textId="77777777" w:rsidR="00D8209A" w:rsidRPr="00D8209A" w:rsidRDefault="00D8209A" w:rsidP="00D8209A">
            <w:pPr>
              <w:spacing w:after="0" w:line="240" w:lineRule="auto"/>
              <w:rPr>
                <w:rFonts w:ascii="Times New Roman" w:eastAsia="Times New Roman" w:hAnsi="Times New Roman" w:cs="Times New Roman"/>
                <w:noProof w:val="0"/>
                <w:sz w:val="20"/>
                <w:szCs w:val="20"/>
                <w:lang w:val="en-US"/>
              </w:rPr>
            </w:pPr>
          </w:p>
        </w:tc>
        <w:tc>
          <w:tcPr>
            <w:tcW w:w="786" w:type="dxa"/>
            <w:tcBorders>
              <w:top w:val="nil"/>
              <w:left w:val="nil"/>
              <w:bottom w:val="nil"/>
              <w:right w:val="nil"/>
            </w:tcBorders>
            <w:shd w:val="clear" w:color="auto" w:fill="auto"/>
            <w:noWrap/>
            <w:vAlign w:val="bottom"/>
            <w:hideMark/>
          </w:tcPr>
          <w:p w14:paraId="2EC62EED" w14:textId="77777777" w:rsidR="00D8209A" w:rsidRPr="00D8209A" w:rsidRDefault="00D8209A" w:rsidP="00D8209A">
            <w:pPr>
              <w:spacing w:after="0" w:line="240" w:lineRule="auto"/>
              <w:rPr>
                <w:rFonts w:ascii="Times New Roman" w:eastAsia="Times New Roman" w:hAnsi="Times New Roman" w:cs="Times New Roman"/>
                <w:noProof w:val="0"/>
                <w:sz w:val="20"/>
                <w:szCs w:val="20"/>
                <w:lang w:val="en-US"/>
              </w:rPr>
            </w:pPr>
          </w:p>
        </w:tc>
        <w:tc>
          <w:tcPr>
            <w:tcW w:w="2231" w:type="dxa"/>
            <w:tcBorders>
              <w:top w:val="nil"/>
              <w:left w:val="nil"/>
              <w:bottom w:val="nil"/>
              <w:right w:val="nil"/>
            </w:tcBorders>
            <w:shd w:val="clear" w:color="auto" w:fill="auto"/>
            <w:noWrap/>
            <w:vAlign w:val="bottom"/>
            <w:hideMark/>
          </w:tcPr>
          <w:p w14:paraId="0403124B" w14:textId="77777777" w:rsidR="00D8209A" w:rsidRPr="00D8209A" w:rsidRDefault="00D8209A" w:rsidP="00D8209A">
            <w:pPr>
              <w:spacing w:after="0" w:line="240" w:lineRule="auto"/>
              <w:rPr>
                <w:rFonts w:ascii="Times New Roman" w:eastAsia="Times New Roman" w:hAnsi="Times New Roman" w:cs="Times New Roman"/>
                <w:noProof w:val="0"/>
                <w:sz w:val="20"/>
                <w:szCs w:val="20"/>
                <w:lang w:val="en-US"/>
              </w:rPr>
            </w:pPr>
          </w:p>
        </w:tc>
        <w:tc>
          <w:tcPr>
            <w:tcW w:w="500" w:type="dxa"/>
            <w:tcBorders>
              <w:top w:val="nil"/>
              <w:left w:val="nil"/>
              <w:bottom w:val="nil"/>
              <w:right w:val="nil"/>
            </w:tcBorders>
            <w:shd w:val="clear" w:color="auto" w:fill="auto"/>
            <w:noWrap/>
            <w:vAlign w:val="bottom"/>
            <w:hideMark/>
          </w:tcPr>
          <w:p w14:paraId="04E172B5" w14:textId="77777777" w:rsidR="00D8209A" w:rsidRPr="00D8209A" w:rsidRDefault="00D8209A" w:rsidP="00D8209A">
            <w:pPr>
              <w:spacing w:after="0" w:line="240" w:lineRule="auto"/>
              <w:rPr>
                <w:rFonts w:ascii="Times New Roman" w:eastAsia="Times New Roman" w:hAnsi="Times New Roman" w:cs="Times New Roman"/>
                <w:noProof w:val="0"/>
                <w:sz w:val="20"/>
                <w:szCs w:val="20"/>
                <w:lang w:val="en-US"/>
              </w:rPr>
            </w:pPr>
          </w:p>
        </w:tc>
        <w:tc>
          <w:tcPr>
            <w:tcW w:w="786" w:type="dxa"/>
            <w:tcBorders>
              <w:top w:val="nil"/>
              <w:left w:val="nil"/>
              <w:bottom w:val="nil"/>
              <w:right w:val="nil"/>
            </w:tcBorders>
            <w:shd w:val="clear" w:color="auto" w:fill="auto"/>
            <w:noWrap/>
            <w:vAlign w:val="bottom"/>
            <w:hideMark/>
          </w:tcPr>
          <w:p w14:paraId="57FA4AB7" w14:textId="77777777" w:rsidR="00D8209A" w:rsidRPr="00D8209A" w:rsidRDefault="00D8209A" w:rsidP="00D8209A">
            <w:pPr>
              <w:spacing w:after="0" w:line="240" w:lineRule="auto"/>
              <w:rPr>
                <w:rFonts w:ascii="Times New Roman" w:eastAsia="Times New Roman" w:hAnsi="Times New Roman" w:cs="Times New Roman"/>
                <w:noProof w:val="0"/>
                <w:sz w:val="20"/>
                <w:szCs w:val="20"/>
                <w:lang w:val="en-US"/>
              </w:rPr>
            </w:pPr>
          </w:p>
        </w:tc>
        <w:tc>
          <w:tcPr>
            <w:tcW w:w="2231" w:type="dxa"/>
            <w:tcBorders>
              <w:top w:val="nil"/>
              <w:left w:val="nil"/>
              <w:bottom w:val="nil"/>
              <w:right w:val="nil"/>
            </w:tcBorders>
            <w:shd w:val="clear" w:color="auto" w:fill="auto"/>
            <w:noWrap/>
            <w:vAlign w:val="bottom"/>
            <w:hideMark/>
          </w:tcPr>
          <w:p w14:paraId="38113AD4" w14:textId="77777777" w:rsidR="00D8209A" w:rsidRPr="00D8209A" w:rsidRDefault="00D8209A" w:rsidP="00D8209A">
            <w:pPr>
              <w:spacing w:after="0" w:line="240" w:lineRule="auto"/>
              <w:rPr>
                <w:rFonts w:ascii="Times New Roman" w:eastAsia="Times New Roman" w:hAnsi="Times New Roman" w:cs="Times New Roman"/>
                <w:noProof w:val="0"/>
                <w:sz w:val="20"/>
                <w:szCs w:val="20"/>
                <w:lang w:val="en-US"/>
              </w:rPr>
            </w:pPr>
          </w:p>
        </w:tc>
        <w:tc>
          <w:tcPr>
            <w:tcW w:w="1089" w:type="dxa"/>
            <w:tcBorders>
              <w:top w:val="nil"/>
              <w:left w:val="nil"/>
              <w:bottom w:val="nil"/>
              <w:right w:val="nil"/>
            </w:tcBorders>
            <w:shd w:val="clear" w:color="auto" w:fill="auto"/>
            <w:noWrap/>
            <w:vAlign w:val="bottom"/>
            <w:hideMark/>
          </w:tcPr>
          <w:p w14:paraId="080AA385" w14:textId="77777777" w:rsidR="00D8209A" w:rsidRPr="00D8209A" w:rsidRDefault="00D8209A" w:rsidP="00D8209A">
            <w:pPr>
              <w:spacing w:after="0" w:line="240" w:lineRule="auto"/>
              <w:jc w:val="right"/>
              <w:rPr>
                <w:rFonts w:ascii="Aptos Narrow" w:eastAsia="Times New Roman" w:hAnsi="Aptos Narrow" w:cs="Times New Roman"/>
                <w:noProof w:val="0"/>
                <w:color w:val="000000"/>
                <w:lang w:val="en-US"/>
              </w:rPr>
            </w:pPr>
            <w:r w:rsidRPr="00D8209A">
              <w:rPr>
                <w:rFonts w:ascii="Aptos Narrow" w:eastAsia="Times New Roman" w:hAnsi="Aptos Narrow" w:cs="Times New Roman"/>
                <w:noProof w:val="0"/>
                <w:color w:val="000000"/>
                <w:lang w:val="en-US"/>
              </w:rPr>
              <w:t>0.15068</w:t>
            </w:r>
          </w:p>
        </w:tc>
      </w:tr>
    </w:tbl>
    <w:p w14:paraId="737F147F" w14:textId="77777777" w:rsidR="00A355B6" w:rsidRDefault="00A355B6" w:rsidP="00A6194A">
      <w:pPr>
        <w:spacing w:before="100" w:beforeAutospacing="1" w:after="100" w:afterAutospacing="1" w:line="240" w:lineRule="auto"/>
        <w:rPr>
          <w:rFonts w:ascii="Times New Roman" w:eastAsia="Times New Roman" w:hAnsi="Times New Roman" w:cs="Times New Roman"/>
          <w:noProof w:val="0"/>
          <w:sz w:val="24"/>
          <w:szCs w:val="24"/>
          <w:lang w:val="en-GB" w:eastAsia="en-GB"/>
        </w:rPr>
      </w:pPr>
    </w:p>
    <w:p w14:paraId="79BAC108" w14:textId="32393405" w:rsidR="002E0350" w:rsidRDefault="00E40CCD" w:rsidP="00A6194A">
      <w:pPr>
        <w:spacing w:before="100" w:beforeAutospacing="1" w:after="100" w:afterAutospacing="1" w:line="240" w:lineRule="auto"/>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 xml:space="preserve">The tool accurately finds the </w:t>
      </w:r>
      <w:r w:rsidR="00567818">
        <w:rPr>
          <w:rFonts w:ascii="Times New Roman" w:eastAsia="Times New Roman" w:hAnsi="Times New Roman" w:cs="Times New Roman"/>
          <w:noProof w:val="0"/>
          <w:sz w:val="24"/>
          <w:szCs w:val="24"/>
          <w:lang w:val="en-GB" w:eastAsia="en-GB"/>
        </w:rPr>
        <w:t>TS</w:t>
      </w:r>
      <w:r w:rsidR="00184207">
        <w:rPr>
          <w:rFonts w:ascii="Times New Roman" w:eastAsia="Times New Roman" w:hAnsi="Times New Roman" w:cs="Times New Roman"/>
          <w:noProof w:val="0"/>
          <w:sz w:val="24"/>
          <w:szCs w:val="24"/>
          <w:lang w:val="en-GB" w:eastAsia="en-GB"/>
        </w:rPr>
        <w:t xml:space="preserve"> and TDS calculations. However, there is total of 0.15068 sum of squared error</w:t>
      </w:r>
      <w:r w:rsidR="00DC577F">
        <w:rPr>
          <w:rFonts w:ascii="Times New Roman" w:eastAsia="Times New Roman" w:hAnsi="Times New Roman" w:cs="Times New Roman"/>
          <w:noProof w:val="0"/>
          <w:sz w:val="24"/>
          <w:szCs w:val="24"/>
          <w:lang w:val="en-GB" w:eastAsia="en-GB"/>
        </w:rPr>
        <w:t xml:space="preserve"> in the coordination time calculations.</w:t>
      </w:r>
    </w:p>
    <w:p w14:paraId="266974BA" w14:textId="0EF26C83" w:rsidR="00B63B65" w:rsidRPr="00A35632" w:rsidRDefault="00D575A3">
      <w:pPr>
        <w:rPr>
          <w:rFonts w:asciiTheme="majorHAnsi" w:eastAsia="Times New Roman" w:hAnsiTheme="majorHAnsi" w:cstheme="majorBidi"/>
          <w:b/>
          <w:bCs/>
          <w:sz w:val="32"/>
          <w:szCs w:val="32"/>
          <w:lang w:val="en-GB" w:eastAsia="en-GB"/>
        </w:rPr>
      </w:pPr>
      <w:r w:rsidRPr="00A35632">
        <w:rPr>
          <w:rFonts w:asciiTheme="majorHAnsi" w:eastAsia="Times New Roman" w:hAnsiTheme="majorHAnsi" w:cstheme="majorBidi"/>
          <w:b/>
          <w:bCs/>
          <w:sz w:val="32"/>
          <w:szCs w:val="32"/>
          <w:lang w:val="en-GB" w:eastAsia="en-GB"/>
        </w:rPr>
        <w:lastRenderedPageBreak/>
        <w:t>Contributions:</w:t>
      </w:r>
    </w:p>
    <w:p w14:paraId="0F92A76A" w14:textId="1EBDE0E6" w:rsidR="00D575A3" w:rsidRDefault="00D575A3">
      <w:pPr>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The contribution of the group members are as follows:</w:t>
      </w:r>
    </w:p>
    <w:tbl>
      <w:tblPr>
        <w:tblW w:w="9922" w:type="dxa"/>
        <w:tblLook w:val="04A0" w:firstRow="1" w:lastRow="0" w:firstColumn="1" w:lastColumn="0" w:noHBand="0" w:noVBand="1"/>
      </w:tblPr>
      <w:tblGrid>
        <w:gridCol w:w="2000"/>
        <w:gridCol w:w="1231"/>
        <w:gridCol w:w="1420"/>
        <w:gridCol w:w="1420"/>
        <w:gridCol w:w="1515"/>
        <w:gridCol w:w="1515"/>
        <w:gridCol w:w="909"/>
      </w:tblGrid>
      <w:tr w:rsidR="004603C6" w:rsidRPr="004603C6" w14:paraId="38D09BFC" w14:textId="77777777" w:rsidTr="004603C6">
        <w:trPr>
          <w:trHeight w:val="1043"/>
        </w:trPr>
        <w:tc>
          <w:tcPr>
            <w:tcW w:w="191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A7097C0"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Member</w:t>
            </w:r>
          </w:p>
        </w:tc>
        <w:tc>
          <w:tcPr>
            <w:tcW w:w="1231" w:type="dxa"/>
            <w:tcBorders>
              <w:top w:val="single" w:sz="8" w:space="0" w:color="auto"/>
              <w:left w:val="nil"/>
              <w:bottom w:val="single" w:sz="8" w:space="0" w:color="auto"/>
              <w:right w:val="single" w:sz="4" w:space="0" w:color="auto"/>
            </w:tcBorders>
            <w:shd w:val="clear" w:color="auto" w:fill="auto"/>
            <w:vAlign w:val="bottom"/>
            <w:hideMark/>
          </w:tcPr>
          <w:p w14:paraId="3C7A7066" w14:textId="15631ABC"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xml:space="preserve">Tap </w:t>
            </w:r>
            <w:r w:rsidRPr="004603C6">
              <w:rPr>
                <w:rFonts w:ascii="Aptos Narrow" w:eastAsia="Times New Roman" w:hAnsi="Aptos Narrow" w:cs="Times New Roman"/>
                <w:noProof w:val="0"/>
                <w:color w:val="000000"/>
                <w:lang w:val="en-US"/>
              </w:rPr>
              <w:t>Setting</w:t>
            </w:r>
            <w:r w:rsidRPr="004603C6">
              <w:rPr>
                <w:rFonts w:ascii="Aptos Narrow" w:eastAsia="Times New Roman" w:hAnsi="Aptos Narrow" w:cs="Times New Roman"/>
                <w:noProof w:val="0"/>
                <w:color w:val="000000"/>
                <w:lang w:val="en-US"/>
              </w:rPr>
              <w:t xml:space="preserve"> calc.</w:t>
            </w:r>
          </w:p>
        </w:tc>
        <w:tc>
          <w:tcPr>
            <w:tcW w:w="1420" w:type="dxa"/>
            <w:tcBorders>
              <w:top w:val="single" w:sz="8" w:space="0" w:color="auto"/>
              <w:left w:val="nil"/>
              <w:bottom w:val="single" w:sz="8" w:space="0" w:color="auto"/>
              <w:right w:val="single" w:sz="4" w:space="0" w:color="auto"/>
            </w:tcBorders>
            <w:shd w:val="clear" w:color="auto" w:fill="auto"/>
            <w:vAlign w:val="bottom"/>
            <w:hideMark/>
          </w:tcPr>
          <w:p w14:paraId="4036D61E" w14:textId="3AF42E2E"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xml:space="preserve">Time Dial </w:t>
            </w:r>
            <w:r w:rsidRPr="004603C6">
              <w:rPr>
                <w:rFonts w:ascii="Aptos Narrow" w:eastAsia="Times New Roman" w:hAnsi="Aptos Narrow" w:cs="Times New Roman"/>
                <w:noProof w:val="0"/>
                <w:color w:val="000000"/>
                <w:lang w:val="en-US"/>
              </w:rPr>
              <w:t>Setting</w:t>
            </w:r>
            <w:r w:rsidRPr="004603C6">
              <w:rPr>
                <w:rFonts w:ascii="Aptos Narrow" w:eastAsia="Times New Roman" w:hAnsi="Aptos Narrow" w:cs="Times New Roman"/>
                <w:noProof w:val="0"/>
                <w:color w:val="000000"/>
                <w:lang w:val="en-US"/>
              </w:rPr>
              <w:t xml:space="preserve"> Estimation</w:t>
            </w:r>
          </w:p>
        </w:tc>
        <w:tc>
          <w:tcPr>
            <w:tcW w:w="1420" w:type="dxa"/>
            <w:tcBorders>
              <w:top w:val="single" w:sz="8" w:space="0" w:color="auto"/>
              <w:left w:val="nil"/>
              <w:bottom w:val="single" w:sz="8" w:space="0" w:color="auto"/>
              <w:right w:val="single" w:sz="4" w:space="0" w:color="auto"/>
            </w:tcBorders>
            <w:shd w:val="clear" w:color="auto" w:fill="auto"/>
            <w:vAlign w:val="bottom"/>
            <w:hideMark/>
          </w:tcPr>
          <w:p w14:paraId="12C1074E"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Data Input Method</w:t>
            </w:r>
          </w:p>
        </w:tc>
        <w:tc>
          <w:tcPr>
            <w:tcW w:w="1515" w:type="dxa"/>
            <w:tcBorders>
              <w:top w:val="single" w:sz="8" w:space="0" w:color="auto"/>
              <w:left w:val="nil"/>
              <w:bottom w:val="single" w:sz="8" w:space="0" w:color="auto"/>
              <w:right w:val="single" w:sz="4" w:space="0" w:color="auto"/>
            </w:tcBorders>
            <w:shd w:val="clear" w:color="auto" w:fill="auto"/>
            <w:vAlign w:val="bottom"/>
            <w:hideMark/>
          </w:tcPr>
          <w:p w14:paraId="1241FCFA"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Relay Curve Digitization</w:t>
            </w:r>
          </w:p>
        </w:tc>
        <w:tc>
          <w:tcPr>
            <w:tcW w:w="1515" w:type="dxa"/>
            <w:tcBorders>
              <w:top w:val="single" w:sz="8" w:space="0" w:color="auto"/>
              <w:left w:val="nil"/>
              <w:bottom w:val="single" w:sz="8" w:space="0" w:color="auto"/>
              <w:right w:val="single" w:sz="4" w:space="0" w:color="auto"/>
            </w:tcBorders>
            <w:shd w:val="clear" w:color="auto" w:fill="auto"/>
            <w:vAlign w:val="bottom"/>
            <w:hideMark/>
          </w:tcPr>
          <w:p w14:paraId="0892BACC" w14:textId="288745BE"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Bonus (</w:t>
            </w:r>
            <w:r w:rsidRPr="004603C6">
              <w:rPr>
                <w:rFonts w:ascii="Aptos Narrow" w:eastAsia="Times New Roman" w:hAnsi="Aptos Narrow" w:cs="Times New Roman"/>
                <w:noProof w:val="0"/>
                <w:color w:val="000000"/>
                <w:lang w:val="en-US"/>
              </w:rPr>
              <w:t>Fault Current estimation)</w:t>
            </w:r>
          </w:p>
        </w:tc>
        <w:tc>
          <w:tcPr>
            <w:tcW w:w="909" w:type="dxa"/>
            <w:tcBorders>
              <w:top w:val="single" w:sz="8" w:space="0" w:color="auto"/>
              <w:left w:val="nil"/>
              <w:bottom w:val="single" w:sz="8" w:space="0" w:color="auto"/>
              <w:right w:val="single" w:sz="8" w:space="0" w:color="auto"/>
            </w:tcBorders>
            <w:shd w:val="clear" w:color="auto" w:fill="auto"/>
            <w:vAlign w:val="bottom"/>
            <w:hideMark/>
          </w:tcPr>
          <w:p w14:paraId="0014CB87"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Report</w:t>
            </w:r>
          </w:p>
        </w:tc>
      </w:tr>
      <w:tr w:rsidR="004603C6" w:rsidRPr="004603C6" w14:paraId="65C3AC7C" w14:textId="77777777" w:rsidTr="004603C6">
        <w:trPr>
          <w:trHeight w:val="359"/>
        </w:trPr>
        <w:tc>
          <w:tcPr>
            <w:tcW w:w="1912" w:type="dxa"/>
            <w:tcBorders>
              <w:top w:val="nil"/>
              <w:left w:val="single" w:sz="8" w:space="0" w:color="auto"/>
              <w:bottom w:val="single" w:sz="4" w:space="0" w:color="auto"/>
              <w:right w:val="single" w:sz="4" w:space="0" w:color="auto"/>
            </w:tcBorders>
            <w:shd w:val="clear" w:color="auto" w:fill="auto"/>
            <w:noWrap/>
            <w:vAlign w:val="bottom"/>
            <w:hideMark/>
          </w:tcPr>
          <w:p w14:paraId="35FCF741"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proofErr w:type="spellStart"/>
            <w:proofErr w:type="gramStart"/>
            <w:r w:rsidRPr="004603C6">
              <w:rPr>
                <w:rFonts w:ascii="Aptos Narrow" w:eastAsia="Times New Roman" w:hAnsi="Aptos Narrow" w:cs="Times New Roman"/>
                <w:noProof w:val="0"/>
                <w:color w:val="000000"/>
                <w:lang w:val="en-US"/>
              </w:rPr>
              <w:t>Mukomene,Pascal</w:t>
            </w:r>
            <w:proofErr w:type="spellEnd"/>
            <w:proofErr w:type="gramEnd"/>
            <w:r w:rsidRPr="004603C6">
              <w:rPr>
                <w:rFonts w:ascii="Aptos Narrow" w:eastAsia="Times New Roman" w:hAnsi="Aptos Narrow" w:cs="Times New Roman"/>
                <w:noProof w:val="0"/>
                <w:color w:val="000000"/>
                <w:lang w:val="en-US"/>
              </w:rPr>
              <w:t xml:space="preserve"> </w:t>
            </w:r>
          </w:p>
        </w:tc>
        <w:tc>
          <w:tcPr>
            <w:tcW w:w="1231" w:type="dxa"/>
            <w:tcBorders>
              <w:top w:val="nil"/>
              <w:left w:val="nil"/>
              <w:bottom w:val="single" w:sz="4" w:space="0" w:color="auto"/>
              <w:right w:val="single" w:sz="4" w:space="0" w:color="auto"/>
            </w:tcBorders>
            <w:shd w:val="clear" w:color="000000" w:fill="262626"/>
            <w:noWrap/>
            <w:vAlign w:val="bottom"/>
            <w:hideMark/>
          </w:tcPr>
          <w:p w14:paraId="44A63E85"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w:t>
            </w:r>
          </w:p>
        </w:tc>
        <w:tc>
          <w:tcPr>
            <w:tcW w:w="1420" w:type="dxa"/>
            <w:tcBorders>
              <w:top w:val="nil"/>
              <w:left w:val="nil"/>
              <w:bottom w:val="single" w:sz="4" w:space="0" w:color="auto"/>
              <w:right w:val="single" w:sz="4" w:space="0" w:color="auto"/>
            </w:tcBorders>
            <w:shd w:val="clear" w:color="auto" w:fill="auto"/>
            <w:noWrap/>
            <w:vAlign w:val="bottom"/>
            <w:hideMark/>
          </w:tcPr>
          <w:p w14:paraId="38B96037"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w:t>
            </w:r>
          </w:p>
        </w:tc>
        <w:tc>
          <w:tcPr>
            <w:tcW w:w="1420" w:type="dxa"/>
            <w:tcBorders>
              <w:top w:val="nil"/>
              <w:left w:val="nil"/>
              <w:bottom w:val="single" w:sz="4" w:space="0" w:color="auto"/>
              <w:right w:val="single" w:sz="4" w:space="0" w:color="auto"/>
            </w:tcBorders>
            <w:shd w:val="clear" w:color="000000" w:fill="262626"/>
            <w:noWrap/>
            <w:vAlign w:val="bottom"/>
            <w:hideMark/>
          </w:tcPr>
          <w:p w14:paraId="3AACE709"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w:t>
            </w:r>
          </w:p>
        </w:tc>
        <w:tc>
          <w:tcPr>
            <w:tcW w:w="1515" w:type="dxa"/>
            <w:tcBorders>
              <w:top w:val="nil"/>
              <w:left w:val="nil"/>
              <w:bottom w:val="single" w:sz="4" w:space="0" w:color="auto"/>
              <w:right w:val="single" w:sz="4" w:space="0" w:color="auto"/>
            </w:tcBorders>
            <w:shd w:val="clear" w:color="auto" w:fill="auto"/>
            <w:noWrap/>
            <w:vAlign w:val="bottom"/>
            <w:hideMark/>
          </w:tcPr>
          <w:p w14:paraId="162821EF"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w:t>
            </w:r>
          </w:p>
        </w:tc>
        <w:tc>
          <w:tcPr>
            <w:tcW w:w="1515" w:type="dxa"/>
            <w:tcBorders>
              <w:top w:val="nil"/>
              <w:left w:val="nil"/>
              <w:bottom w:val="single" w:sz="4" w:space="0" w:color="auto"/>
              <w:right w:val="single" w:sz="4" w:space="0" w:color="auto"/>
            </w:tcBorders>
            <w:shd w:val="clear" w:color="000000" w:fill="262626"/>
            <w:noWrap/>
            <w:vAlign w:val="bottom"/>
            <w:hideMark/>
          </w:tcPr>
          <w:p w14:paraId="1CAA8340"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w:t>
            </w:r>
          </w:p>
        </w:tc>
        <w:tc>
          <w:tcPr>
            <w:tcW w:w="909" w:type="dxa"/>
            <w:tcBorders>
              <w:top w:val="nil"/>
              <w:left w:val="nil"/>
              <w:bottom w:val="single" w:sz="4" w:space="0" w:color="auto"/>
              <w:right w:val="single" w:sz="8" w:space="0" w:color="auto"/>
            </w:tcBorders>
            <w:shd w:val="clear" w:color="000000" w:fill="262626"/>
            <w:noWrap/>
            <w:vAlign w:val="bottom"/>
            <w:hideMark/>
          </w:tcPr>
          <w:p w14:paraId="5479F548"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w:t>
            </w:r>
          </w:p>
        </w:tc>
      </w:tr>
      <w:tr w:rsidR="004603C6" w:rsidRPr="004603C6" w14:paraId="43405473" w14:textId="77777777" w:rsidTr="004603C6">
        <w:trPr>
          <w:trHeight w:val="359"/>
        </w:trPr>
        <w:tc>
          <w:tcPr>
            <w:tcW w:w="1912" w:type="dxa"/>
            <w:tcBorders>
              <w:top w:val="nil"/>
              <w:left w:val="single" w:sz="8" w:space="0" w:color="auto"/>
              <w:bottom w:val="single" w:sz="8" w:space="0" w:color="auto"/>
              <w:right w:val="single" w:sz="4" w:space="0" w:color="auto"/>
            </w:tcBorders>
            <w:shd w:val="clear" w:color="auto" w:fill="auto"/>
            <w:noWrap/>
            <w:vAlign w:val="bottom"/>
            <w:hideMark/>
          </w:tcPr>
          <w:p w14:paraId="1EBD0F61"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proofErr w:type="spellStart"/>
            <w:proofErr w:type="gramStart"/>
            <w:r w:rsidRPr="004603C6">
              <w:rPr>
                <w:rFonts w:ascii="Aptos Narrow" w:eastAsia="Times New Roman" w:hAnsi="Aptos Narrow" w:cs="Times New Roman"/>
                <w:noProof w:val="0"/>
                <w:color w:val="000000"/>
                <w:lang w:val="en-US"/>
              </w:rPr>
              <w:t>Shanthanam,Sangar</w:t>
            </w:r>
            <w:proofErr w:type="spellEnd"/>
            <w:proofErr w:type="gramEnd"/>
          </w:p>
        </w:tc>
        <w:tc>
          <w:tcPr>
            <w:tcW w:w="1231" w:type="dxa"/>
            <w:tcBorders>
              <w:top w:val="nil"/>
              <w:left w:val="nil"/>
              <w:bottom w:val="single" w:sz="8" w:space="0" w:color="auto"/>
              <w:right w:val="single" w:sz="4" w:space="0" w:color="auto"/>
            </w:tcBorders>
            <w:shd w:val="clear" w:color="auto" w:fill="auto"/>
            <w:noWrap/>
            <w:vAlign w:val="bottom"/>
            <w:hideMark/>
          </w:tcPr>
          <w:p w14:paraId="5603B927"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w:t>
            </w:r>
          </w:p>
        </w:tc>
        <w:tc>
          <w:tcPr>
            <w:tcW w:w="1420" w:type="dxa"/>
            <w:tcBorders>
              <w:top w:val="nil"/>
              <w:left w:val="nil"/>
              <w:bottom w:val="single" w:sz="8" w:space="0" w:color="auto"/>
              <w:right w:val="single" w:sz="4" w:space="0" w:color="auto"/>
            </w:tcBorders>
            <w:shd w:val="clear" w:color="000000" w:fill="262626"/>
            <w:noWrap/>
            <w:vAlign w:val="bottom"/>
            <w:hideMark/>
          </w:tcPr>
          <w:p w14:paraId="67E300DB"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w:t>
            </w:r>
          </w:p>
        </w:tc>
        <w:tc>
          <w:tcPr>
            <w:tcW w:w="1420" w:type="dxa"/>
            <w:tcBorders>
              <w:top w:val="nil"/>
              <w:left w:val="nil"/>
              <w:bottom w:val="single" w:sz="8" w:space="0" w:color="auto"/>
              <w:right w:val="single" w:sz="4" w:space="0" w:color="auto"/>
            </w:tcBorders>
            <w:shd w:val="clear" w:color="auto" w:fill="auto"/>
            <w:noWrap/>
            <w:vAlign w:val="bottom"/>
            <w:hideMark/>
          </w:tcPr>
          <w:p w14:paraId="0AA4BCC9"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w:t>
            </w:r>
          </w:p>
        </w:tc>
        <w:tc>
          <w:tcPr>
            <w:tcW w:w="1515" w:type="dxa"/>
            <w:tcBorders>
              <w:top w:val="nil"/>
              <w:left w:val="nil"/>
              <w:bottom w:val="single" w:sz="8" w:space="0" w:color="auto"/>
              <w:right w:val="single" w:sz="4" w:space="0" w:color="auto"/>
            </w:tcBorders>
            <w:shd w:val="clear" w:color="000000" w:fill="262626"/>
            <w:noWrap/>
            <w:vAlign w:val="bottom"/>
            <w:hideMark/>
          </w:tcPr>
          <w:p w14:paraId="6CEB1BB8"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w:t>
            </w:r>
          </w:p>
        </w:tc>
        <w:tc>
          <w:tcPr>
            <w:tcW w:w="1515" w:type="dxa"/>
            <w:tcBorders>
              <w:top w:val="nil"/>
              <w:left w:val="nil"/>
              <w:bottom w:val="single" w:sz="8" w:space="0" w:color="auto"/>
              <w:right w:val="single" w:sz="4" w:space="0" w:color="auto"/>
            </w:tcBorders>
            <w:shd w:val="clear" w:color="000000" w:fill="262626"/>
            <w:noWrap/>
            <w:vAlign w:val="bottom"/>
            <w:hideMark/>
          </w:tcPr>
          <w:p w14:paraId="12936499"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w:t>
            </w:r>
          </w:p>
        </w:tc>
        <w:tc>
          <w:tcPr>
            <w:tcW w:w="909" w:type="dxa"/>
            <w:tcBorders>
              <w:top w:val="nil"/>
              <w:left w:val="nil"/>
              <w:bottom w:val="single" w:sz="8" w:space="0" w:color="auto"/>
              <w:right w:val="single" w:sz="8" w:space="0" w:color="auto"/>
            </w:tcBorders>
            <w:shd w:val="clear" w:color="000000" w:fill="262626"/>
            <w:noWrap/>
            <w:vAlign w:val="bottom"/>
            <w:hideMark/>
          </w:tcPr>
          <w:p w14:paraId="3B86F3B6" w14:textId="77777777" w:rsidR="004603C6" w:rsidRPr="004603C6" w:rsidRDefault="004603C6" w:rsidP="004603C6">
            <w:pPr>
              <w:spacing w:after="0" w:line="240" w:lineRule="auto"/>
              <w:rPr>
                <w:rFonts w:ascii="Aptos Narrow" w:eastAsia="Times New Roman" w:hAnsi="Aptos Narrow" w:cs="Times New Roman"/>
                <w:noProof w:val="0"/>
                <w:color w:val="000000"/>
                <w:lang w:val="en-US"/>
              </w:rPr>
            </w:pPr>
            <w:r w:rsidRPr="004603C6">
              <w:rPr>
                <w:rFonts w:ascii="Aptos Narrow" w:eastAsia="Times New Roman" w:hAnsi="Aptos Narrow" w:cs="Times New Roman"/>
                <w:noProof w:val="0"/>
                <w:color w:val="000000"/>
                <w:lang w:val="en-US"/>
              </w:rPr>
              <w:t> </w:t>
            </w:r>
          </w:p>
        </w:tc>
      </w:tr>
    </w:tbl>
    <w:p w14:paraId="7217E940" w14:textId="77777777" w:rsidR="00D575A3" w:rsidRDefault="00D575A3">
      <w:pPr>
        <w:rPr>
          <w:rFonts w:ascii="Times New Roman" w:eastAsia="Times New Roman" w:hAnsi="Times New Roman" w:cs="Times New Roman"/>
          <w:noProof w:val="0"/>
          <w:sz w:val="24"/>
          <w:szCs w:val="24"/>
          <w:lang w:val="en-GB" w:eastAsia="en-GB"/>
        </w:rPr>
      </w:pPr>
    </w:p>
    <w:p w14:paraId="45D2E441" w14:textId="74724FEA" w:rsidR="00640C8D" w:rsidRDefault="00B63B65" w:rsidP="00A6194A">
      <w:pPr>
        <w:spacing w:before="100" w:beforeAutospacing="1" w:after="100" w:afterAutospacing="1" w:line="240" w:lineRule="auto"/>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 xml:space="preserve">References </w:t>
      </w:r>
    </w:p>
    <w:p w14:paraId="5FF92AD0" w14:textId="3A8FB104" w:rsidR="00B63B65" w:rsidRDefault="00B63B65" w:rsidP="00A6194A">
      <w:pPr>
        <w:spacing w:before="100" w:beforeAutospacing="1" w:after="100" w:afterAutospacing="1" w:line="240" w:lineRule="auto"/>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Textbook: Power system analysis by glover and Sharma</w:t>
      </w:r>
    </w:p>
    <w:p w14:paraId="62FB0D5E" w14:textId="248C2FAE" w:rsidR="00B63B65" w:rsidRDefault="00B63B65" w:rsidP="00A6194A">
      <w:pPr>
        <w:spacing w:before="100" w:beforeAutospacing="1" w:after="100" w:afterAutospacing="1" w:line="240" w:lineRule="auto"/>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Clas notes</w:t>
      </w:r>
      <w:r w:rsidR="002E0350">
        <w:rPr>
          <w:rFonts w:ascii="Times New Roman" w:eastAsia="Times New Roman" w:hAnsi="Times New Roman" w:cs="Times New Roman"/>
          <w:noProof w:val="0"/>
          <w:sz w:val="24"/>
          <w:szCs w:val="24"/>
          <w:lang w:val="en-GB" w:eastAsia="en-GB"/>
        </w:rPr>
        <w:t xml:space="preserve">, Power system analysis </w:t>
      </w:r>
      <w:r w:rsidR="00A35632">
        <w:rPr>
          <w:rFonts w:ascii="Times New Roman" w:eastAsia="Times New Roman" w:hAnsi="Times New Roman" w:cs="Times New Roman"/>
          <w:noProof w:val="0"/>
          <w:sz w:val="24"/>
          <w:szCs w:val="24"/>
          <w:lang w:val="en-GB" w:eastAsia="en-GB"/>
        </w:rPr>
        <w:t>II, ECE</w:t>
      </w:r>
      <w:r w:rsidR="002E0350">
        <w:rPr>
          <w:rFonts w:ascii="Times New Roman" w:eastAsia="Times New Roman" w:hAnsi="Times New Roman" w:cs="Times New Roman"/>
          <w:noProof w:val="0"/>
          <w:sz w:val="24"/>
          <w:szCs w:val="24"/>
          <w:lang w:val="en-GB" w:eastAsia="en-GB"/>
        </w:rPr>
        <w:t>597</w:t>
      </w:r>
    </w:p>
    <w:p w14:paraId="5C4C85F8" w14:textId="0E11FB06" w:rsidR="00B63B65" w:rsidRPr="00A6194A" w:rsidRDefault="00B63B65" w:rsidP="00A6194A">
      <w:pPr>
        <w:spacing w:before="100" w:beforeAutospacing="1" w:after="100" w:afterAutospacing="1" w:line="240" w:lineRule="auto"/>
        <w:rPr>
          <w:rFonts w:ascii="Times New Roman" w:eastAsia="Times New Roman" w:hAnsi="Times New Roman" w:cs="Times New Roman"/>
          <w:noProof w:val="0"/>
          <w:sz w:val="24"/>
          <w:szCs w:val="24"/>
          <w:lang w:val="en-GB" w:eastAsia="en-GB"/>
        </w:rPr>
      </w:pPr>
      <w:proofErr w:type="spellStart"/>
      <w:r>
        <w:rPr>
          <w:rFonts w:ascii="Times New Roman" w:eastAsia="Times New Roman" w:hAnsi="Times New Roman" w:cs="Times New Roman"/>
          <w:noProof w:val="0"/>
          <w:sz w:val="24"/>
          <w:szCs w:val="24"/>
          <w:lang w:val="en-GB" w:eastAsia="en-GB"/>
        </w:rPr>
        <w:t>Matlab</w:t>
      </w:r>
      <w:proofErr w:type="spellEnd"/>
      <w:r>
        <w:rPr>
          <w:rFonts w:ascii="Times New Roman" w:eastAsia="Times New Roman" w:hAnsi="Times New Roman" w:cs="Times New Roman"/>
          <w:noProof w:val="0"/>
          <w:sz w:val="24"/>
          <w:szCs w:val="24"/>
          <w:lang w:val="en-GB" w:eastAsia="en-GB"/>
        </w:rPr>
        <w:t xml:space="preserve"> </w:t>
      </w:r>
    </w:p>
    <w:sectPr w:rsidR="00B63B65" w:rsidRPr="00A6194A" w:rsidSect="00287B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74EEF"/>
    <w:multiLevelType w:val="multilevel"/>
    <w:tmpl w:val="EC1E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61917"/>
    <w:multiLevelType w:val="multilevel"/>
    <w:tmpl w:val="6142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F34C6"/>
    <w:multiLevelType w:val="multilevel"/>
    <w:tmpl w:val="B74680B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74AC8"/>
    <w:multiLevelType w:val="multilevel"/>
    <w:tmpl w:val="B74680B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43638"/>
    <w:multiLevelType w:val="multilevel"/>
    <w:tmpl w:val="79BEF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26DC1"/>
    <w:multiLevelType w:val="hybridMultilevel"/>
    <w:tmpl w:val="9A309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E466B"/>
    <w:multiLevelType w:val="multilevel"/>
    <w:tmpl w:val="857E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E3110"/>
    <w:multiLevelType w:val="multilevel"/>
    <w:tmpl w:val="E52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94F61"/>
    <w:multiLevelType w:val="hybridMultilevel"/>
    <w:tmpl w:val="157E0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5C56990"/>
    <w:multiLevelType w:val="hybridMultilevel"/>
    <w:tmpl w:val="52EC8CE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E1B2FB9"/>
    <w:multiLevelType w:val="multilevel"/>
    <w:tmpl w:val="B74680B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71E03"/>
    <w:multiLevelType w:val="multilevel"/>
    <w:tmpl w:val="0A303C5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A3A7D"/>
    <w:multiLevelType w:val="multilevel"/>
    <w:tmpl w:val="0736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B7838"/>
    <w:multiLevelType w:val="hybridMultilevel"/>
    <w:tmpl w:val="A41C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019A2"/>
    <w:multiLevelType w:val="multilevel"/>
    <w:tmpl w:val="111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AA2BE8"/>
    <w:multiLevelType w:val="hybridMultilevel"/>
    <w:tmpl w:val="57DCF2A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3FA04A7"/>
    <w:multiLevelType w:val="hybridMultilevel"/>
    <w:tmpl w:val="8F346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A18E7"/>
    <w:multiLevelType w:val="multilevel"/>
    <w:tmpl w:val="015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42FB3"/>
    <w:multiLevelType w:val="multilevel"/>
    <w:tmpl w:val="58CA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263FF1"/>
    <w:multiLevelType w:val="hybridMultilevel"/>
    <w:tmpl w:val="A41C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797226">
    <w:abstractNumId w:val="12"/>
  </w:num>
  <w:num w:numId="2" w16cid:durableId="1627353931">
    <w:abstractNumId w:val="11"/>
  </w:num>
  <w:num w:numId="3" w16cid:durableId="1717512036">
    <w:abstractNumId w:val="17"/>
  </w:num>
  <w:num w:numId="4" w16cid:durableId="1849058429">
    <w:abstractNumId w:val="14"/>
  </w:num>
  <w:num w:numId="5" w16cid:durableId="1307932622">
    <w:abstractNumId w:val="4"/>
  </w:num>
  <w:num w:numId="6" w16cid:durableId="1550804821">
    <w:abstractNumId w:val="18"/>
  </w:num>
  <w:num w:numId="7" w16cid:durableId="1113283883">
    <w:abstractNumId w:val="1"/>
  </w:num>
  <w:num w:numId="8" w16cid:durableId="9721042">
    <w:abstractNumId w:val="7"/>
  </w:num>
  <w:num w:numId="9" w16cid:durableId="608705960">
    <w:abstractNumId w:val="0"/>
  </w:num>
  <w:num w:numId="10" w16cid:durableId="563487472">
    <w:abstractNumId w:val="6"/>
  </w:num>
  <w:num w:numId="11" w16cid:durableId="227303709">
    <w:abstractNumId w:val="13"/>
  </w:num>
  <w:num w:numId="12" w16cid:durableId="834610063">
    <w:abstractNumId w:val="19"/>
  </w:num>
  <w:num w:numId="13" w16cid:durableId="1448544603">
    <w:abstractNumId w:val="8"/>
  </w:num>
  <w:num w:numId="14" w16cid:durableId="1963802813">
    <w:abstractNumId w:val="10"/>
  </w:num>
  <w:num w:numId="15" w16cid:durableId="445390604">
    <w:abstractNumId w:val="9"/>
  </w:num>
  <w:num w:numId="16" w16cid:durableId="266272929">
    <w:abstractNumId w:val="15"/>
  </w:num>
  <w:num w:numId="17" w16cid:durableId="647977515">
    <w:abstractNumId w:val="2"/>
  </w:num>
  <w:num w:numId="18" w16cid:durableId="1021710569">
    <w:abstractNumId w:val="3"/>
  </w:num>
  <w:num w:numId="19" w16cid:durableId="1786732492">
    <w:abstractNumId w:val="5"/>
  </w:num>
  <w:num w:numId="20" w16cid:durableId="16232224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F0"/>
    <w:rsid w:val="0004419C"/>
    <w:rsid w:val="00061BC0"/>
    <w:rsid w:val="00075333"/>
    <w:rsid w:val="00083D34"/>
    <w:rsid w:val="000B0A1A"/>
    <w:rsid w:val="000E3314"/>
    <w:rsid w:val="00132689"/>
    <w:rsid w:val="00175B5F"/>
    <w:rsid w:val="00184207"/>
    <w:rsid w:val="001860B2"/>
    <w:rsid w:val="001F165A"/>
    <w:rsid w:val="00226EAD"/>
    <w:rsid w:val="002333C1"/>
    <w:rsid w:val="00244A90"/>
    <w:rsid w:val="00287B3B"/>
    <w:rsid w:val="002A27B2"/>
    <w:rsid w:val="002B109F"/>
    <w:rsid w:val="002B72EF"/>
    <w:rsid w:val="002C3348"/>
    <w:rsid w:val="002E0350"/>
    <w:rsid w:val="002E4861"/>
    <w:rsid w:val="002F4A00"/>
    <w:rsid w:val="003205EB"/>
    <w:rsid w:val="00355C5E"/>
    <w:rsid w:val="003E1E9E"/>
    <w:rsid w:val="0043363F"/>
    <w:rsid w:val="00441BD1"/>
    <w:rsid w:val="004603C6"/>
    <w:rsid w:val="00475478"/>
    <w:rsid w:val="00475E37"/>
    <w:rsid w:val="00485DB4"/>
    <w:rsid w:val="004B499F"/>
    <w:rsid w:val="004E5D88"/>
    <w:rsid w:val="004F54ED"/>
    <w:rsid w:val="00503E6C"/>
    <w:rsid w:val="00505652"/>
    <w:rsid w:val="00521C9F"/>
    <w:rsid w:val="0054550C"/>
    <w:rsid w:val="00546E63"/>
    <w:rsid w:val="00567818"/>
    <w:rsid w:val="005C0F4B"/>
    <w:rsid w:val="005E4187"/>
    <w:rsid w:val="00602A83"/>
    <w:rsid w:val="00640C8D"/>
    <w:rsid w:val="006623FD"/>
    <w:rsid w:val="00680F67"/>
    <w:rsid w:val="006838DB"/>
    <w:rsid w:val="006A363C"/>
    <w:rsid w:val="006D63EB"/>
    <w:rsid w:val="006F0E1E"/>
    <w:rsid w:val="00726428"/>
    <w:rsid w:val="0076350C"/>
    <w:rsid w:val="007A1334"/>
    <w:rsid w:val="007A1B13"/>
    <w:rsid w:val="007F7F76"/>
    <w:rsid w:val="008E48BE"/>
    <w:rsid w:val="008F43D2"/>
    <w:rsid w:val="009059DE"/>
    <w:rsid w:val="009B23F9"/>
    <w:rsid w:val="009C34F0"/>
    <w:rsid w:val="00A14B50"/>
    <w:rsid w:val="00A355B6"/>
    <w:rsid w:val="00A35632"/>
    <w:rsid w:val="00A35C6F"/>
    <w:rsid w:val="00A464E3"/>
    <w:rsid w:val="00A6194A"/>
    <w:rsid w:val="00A722A9"/>
    <w:rsid w:val="00AF3D0E"/>
    <w:rsid w:val="00B126DE"/>
    <w:rsid w:val="00B63B65"/>
    <w:rsid w:val="00B6487D"/>
    <w:rsid w:val="00BF17D8"/>
    <w:rsid w:val="00BF7E68"/>
    <w:rsid w:val="00C61561"/>
    <w:rsid w:val="00C85DC2"/>
    <w:rsid w:val="00CF4882"/>
    <w:rsid w:val="00D575A3"/>
    <w:rsid w:val="00D7027A"/>
    <w:rsid w:val="00D73DB9"/>
    <w:rsid w:val="00D8209A"/>
    <w:rsid w:val="00D9208D"/>
    <w:rsid w:val="00DB5F12"/>
    <w:rsid w:val="00DC577F"/>
    <w:rsid w:val="00DD5E6C"/>
    <w:rsid w:val="00DE2F45"/>
    <w:rsid w:val="00E40CCD"/>
    <w:rsid w:val="00EA4EC0"/>
    <w:rsid w:val="00EB46C9"/>
    <w:rsid w:val="00ED3FF8"/>
    <w:rsid w:val="00EF0ED8"/>
    <w:rsid w:val="00F3443E"/>
    <w:rsid w:val="00F42F9A"/>
    <w:rsid w:val="00F44FD5"/>
    <w:rsid w:val="00F56102"/>
    <w:rsid w:val="00FD3103"/>
    <w:rsid w:val="00FF31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EB5C8"/>
  <w15:chartTrackingRefBased/>
  <w15:docId w15:val="{C5429016-2C47-4B12-869A-AC3E8937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fr-FR"/>
    </w:rPr>
  </w:style>
  <w:style w:type="paragraph" w:styleId="Heading1">
    <w:name w:val="heading 1"/>
    <w:basedOn w:val="Normal"/>
    <w:next w:val="Normal"/>
    <w:link w:val="Heading1Char"/>
    <w:uiPriority w:val="9"/>
    <w:qFormat/>
    <w:rsid w:val="00A356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34F0"/>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link w:val="Heading3Char"/>
    <w:uiPriority w:val="9"/>
    <w:qFormat/>
    <w:rsid w:val="009C34F0"/>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4F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C34F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C34F0"/>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customStyle="1" w:styleId="katex">
    <w:name w:val="katex"/>
    <w:basedOn w:val="DefaultParagraphFont"/>
    <w:rsid w:val="009C34F0"/>
  </w:style>
  <w:style w:type="paragraph" w:styleId="ListParagraph">
    <w:name w:val="List Paragraph"/>
    <w:basedOn w:val="Normal"/>
    <w:uiPriority w:val="34"/>
    <w:qFormat/>
    <w:rsid w:val="001F165A"/>
    <w:pPr>
      <w:spacing w:line="278" w:lineRule="auto"/>
      <w:ind w:left="720"/>
      <w:contextualSpacing/>
    </w:pPr>
    <w:rPr>
      <w:rFonts w:ascii="Times New Roman" w:hAnsi="Times New Roman"/>
      <w:noProof w:val="0"/>
      <w:kern w:val="2"/>
      <w:sz w:val="24"/>
      <w:szCs w:val="24"/>
      <w:lang w:val="en-US"/>
      <w14:ligatures w14:val="standardContextual"/>
    </w:rPr>
  </w:style>
  <w:style w:type="character" w:customStyle="1" w:styleId="Heading1Char">
    <w:name w:val="Heading 1 Char"/>
    <w:basedOn w:val="DefaultParagraphFont"/>
    <w:link w:val="Heading1"/>
    <w:uiPriority w:val="9"/>
    <w:rsid w:val="00A35632"/>
    <w:rPr>
      <w:rFonts w:asciiTheme="majorHAnsi" w:eastAsiaTheme="majorEastAsia" w:hAnsiTheme="majorHAnsi" w:cstheme="majorBidi"/>
      <w:noProof/>
      <w:color w:val="2F5496" w:themeColor="accent1" w:themeShade="BF"/>
      <w:sz w:val="32"/>
      <w:szCs w:val="32"/>
      <w:lang w:val="fr-FR"/>
    </w:rPr>
  </w:style>
  <w:style w:type="paragraph" w:styleId="TOCHeading">
    <w:name w:val="TOC Heading"/>
    <w:basedOn w:val="Heading1"/>
    <w:next w:val="Normal"/>
    <w:uiPriority w:val="39"/>
    <w:unhideWhenUsed/>
    <w:qFormat/>
    <w:rsid w:val="006838DB"/>
    <w:pPr>
      <w:outlineLvl w:val="9"/>
    </w:pPr>
    <w:rPr>
      <w:noProof w:val="0"/>
      <w:lang w:val="en-US"/>
    </w:rPr>
  </w:style>
  <w:style w:type="paragraph" w:styleId="TOC2">
    <w:name w:val="toc 2"/>
    <w:basedOn w:val="Normal"/>
    <w:next w:val="Normal"/>
    <w:autoRedefine/>
    <w:uiPriority w:val="39"/>
    <w:unhideWhenUsed/>
    <w:rsid w:val="006838DB"/>
    <w:pPr>
      <w:spacing w:after="100"/>
      <w:ind w:left="220"/>
    </w:pPr>
  </w:style>
  <w:style w:type="paragraph" w:styleId="TOC1">
    <w:name w:val="toc 1"/>
    <w:basedOn w:val="Normal"/>
    <w:next w:val="Normal"/>
    <w:autoRedefine/>
    <w:uiPriority w:val="39"/>
    <w:unhideWhenUsed/>
    <w:rsid w:val="006838DB"/>
    <w:pPr>
      <w:spacing w:after="100"/>
    </w:pPr>
  </w:style>
  <w:style w:type="paragraph" w:styleId="TOC3">
    <w:name w:val="toc 3"/>
    <w:basedOn w:val="Normal"/>
    <w:next w:val="Normal"/>
    <w:autoRedefine/>
    <w:uiPriority w:val="39"/>
    <w:unhideWhenUsed/>
    <w:rsid w:val="006838DB"/>
    <w:pPr>
      <w:spacing w:after="100"/>
      <w:ind w:left="440"/>
    </w:pPr>
  </w:style>
  <w:style w:type="character" w:styleId="Hyperlink">
    <w:name w:val="Hyperlink"/>
    <w:basedOn w:val="DefaultParagraphFont"/>
    <w:uiPriority w:val="99"/>
    <w:unhideWhenUsed/>
    <w:rsid w:val="006838DB"/>
    <w:rPr>
      <w:color w:val="0563C1" w:themeColor="hyperlink"/>
      <w:u w:val="single"/>
    </w:rPr>
  </w:style>
  <w:style w:type="character" w:customStyle="1" w:styleId="ozzzk">
    <w:name w:val="ozzzk"/>
    <w:basedOn w:val="DefaultParagraphFont"/>
    <w:rsid w:val="00132689"/>
  </w:style>
  <w:style w:type="character" w:customStyle="1" w:styleId="fui-buttonicon">
    <w:name w:val="fui-button__icon"/>
    <w:basedOn w:val="DefaultParagraphFont"/>
    <w:rsid w:val="00132689"/>
  </w:style>
  <w:style w:type="character" w:customStyle="1" w:styleId="flwlv">
    <w:name w:val="flwlv"/>
    <w:basedOn w:val="DefaultParagraphFont"/>
    <w:rsid w:val="00132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05174">
      <w:bodyDiv w:val="1"/>
      <w:marLeft w:val="0"/>
      <w:marRight w:val="0"/>
      <w:marTop w:val="0"/>
      <w:marBottom w:val="0"/>
      <w:divBdr>
        <w:top w:val="none" w:sz="0" w:space="0" w:color="auto"/>
        <w:left w:val="none" w:sz="0" w:space="0" w:color="auto"/>
        <w:bottom w:val="none" w:sz="0" w:space="0" w:color="auto"/>
        <w:right w:val="none" w:sz="0" w:space="0" w:color="auto"/>
      </w:divBdr>
      <w:divsChild>
        <w:div w:id="1271626153">
          <w:marLeft w:val="0"/>
          <w:marRight w:val="0"/>
          <w:marTop w:val="0"/>
          <w:marBottom w:val="0"/>
          <w:divBdr>
            <w:top w:val="none" w:sz="0" w:space="0" w:color="auto"/>
            <w:left w:val="none" w:sz="0" w:space="0" w:color="auto"/>
            <w:bottom w:val="none" w:sz="0" w:space="0" w:color="auto"/>
            <w:right w:val="none" w:sz="0" w:space="0" w:color="auto"/>
          </w:divBdr>
          <w:divsChild>
            <w:div w:id="904413771">
              <w:marLeft w:val="60"/>
              <w:marRight w:val="0"/>
              <w:marTop w:val="0"/>
              <w:marBottom w:val="60"/>
              <w:divBdr>
                <w:top w:val="none" w:sz="0" w:space="0" w:color="auto"/>
                <w:left w:val="none" w:sz="0" w:space="0" w:color="auto"/>
                <w:bottom w:val="none" w:sz="0" w:space="0" w:color="auto"/>
                <w:right w:val="none" w:sz="0" w:space="0" w:color="auto"/>
              </w:divBdr>
              <w:divsChild>
                <w:div w:id="379286564">
                  <w:marLeft w:val="0"/>
                  <w:marRight w:val="0"/>
                  <w:marTop w:val="0"/>
                  <w:marBottom w:val="0"/>
                  <w:divBdr>
                    <w:top w:val="none" w:sz="0" w:space="0" w:color="auto"/>
                    <w:left w:val="none" w:sz="0" w:space="0" w:color="auto"/>
                    <w:bottom w:val="none" w:sz="0" w:space="0" w:color="auto"/>
                    <w:right w:val="none" w:sz="0" w:space="0" w:color="auto"/>
                  </w:divBdr>
                  <w:divsChild>
                    <w:div w:id="1294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8066">
          <w:marLeft w:val="0"/>
          <w:marRight w:val="0"/>
          <w:marTop w:val="0"/>
          <w:marBottom w:val="0"/>
          <w:divBdr>
            <w:top w:val="none" w:sz="0" w:space="0" w:color="auto"/>
            <w:left w:val="none" w:sz="0" w:space="0" w:color="auto"/>
            <w:bottom w:val="none" w:sz="0" w:space="0" w:color="auto"/>
            <w:right w:val="none" w:sz="0" w:space="0" w:color="auto"/>
          </w:divBdr>
          <w:divsChild>
            <w:div w:id="142089287">
              <w:marLeft w:val="0"/>
              <w:marRight w:val="0"/>
              <w:marTop w:val="0"/>
              <w:marBottom w:val="0"/>
              <w:divBdr>
                <w:top w:val="none" w:sz="0" w:space="0" w:color="auto"/>
                <w:left w:val="none" w:sz="0" w:space="0" w:color="auto"/>
                <w:bottom w:val="none" w:sz="0" w:space="0" w:color="auto"/>
                <w:right w:val="none" w:sz="0" w:space="0" w:color="auto"/>
              </w:divBdr>
              <w:divsChild>
                <w:div w:id="559830775">
                  <w:marLeft w:val="0"/>
                  <w:marRight w:val="0"/>
                  <w:marTop w:val="0"/>
                  <w:marBottom w:val="0"/>
                  <w:divBdr>
                    <w:top w:val="none" w:sz="0" w:space="0" w:color="auto"/>
                    <w:left w:val="none" w:sz="0" w:space="0" w:color="auto"/>
                    <w:bottom w:val="none" w:sz="0" w:space="0" w:color="auto"/>
                    <w:right w:val="none" w:sz="0" w:space="0" w:color="auto"/>
                  </w:divBdr>
                  <w:divsChild>
                    <w:div w:id="123668291">
                      <w:marLeft w:val="0"/>
                      <w:marRight w:val="0"/>
                      <w:marTop w:val="0"/>
                      <w:marBottom w:val="0"/>
                      <w:divBdr>
                        <w:top w:val="none" w:sz="0" w:space="0" w:color="auto"/>
                        <w:left w:val="none" w:sz="0" w:space="0" w:color="auto"/>
                        <w:bottom w:val="none" w:sz="0" w:space="0" w:color="auto"/>
                        <w:right w:val="none" w:sz="0" w:space="0" w:color="auto"/>
                      </w:divBdr>
                    </w:div>
                  </w:divsChild>
                </w:div>
                <w:div w:id="1953709382">
                  <w:marLeft w:val="0"/>
                  <w:marRight w:val="0"/>
                  <w:marTop w:val="0"/>
                  <w:marBottom w:val="0"/>
                  <w:divBdr>
                    <w:top w:val="none" w:sz="0" w:space="0" w:color="auto"/>
                    <w:left w:val="none" w:sz="0" w:space="0" w:color="auto"/>
                    <w:bottom w:val="none" w:sz="0" w:space="0" w:color="auto"/>
                    <w:right w:val="none" w:sz="0" w:space="0" w:color="auto"/>
                  </w:divBdr>
                  <w:divsChild>
                    <w:div w:id="1609195116">
                      <w:marLeft w:val="0"/>
                      <w:marRight w:val="0"/>
                      <w:marTop w:val="0"/>
                      <w:marBottom w:val="0"/>
                      <w:divBdr>
                        <w:top w:val="none" w:sz="0" w:space="0" w:color="auto"/>
                        <w:left w:val="none" w:sz="0" w:space="0" w:color="auto"/>
                        <w:bottom w:val="none" w:sz="0" w:space="0" w:color="auto"/>
                        <w:right w:val="none" w:sz="0" w:space="0" w:color="auto"/>
                      </w:divBdr>
                    </w:div>
                  </w:divsChild>
                </w:div>
                <w:div w:id="1996565609">
                  <w:marLeft w:val="0"/>
                  <w:marRight w:val="0"/>
                  <w:marTop w:val="0"/>
                  <w:marBottom w:val="0"/>
                  <w:divBdr>
                    <w:top w:val="none" w:sz="0" w:space="0" w:color="auto"/>
                    <w:left w:val="none" w:sz="0" w:space="0" w:color="auto"/>
                    <w:bottom w:val="none" w:sz="0" w:space="0" w:color="auto"/>
                    <w:right w:val="none" w:sz="0" w:space="0" w:color="auto"/>
                  </w:divBdr>
                  <w:divsChild>
                    <w:div w:id="1315649363">
                      <w:marLeft w:val="0"/>
                      <w:marRight w:val="0"/>
                      <w:marTop w:val="0"/>
                      <w:marBottom w:val="0"/>
                      <w:divBdr>
                        <w:top w:val="none" w:sz="0" w:space="0" w:color="auto"/>
                        <w:left w:val="none" w:sz="0" w:space="0" w:color="auto"/>
                        <w:bottom w:val="none" w:sz="0" w:space="0" w:color="auto"/>
                        <w:right w:val="none" w:sz="0" w:space="0" w:color="auto"/>
                      </w:divBdr>
                    </w:div>
                  </w:divsChild>
                </w:div>
                <w:div w:id="1968002855">
                  <w:marLeft w:val="0"/>
                  <w:marRight w:val="0"/>
                  <w:marTop w:val="0"/>
                  <w:marBottom w:val="0"/>
                  <w:divBdr>
                    <w:top w:val="none" w:sz="0" w:space="0" w:color="auto"/>
                    <w:left w:val="none" w:sz="0" w:space="0" w:color="auto"/>
                    <w:bottom w:val="none" w:sz="0" w:space="0" w:color="auto"/>
                    <w:right w:val="none" w:sz="0" w:space="0" w:color="auto"/>
                  </w:divBdr>
                  <w:divsChild>
                    <w:div w:id="15895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336046">
      <w:bodyDiv w:val="1"/>
      <w:marLeft w:val="0"/>
      <w:marRight w:val="0"/>
      <w:marTop w:val="0"/>
      <w:marBottom w:val="0"/>
      <w:divBdr>
        <w:top w:val="none" w:sz="0" w:space="0" w:color="auto"/>
        <w:left w:val="none" w:sz="0" w:space="0" w:color="auto"/>
        <w:bottom w:val="none" w:sz="0" w:space="0" w:color="auto"/>
        <w:right w:val="none" w:sz="0" w:space="0" w:color="auto"/>
      </w:divBdr>
    </w:div>
    <w:div w:id="1079867493">
      <w:bodyDiv w:val="1"/>
      <w:marLeft w:val="0"/>
      <w:marRight w:val="0"/>
      <w:marTop w:val="0"/>
      <w:marBottom w:val="0"/>
      <w:divBdr>
        <w:top w:val="none" w:sz="0" w:space="0" w:color="auto"/>
        <w:left w:val="none" w:sz="0" w:space="0" w:color="auto"/>
        <w:bottom w:val="none" w:sz="0" w:space="0" w:color="auto"/>
        <w:right w:val="none" w:sz="0" w:space="0" w:color="auto"/>
      </w:divBdr>
    </w:div>
    <w:div w:id="158251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73FA5-1585-4325-9B72-F3D39F82F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1160</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Mukomene</dc:creator>
  <cp:keywords/>
  <dc:description/>
  <cp:lastModifiedBy>Shanthanam, Sangar</cp:lastModifiedBy>
  <cp:revision>76</cp:revision>
  <cp:lastPrinted>2025-05-10T01:01:00Z</cp:lastPrinted>
  <dcterms:created xsi:type="dcterms:W3CDTF">2025-05-09T21:06:00Z</dcterms:created>
  <dcterms:modified xsi:type="dcterms:W3CDTF">2025-05-10T01:02:00Z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5074358b-e78e-4769-893b-a1aaf3d934bf</vt:lpwstr>
  </property>
</Properties>
</file>