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w:t>
      </w:r>
      <w:proofErr w:type="spellStart"/>
      <w:r w:rsidRPr="00854F28">
        <w:t>usuar</w:t>
      </w:r>
      <w:r w:rsidR="00B207CE">
        <w:t>i</w:t>
      </w:r>
      <w:r w:rsidRPr="00854F28">
        <w:t>s</w:t>
      </w:r>
      <w:proofErr w:type="spellEnd"/>
      <w:r w:rsidRPr="00854F28">
        <w:t xml:space="preserve">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xml:space="preserve">  Es básicamente como un input que permite </w:t>
      </w:r>
      <w:proofErr w:type="spellStart"/>
      <w:r w:rsidRPr="00D1710A">
        <w:t>excribir</w:t>
      </w:r>
      <w:proofErr w:type="spellEnd"/>
      <w:r w:rsidRPr="00D1710A">
        <w:t xml:space="preserve">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w:t>
      </w:r>
      <w:proofErr w:type="spellStart"/>
      <w:r w:rsidRPr="00D1710A">
        <w:t>readonly</w:t>
      </w:r>
      <w:proofErr w:type="spellEnd"/>
      <w:r w:rsidRPr="00D1710A">
        <w:t xml:space="preserve"> en el </w:t>
      </w:r>
      <w:proofErr w:type="spellStart"/>
      <w:r w:rsidRPr="00D1710A">
        <w:t>textarea</w:t>
      </w:r>
      <w:proofErr w:type="spellEnd"/>
      <w:r w:rsidRPr="00D1710A">
        <w:t xml:space="preserve"> evita que se pueda modificar el contenido de la misma. El contenido se </w:t>
      </w:r>
      <w:proofErr w:type="spellStart"/>
      <w:r w:rsidRPr="00D1710A">
        <w:t>envia</w:t>
      </w:r>
      <w:proofErr w:type="spellEnd"/>
      <w:r w:rsidRPr="00D1710A">
        <w:t xml:space="preserve"> con el formulario y puedo hacer </w:t>
      </w:r>
      <w:proofErr w:type="spellStart"/>
      <w:r w:rsidRPr="00D1710A">
        <w:t>focus</w:t>
      </w:r>
      <w:proofErr w:type="spellEnd"/>
      <w:r w:rsidRPr="00D1710A">
        <w:t xml:space="preserve">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xml:space="preserve">  </w:t>
      </w:r>
      <w:proofErr w:type="spellStart"/>
      <w:r w:rsidRPr="00D1710A">
        <w:t>disabled</w:t>
      </w:r>
      <w:proofErr w:type="spellEnd"/>
      <w:r w:rsidRPr="00D1710A">
        <w:t xml:space="preserve">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w:t>
      </w:r>
      <w:proofErr w:type="spellStart"/>
      <w:r w:rsidRPr="00D1710A">
        <w:t>max-length</w:t>
      </w:r>
      <w:proofErr w:type="spellEnd"/>
      <w:r w:rsidRPr="00D1710A">
        <w:t xml:space="preserve">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xml:space="preserve">  Para que el </w:t>
      </w:r>
      <w:proofErr w:type="spellStart"/>
      <w:r w:rsidRPr="00D1710A">
        <w:t>placeholder</w:t>
      </w:r>
      <w:proofErr w:type="spellEnd"/>
      <w:r w:rsidRPr="00D1710A">
        <w:t xml:space="preserve"> dentro del </w:t>
      </w:r>
      <w:proofErr w:type="spellStart"/>
      <w:r w:rsidRPr="00D1710A">
        <w:t>textarea</w:t>
      </w:r>
      <w:proofErr w:type="spellEnd"/>
      <w:r w:rsidRPr="00D1710A">
        <w:t xml:space="preserve"> se vea no hay que dejar espacio ni línea entre la etiqueta de apertura y la de cierre</w:t>
      </w:r>
    </w:p>
    <w:p w:rsidR="00D1710A" w:rsidRPr="00D1710A" w:rsidRDefault="00D1710A" w:rsidP="00D1710A">
      <w:pPr>
        <w:tabs>
          <w:tab w:val="left" w:pos="660"/>
        </w:tabs>
      </w:pPr>
      <w:r w:rsidRPr="00D1710A">
        <w:t xml:space="preserve">  </w:t>
      </w:r>
      <w:proofErr w:type="spellStart"/>
      <w:r w:rsidRPr="00D1710A">
        <w:t>wrap</w:t>
      </w:r>
      <w:proofErr w:type="spellEnd"/>
      <w:r w:rsidRPr="00D1710A">
        <w:t>: controla como se controlan los saltos de línea</w:t>
      </w:r>
    </w:p>
    <w:p w:rsidR="00D1710A" w:rsidRPr="00D1710A" w:rsidRDefault="00D1710A" w:rsidP="00D1710A">
      <w:pPr>
        <w:tabs>
          <w:tab w:val="left" w:pos="660"/>
        </w:tabs>
      </w:pPr>
      <w:r w:rsidRPr="00D1710A">
        <w:t xml:space="preserve">  - </w:t>
      </w:r>
      <w:proofErr w:type="spellStart"/>
      <w:r w:rsidRPr="00D1710A">
        <w:t>soft</w:t>
      </w:r>
      <w:proofErr w:type="spellEnd"/>
      <w:r w:rsidRPr="00D1710A">
        <w:t>: no incluye los saltos de línea en el texto</w:t>
      </w:r>
    </w:p>
    <w:p w:rsidR="00D1710A" w:rsidRPr="00D1710A" w:rsidRDefault="00D1710A" w:rsidP="00D1710A">
      <w:pPr>
        <w:tabs>
          <w:tab w:val="left" w:pos="660"/>
        </w:tabs>
      </w:pPr>
      <w:r w:rsidRPr="00D1710A">
        <w:t xml:space="preserve">  - </w:t>
      </w:r>
      <w:proofErr w:type="spellStart"/>
      <w:r w:rsidRPr="00D1710A">
        <w:t>hard</w:t>
      </w:r>
      <w:proofErr w:type="spellEnd"/>
      <w:r w:rsidRPr="00D1710A">
        <w:t>: sí incluye los saltos de línea en el texto</w:t>
      </w:r>
    </w:p>
    <w:p w:rsidR="00D1710A" w:rsidRPr="00D1710A" w:rsidRDefault="00D1710A" w:rsidP="00D1710A">
      <w:pPr>
        <w:tabs>
          <w:tab w:val="left" w:pos="660"/>
        </w:tabs>
      </w:pPr>
      <w:r w:rsidRPr="00D1710A">
        <w:t xml:space="preserve">  Con el que viene por defecto es </w:t>
      </w:r>
      <w:proofErr w:type="spellStart"/>
      <w:r w:rsidRPr="00D1710A">
        <w:t>sufieciente</w:t>
      </w:r>
      <w:proofErr w:type="spellEnd"/>
      <w:r w:rsidRPr="00D1710A">
        <w:t xml:space="preserv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xml:space="preserve">  </w:t>
      </w:r>
      <w:proofErr w:type="spellStart"/>
      <w:r w:rsidRPr="00D1710A">
        <w:t>rows</w:t>
      </w:r>
      <w:proofErr w:type="spellEnd"/>
      <w:r w:rsidRPr="00D1710A">
        <w:t xml:space="preserve">: es la cantidad de filas o líneas que puede tener, esto lo usamos para no tener que calcular específicamente el alto del </w:t>
      </w:r>
      <w:proofErr w:type="spellStart"/>
      <w:r w:rsidRPr="00D1710A">
        <w:t>textarea</w:t>
      </w:r>
      <w:proofErr w:type="spellEnd"/>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t>
      </w:r>
      <w:proofErr w:type="spellStart"/>
      <w:r w:rsidRPr="00D1710A">
        <w:t>width</w:t>
      </w:r>
      <w:proofErr w:type="spellEnd"/>
      <w:r w:rsidRPr="00D1710A">
        <w:t xml:space="preserve"> El </w:t>
      </w:r>
      <w:proofErr w:type="spellStart"/>
      <w:r w:rsidRPr="00D1710A">
        <w:t>textarea</w:t>
      </w:r>
      <w:proofErr w:type="spellEnd"/>
      <w:r w:rsidRPr="00D1710A">
        <w:t xml:space="preserve"> viene configurado para que si le ponemos un </w:t>
      </w:r>
      <w:proofErr w:type="spellStart"/>
      <w:r w:rsidRPr="00D1710A">
        <w:t>width</w:t>
      </w:r>
      <w:proofErr w:type="spellEnd"/>
      <w:r w:rsidRPr="00D1710A">
        <w:t xml:space="preserve"> del 100% no se pone al 100%, esto es por sus propiedades iniciales, las que trae configuradas por defecto, si quieren que se aplique ese porcentaje tenemos que usar min-</w:t>
      </w:r>
      <w:proofErr w:type="spellStart"/>
      <w:r w:rsidRPr="00D1710A">
        <w:t>width</w:t>
      </w:r>
      <w:proofErr w:type="spellEnd"/>
      <w:r w:rsidRPr="00D1710A">
        <w:t xml:space="preserve">: 100%, esta propiedad evita que se </w:t>
      </w:r>
      <w:proofErr w:type="spellStart"/>
      <w:r w:rsidRPr="00D1710A">
        <w:t>amplie</w:t>
      </w:r>
      <w:proofErr w:type="spellEnd"/>
      <w:r w:rsidRPr="00D1710A">
        <w:t xml:space="preserve"> hacia los costados, pero solo hacia adentro, porque hacia afuera se puede cambiar el tamaño</w:t>
      </w:r>
    </w:p>
    <w:p w:rsidR="00D1710A" w:rsidRPr="00D1710A" w:rsidRDefault="00D1710A" w:rsidP="00D1710A">
      <w:pPr>
        <w:tabs>
          <w:tab w:val="left" w:pos="660"/>
        </w:tabs>
      </w:pPr>
      <w:r w:rsidRPr="00D1710A">
        <w:t>  min-</w:t>
      </w:r>
      <w:proofErr w:type="spellStart"/>
      <w:r w:rsidRPr="00D1710A">
        <w:t>heigth</w:t>
      </w:r>
      <w:proofErr w:type="spellEnd"/>
      <w:r w:rsidRPr="00D1710A">
        <w:t>: como mínimo puede tener este alto</w:t>
      </w:r>
    </w:p>
    <w:p w:rsidR="00D1710A" w:rsidRPr="00D1710A" w:rsidRDefault="00D1710A" w:rsidP="00D1710A">
      <w:pPr>
        <w:tabs>
          <w:tab w:val="left" w:pos="660"/>
        </w:tabs>
      </w:pPr>
      <w:r w:rsidRPr="00D1710A">
        <w:t xml:space="preserve">  </w:t>
      </w:r>
      <w:proofErr w:type="spellStart"/>
      <w:r w:rsidRPr="00D1710A">
        <w:t>max-height</w:t>
      </w:r>
      <w:proofErr w:type="spellEnd"/>
      <w:r w:rsidRPr="00D1710A">
        <w: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xml:space="preserve">  </w:t>
      </w:r>
      <w:proofErr w:type="spellStart"/>
      <w:r w:rsidRPr="00D1710A">
        <w:t>resize</w:t>
      </w:r>
      <w:proofErr w:type="spellEnd"/>
      <w:r w:rsidRPr="00D1710A">
        <w:t xml:space="preserve"> define si puede cambiarse el tamaño del </w:t>
      </w:r>
      <w:proofErr w:type="spellStart"/>
      <w:r w:rsidRPr="00D1710A">
        <w:t>textarea</w:t>
      </w:r>
      <w:proofErr w:type="spellEnd"/>
    </w:p>
    <w:p w:rsidR="00D1710A" w:rsidRPr="00D1710A" w:rsidRDefault="00D1710A" w:rsidP="00D1710A">
      <w:pPr>
        <w:tabs>
          <w:tab w:val="left" w:pos="660"/>
        </w:tabs>
      </w:pPr>
      <w:r w:rsidRPr="00D1710A">
        <w:t xml:space="preserve">  - </w:t>
      </w:r>
      <w:proofErr w:type="spellStart"/>
      <w:r w:rsidRPr="00D1710A">
        <w:t>both</w:t>
      </w:r>
      <w:proofErr w:type="spellEnd"/>
      <w:r w:rsidRPr="00D1710A">
        <w:t xml:space="preserve">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xml:space="preserve">  - </w:t>
      </w:r>
      <w:proofErr w:type="spellStart"/>
      <w:r w:rsidRPr="00D1710A">
        <w:t>none</w:t>
      </w:r>
      <w:proofErr w:type="spellEnd"/>
      <w:r w:rsidRPr="00D1710A">
        <w:t xml:space="preserve"> el tamaño no cambia, no se expande en ninguna dirección, sólo agrega una </w:t>
      </w:r>
      <w:proofErr w:type="spellStart"/>
      <w:r w:rsidRPr="00D1710A">
        <w:t>scroll</w:t>
      </w:r>
      <w:proofErr w:type="spellEnd"/>
      <w:r w:rsidRPr="00D1710A">
        <w:t xml:space="preserve"> bar</w:t>
      </w:r>
    </w:p>
    <w:p w:rsidR="00D1710A" w:rsidRPr="00D1710A" w:rsidRDefault="00D1710A" w:rsidP="00D1710A">
      <w:pPr>
        <w:tabs>
          <w:tab w:val="left" w:pos="660"/>
        </w:tabs>
      </w:pPr>
      <w:r w:rsidRPr="00D1710A">
        <w:t xml:space="preserve">  La tipografía no va a ser la que nosotros le pongamos en </w:t>
      </w:r>
      <w:proofErr w:type="spellStart"/>
      <w:r w:rsidRPr="00D1710A">
        <w:t>body</w:t>
      </w:r>
      <w:proofErr w:type="spellEnd"/>
      <w:r w:rsidRPr="00D1710A">
        <w:t xml:space="preserve">, si la queremos cambiar debemos hacerlo en el propio </w:t>
      </w:r>
      <w:proofErr w:type="spellStart"/>
      <w:r w:rsidRPr="00D1710A">
        <w:t>textarea</w:t>
      </w:r>
      <w:proofErr w:type="spellEnd"/>
      <w:r w:rsidRPr="00D1710A">
        <w:t xml:space="preserve">, no va a tomar lo que pongamos en </w:t>
      </w:r>
      <w:proofErr w:type="spellStart"/>
      <w:r w:rsidRPr="00D1710A">
        <w:t>body</w:t>
      </w:r>
      <w:proofErr w:type="spellEnd"/>
    </w:p>
    <w:p w:rsidR="00D1710A" w:rsidRPr="00D1710A" w:rsidRDefault="00D1710A" w:rsidP="00D1710A">
      <w:pPr>
        <w:tabs>
          <w:tab w:val="left" w:pos="660"/>
        </w:tabs>
      </w:pPr>
      <w:r w:rsidRPr="00D1710A">
        <w:t xml:space="preserve">  </w:t>
      </w:r>
      <w:proofErr w:type="spellStart"/>
      <w:r w:rsidRPr="00D1710A">
        <w:t>form-sizing</w:t>
      </w:r>
      <w:proofErr w:type="spellEnd"/>
      <w:r w:rsidRPr="00D1710A">
        <w:t xml:space="preserve"> permite que el </w:t>
      </w:r>
      <w:proofErr w:type="spellStart"/>
      <w:r w:rsidRPr="00D1710A">
        <w:t>textarea</w:t>
      </w:r>
      <w:proofErr w:type="spellEnd"/>
      <w:r w:rsidRPr="00D1710A">
        <w:t xml:space="preserve"> crezca con nuestro texto, esta </w:t>
      </w:r>
    </w:p>
    <w:p w:rsidR="00D1710A" w:rsidRPr="00D1710A" w:rsidRDefault="00D1710A" w:rsidP="00D1710A">
      <w:pPr>
        <w:tabs>
          <w:tab w:val="left" w:pos="660"/>
        </w:tabs>
      </w:pPr>
      <w:r w:rsidRPr="00D1710A">
        <w:t xml:space="preserve">  - </w:t>
      </w:r>
      <w:proofErr w:type="spellStart"/>
      <w:r w:rsidRPr="00D1710A">
        <w:t>content</w:t>
      </w:r>
      <w:proofErr w:type="spellEnd"/>
      <w:r w:rsidRPr="00D1710A">
        <w:t xml:space="preserve">: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xml:space="preserve">  Lo que hace </w:t>
      </w:r>
      <w:proofErr w:type="spellStart"/>
      <w:r w:rsidRPr="00D1710A">
        <w:t>Dalto</w:t>
      </w:r>
      <w:proofErr w:type="spellEnd"/>
      <w:r w:rsidRPr="00D1710A">
        <w:t xml:space="preserve"> es dejar el </w:t>
      </w:r>
      <w:proofErr w:type="spellStart"/>
      <w:r w:rsidRPr="00D1710A">
        <w:t>resize</w:t>
      </w:r>
      <w:proofErr w:type="spellEnd"/>
      <w:r w:rsidRPr="00D1710A">
        <w:t xml:space="preserve"> en </w:t>
      </w:r>
      <w:proofErr w:type="spellStart"/>
      <w:r w:rsidRPr="00D1710A">
        <w:t>none</w:t>
      </w:r>
      <w:proofErr w:type="spellEnd"/>
      <w:r w:rsidRPr="00D1710A">
        <w:t xml:space="preserve"> y darle un min-</w:t>
      </w:r>
      <w:proofErr w:type="spellStart"/>
      <w:r w:rsidRPr="00D1710A">
        <w:t>width</w:t>
      </w:r>
      <w:proofErr w:type="spellEnd"/>
      <w:r w:rsidRPr="00D1710A">
        <w:t xml:space="preserve">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xml:space="preserve">  El </w:t>
      </w:r>
      <w:proofErr w:type="spellStart"/>
      <w:r w:rsidRPr="00D410CD">
        <w:t>label</w:t>
      </w:r>
      <w:proofErr w:type="spellEnd"/>
      <w:r w:rsidRPr="00D410CD">
        <w:t xml:space="preserve"> acompaña a los </w:t>
      </w:r>
      <w:proofErr w:type="spellStart"/>
      <w:r w:rsidRPr="00D410CD">
        <w:t>imputs</w:t>
      </w:r>
      <w:proofErr w:type="spellEnd"/>
      <w:r w:rsidRPr="00D410CD">
        <w:t xml:space="preserve">, permitiendo hacer foco en ellos cuando se hace </w:t>
      </w:r>
      <w:proofErr w:type="spellStart"/>
      <w:r w:rsidRPr="00D410CD">
        <w:t>click</w:t>
      </w:r>
      <w:proofErr w:type="spellEnd"/>
      <w:r w:rsidRPr="00D410CD">
        <w:t xml:space="preserve"> en su </w:t>
      </w:r>
      <w:proofErr w:type="spellStart"/>
      <w:r w:rsidRPr="00D410CD">
        <w:t>label</w:t>
      </w:r>
      <w:proofErr w:type="spellEnd"/>
    </w:p>
    <w:p w:rsidR="00D410CD" w:rsidRPr="00D410CD" w:rsidRDefault="00D410CD" w:rsidP="00D410CD">
      <w:pPr>
        <w:tabs>
          <w:tab w:val="left" w:pos="660"/>
        </w:tabs>
      </w:pPr>
      <w:r w:rsidRPr="00D410CD">
        <w:t xml:space="preserve">  Todos los </w:t>
      </w:r>
      <w:proofErr w:type="spellStart"/>
      <w:r w:rsidRPr="00D410CD">
        <w:t>imputs</w:t>
      </w:r>
      <w:proofErr w:type="spellEnd"/>
      <w:r w:rsidRPr="00D410CD">
        <w:t xml:space="preserve"> tienen que estar etiquetados por un </w:t>
      </w:r>
      <w:proofErr w:type="spellStart"/>
      <w:r w:rsidRPr="00D410CD">
        <w:t>label</w:t>
      </w:r>
      <w:proofErr w:type="spellEnd"/>
      <w:r w:rsidRPr="00D410CD">
        <w:t>.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xml:space="preserve">  usar </w:t>
      </w:r>
      <w:proofErr w:type="spellStart"/>
      <w:r w:rsidRPr="00D410CD">
        <w:t>for</w:t>
      </w:r>
      <w:proofErr w:type="spellEnd"/>
      <w:r w:rsidRPr="00D410CD">
        <w:t xml:space="preserve"> en el </w:t>
      </w:r>
      <w:proofErr w:type="spellStart"/>
      <w:r w:rsidRPr="00D410CD">
        <w:t>label</w:t>
      </w:r>
      <w:proofErr w:type="spellEnd"/>
      <w:r w:rsidRPr="00D410CD">
        <w:t xml:space="preserve"> </w:t>
      </w:r>
      <w:proofErr w:type="spellStart"/>
      <w:r w:rsidRPr="00D410CD">
        <w:t>y</w:t>
      </w:r>
      <w:proofErr w:type="spellEnd"/>
      <w:r w:rsidRPr="00D410CD">
        <w:t xml:space="preserve"> id en el input con el mismo valor</w:t>
      </w:r>
    </w:p>
    <w:p w:rsidR="00D410CD" w:rsidRPr="00D410CD" w:rsidRDefault="00D410CD" w:rsidP="00D410CD">
      <w:pPr>
        <w:tabs>
          <w:tab w:val="left" w:pos="660"/>
        </w:tabs>
      </w:pPr>
      <w:r w:rsidRPr="00D410CD">
        <w:t xml:space="preserve">  envolver el input con el </w:t>
      </w:r>
      <w:proofErr w:type="spellStart"/>
      <w:r w:rsidRPr="00D410CD">
        <w:t>label</w:t>
      </w:r>
      <w:proofErr w:type="spellEnd"/>
      <w:r w:rsidRPr="00D410CD">
        <w:t xml:space="preserve">. Otra forma de hacer esto es envolver el input con las etiquetas de </w:t>
      </w:r>
      <w:proofErr w:type="spellStart"/>
      <w:r w:rsidRPr="00D410CD">
        <w:t>label</w:t>
      </w:r>
      <w:proofErr w:type="spellEnd"/>
      <w:r w:rsidRPr="00D410CD">
        <w:t xml:space="preserve">, esta forma no necesitamos agregar ni el </w:t>
      </w:r>
      <w:proofErr w:type="spellStart"/>
      <w:r w:rsidRPr="00D410CD">
        <w:t>for</w:t>
      </w:r>
      <w:proofErr w:type="spellEnd"/>
      <w:r w:rsidRPr="00D410CD">
        <w:t xml:space="preserve"> ni el id</w:t>
      </w:r>
    </w:p>
    <w:p w:rsidR="00D410CD" w:rsidRPr="00D410CD" w:rsidRDefault="00D410CD" w:rsidP="00D410CD">
      <w:pPr>
        <w:tabs>
          <w:tab w:val="left" w:pos="660"/>
        </w:tabs>
      </w:pPr>
      <w:r w:rsidRPr="00D410CD">
        <w:t xml:space="preserve">  Esta última forma es buena para dar </w:t>
      </w:r>
      <w:proofErr w:type="spellStart"/>
      <w:r w:rsidRPr="00D410CD">
        <w:t>click</w:t>
      </w:r>
      <w:proofErr w:type="spellEnd"/>
      <w:r w:rsidRPr="00D410CD">
        <w:t xml:space="preserve"> a términos y condiciones, ya que es difícil </w:t>
      </w:r>
      <w:proofErr w:type="spellStart"/>
      <w:r w:rsidRPr="00D410CD">
        <w:t>clickear</w:t>
      </w:r>
      <w:proofErr w:type="spellEnd"/>
      <w:r w:rsidRPr="00D410CD">
        <w:t xml:space="preserve"> el </w:t>
      </w:r>
      <w:proofErr w:type="spellStart"/>
      <w:r w:rsidRPr="00D410CD">
        <w:t>checkbox</w:t>
      </w:r>
      <w:proofErr w:type="spellEnd"/>
    </w:p>
    <w:p w:rsidR="00D410CD" w:rsidRPr="00D410CD" w:rsidRDefault="00D410CD" w:rsidP="00D410CD">
      <w:pPr>
        <w:tabs>
          <w:tab w:val="left" w:pos="660"/>
        </w:tabs>
      </w:pPr>
      <w:r w:rsidRPr="00D410CD">
        <w:t xml:space="preserve">  Lo único malo de esta forma de asociar el </w:t>
      </w:r>
      <w:proofErr w:type="spellStart"/>
      <w:r w:rsidRPr="00D410CD">
        <w:t>label</w:t>
      </w:r>
      <w:proofErr w:type="spellEnd"/>
      <w:r w:rsidRPr="00D410CD">
        <w:t xml:space="preserve">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xml:space="preserve">    Sirve también con los </w:t>
      </w:r>
      <w:proofErr w:type="spellStart"/>
      <w:r w:rsidRPr="00D410CD">
        <w:t>checkbox</w:t>
      </w:r>
      <w:proofErr w:type="spellEnd"/>
      <w:r w:rsidRPr="00D410CD">
        <w:t xml:space="preserve"> para no tener que darle </w:t>
      </w:r>
      <w:proofErr w:type="spellStart"/>
      <w:r w:rsidRPr="00D410CD">
        <w:t>click</w:t>
      </w:r>
      <w:proofErr w:type="spellEnd"/>
      <w:r w:rsidRPr="00D410CD">
        <w:t xml:space="preserve"> al cuadradito que a veces se hace </w:t>
      </w:r>
      <w:proofErr w:type="spellStart"/>
      <w:r w:rsidRPr="00D410CD">
        <w:t>dificil</w:t>
      </w:r>
      <w:proofErr w:type="spellEnd"/>
      <w:r w:rsidRPr="00D410CD">
        <w:t xml:space="preserve">, </w:t>
      </w:r>
      <w:proofErr w:type="spellStart"/>
      <w:r w:rsidRPr="00D410CD">
        <w:t>clickeamos</w:t>
      </w:r>
      <w:proofErr w:type="spellEnd"/>
      <w:r w:rsidRPr="00D410CD">
        <w:t xml:space="preserve"> en el </w:t>
      </w:r>
      <w:proofErr w:type="spellStart"/>
      <w:r w:rsidRPr="00D410CD">
        <w:t>label</w:t>
      </w:r>
      <w:proofErr w:type="spellEnd"/>
      <w:r w:rsidRPr="00D410CD">
        <w:t xml:space="preserve"> y ya está</w:t>
      </w:r>
    </w:p>
    <w:p w:rsidR="00D410CD" w:rsidRPr="00D410CD" w:rsidRDefault="00D410CD" w:rsidP="00D410CD">
      <w:pPr>
        <w:tabs>
          <w:tab w:val="left" w:pos="660"/>
        </w:tabs>
      </w:pPr>
      <w:r w:rsidRPr="00D410CD">
        <w:t xml:space="preserve">  No es bueno que el </w:t>
      </w:r>
      <w:proofErr w:type="spellStart"/>
      <w:r w:rsidRPr="00D410CD">
        <w:t>placeholder</w:t>
      </w:r>
      <w:proofErr w:type="spellEnd"/>
      <w:r w:rsidRPr="00D410CD">
        <w:t xml:space="preserve"> de un input diga lo mismo que el </w:t>
      </w:r>
      <w:proofErr w:type="spellStart"/>
      <w:r w:rsidRPr="00D410CD">
        <w:t>label</w:t>
      </w:r>
      <w:proofErr w:type="spellEnd"/>
      <w:r w:rsidRPr="00D410CD">
        <w:t xml:space="preserve"> de ese input, lo que hacemos es poner un ejemplo</w:t>
      </w:r>
    </w:p>
    <w:p w:rsidR="00D410CD" w:rsidRPr="00D410CD" w:rsidRDefault="00D410CD" w:rsidP="00D410CD">
      <w:pPr>
        <w:tabs>
          <w:tab w:val="left" w:pos="660"/>
        </w:tabs>
        <w:rPr>
          <w:lang w:val="en-US"/>
        </w:rPr>
      </w:pPr>
      <w:r w:rsidRPr="00D410CD">
        <w:t xml:space="preserve">  </w:t>
      </w:r>
      <w:proofErr w:type="spellStart"/>
      <w:r w:rsidRPr="00D410CD">
        <w:rPr>
          <w:lang w:val="en-US"/>
        </w:rPr>
        <w:t>nombre</w:t>
      </w:r>
      <w:proofErr w:type="spellEnd"/>
      <w:r w:rsidRPr="00D410CD">
        <w:rPr>
          <w:lang w:val="en-US"/>
        </w:rPr>
        <w:t xml:space="preserve"> </w:t>
      </w:r>
      <w:proofErr w:type="spellStart"/>
      <w:r w:rsidRPr="00D410CD">
        <w:rPr>
          <w:lang w:val="en-US"/>
        </w:rPr>
        <w:t>completo</w:t>
      </w:r>
      <w:proofErr w:type="spellEnd"/>
      <w:r w:rsidRPr="00D410CD">
        <w:rPr>
          <w:lang w:val="en-US"/>
        </w:rPr>
        <w:t>: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 xml:space="preserve">con esto le estamos dando una idea al usuario de </w:t>
      </w:r>
      <w:proofErr w:type="spellStart"/>
      <w:r w:rsidRPr="00D410CD">
        <w:t>como</w:t>
      </w:r>
      <w:proofErr w:type="spellEnd"/>
      <w:r w:rsidRPr="00D410CD">
        <w:t xml:space="preserve">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xml:space="preserve">  Los </w:t>
      </w:r>
      <w:proofErr w:type="spellStart"/>
      <w:r w:rsidRPr="00D410CD">
        <w:t>labels</w:t>
      </w:r>
      <w:proofErr w:type="spellEnd"/>
      <w:r w:rsidRPr="00D410CD">
        <w:t xml:space="preserve"> son elementos en </w:t>
      </w:r>
      <w:proofErr w:type="spellStart"/>
      <w:r w:rsidRPr="00D410CD">
        <w:t>lñínea</w:t>
      </w:r>
      <w:proofErr w:type="spellEnd"/>
      <w:r w:rsidRPr="00D410CD">
        <w:t xml:space="preserve"> y no podemos darles margen así nomás. Lo que se puede hacer es darle un line-</w:t>
      </w:r>
      <w:proofErr w:type="spellStart"/>
      <w:r w:rsidRPr="00D410CD">
        <w:t>height</w:t>
      </w:r>
      <w:proofErr w:type="spellEnd"/>
      <w:r w:rsidRPr="00D410CD">
        <w:t xml:space="preserve">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xml:space="preserve">  El </w:t>
      </w:r>
      <w:proofErr w:type="spellStart"/>
      <w:r w:rsidRPr="00EA2347">
        <w:t>select</w:t>
      </w:r>
      <w:proofErr w:type="spellEnd"/>
      <w:r w:rsidRPr="00EA2347">
        <w:t xml:space="preserve"> debe tener un </w:t>
      </w:r>
      <w:proofErr w:type="spellStart"/>
      <w:r w:rsidRPr="00EA2347">
        <w:t>name</w:t>
      </w:r>
      <w:proofErr w:type="spellEnd"/>
    </w:p>
    <w:p w:rsidR="00EA2347" w:rsidRPr="00EA2347" w:rsidRDefault="00EA2347" w:rsidP="00EA2347">
      <w:pPr>
        <w:tabs>
          <w:tab w:val="left" w:pos="660"/>
        </w:tabs>
      </w:pPr>
      <w:r w:rsidRPr="00EA2347">
        <w:t xml:space="preserve">  </w:t>
      </w:r>
      <w:proofErr w:type="spellStart"/>
      <w:r w:rsidRPr="00EA2347">
        <w:t>value</w:t>
      </w:r>
      <w:proofErr w:type="spellEnd"/>
      <w:r w:rsidRPr="00EA2347">
        <w:t xml:space="preserve">: es importante porque es el valor que el servidor va a recibir una vez enviado el </w:t>
      </w:r>
      <w:proofErr w:type="spellStart"/>
      <w:r w:rsidRPr="00EA2347">
        <w:t>form</w:t>
      </w:r>
      <w:proofErr w:type="spellEnd"/>
      <w:r w:rsidRPr="00EA2347">
        <w:t xml:space="preserve">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xml:space="preserve">  Lo que el usuario ve son los </w:t>
      </w:r>
      <w:proofErr w:type="spellStart"/>
      <w:r w:rsidRPr="00EA2347">
        <w:t>options</w:t>
      </w:r>
      <w:proofErr w:type="spellEnd"/>
      <w:r w:rsidRPr="00EA2347">
        <w:t xml:space="preserve">, pero el servidor recibe el </w:t>
      </w:r>
      <w:proofErr w:type="spellStart"/>
      <w:r w:rsidRPr="00EA2347">
        <w:t>value</w:t>
      </w:r>
      <w:proofErr w:type="spellEnd"/>
      <w:r w:rsidRPr="00EA2347">
        <w:t xml:space="preserv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xml:space="preserve">    OPTIONS: son los </w:t>
      </w:r>
      <w:proofErr w:type="spellStart"/>
      <w:r w:rsidRPr="00EA2347">
        <w:t>items</w:t>
      </w:r>
      <w:proofErr w:type="spellEnd"/>
      <w:r w:rsidRPr="00EA2347">
        <w:t xml:space="preserve"> de los </w:t>
      </w:r>
      <w:proofErr w:type="spellStart"/>
      <w:r w:rsidRPr="00EA2347">
        <w:t>select</w:t>
      </w:r>
      <w:proofErr w:type="spellEnd"/>
      <w:r w:rsidRPr="00EA2347">
        <w:t xml:space="preserve"> y los </w:t>
      </w:r>
      <w:proofErr w:type="spellStart"/>
      <w:r w:rsidRPr="00EA2347">
        <w:t>datalist</w:t>
      </w:r>
      <w:proofErr w:type="spellEnd"/>
      <w:r w:rsidRPr="00EA2347">
        <w:t xml:space="preserve">. Los </w:t>
      </w:r>
      <w:proofErr w:type="spellStart"/>
      <w:r w:rsidRPr="00EA2347">
        <w:t>options</w:t>
      </w:r>
      <w:proofErr w:type="spellEnd"/>
      <w:r w:rsidRPr="00EA2347">
        <w:t xml:space="preserve"> tienen un </w:t>
      </w:r>
      <w:proofErr w:type="spellStart"/>
      <w:r w:rsidRPr="00EA2347">
        <w:t>value</w:t>
      </w:r>
      <w:proofErr w:type="spellEnd"/>
      <w:r w:rsidRPr="00EA2347">
        <w:t xml:space="preserve">, esto es algo interno, no </w:t>
      </w:r>
      <w:proofErr w:type="spellStart"/>
      <w:r w:rsidRPr="00EA2347">
        <w:t>lovemos</w:t>
      </w:r>
      <w:proofErr w:type="spellEnd"/>
      <w:r w:rsidRPr="00EA2347">
        <w:t xml:space="preserve"> nosotros, es para cuando trabajamos con </w:t>
      </w:r>
      <w:proofErr w:type="spellStart"/>
      <w:r w:rsidRPr="00EA2347">
        <w:t>javascript</w:t>
      </w:r>
      <w:proofErr w:type="spellEnd"/>
      <w:r w:rsidRPr="00EA2347">
        <w:t xml:space="preserve"> saber leer este dato</w:t>
      </w:r>
    </w:p>
    <w:p w:rsidR="00EA2347" w:rsidRPr="00EA2347" w:rsidRDefault="00EA2347" w:rsidP="00EA2347">
      <w:pPr>
        <w:tabs>
          <w:tab w:val="left" w:pos="660"/>
        </w:tabs>
      </w:pPr>
      <w:r w:rsidRPr="00EA2347">
        <w:t xml:space="preserve">  En el caso del </w:t>
      </w:r>
      <w:proofErr w:type="spellStart"/>
      <w:r w:rsidRPr="00EA2347">
        <w:t>datalist</w:t>
      </w:r>
      <w:proofErr w:type="spellEnd"/>
      <w:r w:rsidRPr="00EA2347">
        <w:t xml:space="preserve"> si no le pongo un </w:t>
      </w:r>
      <w:proofErr w:type="spellStart"/>
      <w:r w:rsidRPr="00EA2347">
        <w:t>value</w:t>
      </w:r>
      <w:proofErr w:type="spellEnd"/>
      <w:r w:rsidRPr="00EA2347">
        <w:t xml:space="preserve"> al </w:t>
      </w:r>
      <w:proofErr w:type="spellStart"/>
      <w:r w:rsidRPr="00EA2347">
        <w:t>option</w:t>
      </w:r>
      <w:proofErr w:type="spellEnd"/>
      <w:r w:rsidRPr="00EA2347">
        <w:t xml:space="preserve"> al enviar el formulario se le </w:t>
      </w:r>
      <w:proofErr w:type="spellStart"/>
      <w:r w:rsidRPr="00EA2347">
        <w:t>autoasigna</w:t>
      </w:r>
      <w:proofErr w:type="spellEnd"/>
      <w:r w:rsidRPr="00EA2347">
        <w:t xml:space="preserve"> el contenido del </w:t>
      </w:r>
      <w:proofErr w:type="spellStart"/>
      <w:r w:rsidRPr="00EA2347">
        <w:t>option</w:t>
      </w:r>
      <w:proofErr w:type="spellEnd"/>
    </w:p>
    <w:p w:rsidR="00EA2347" w:rsidRPr="00EA2347" w:rsidRDefault="00EA2347" w:rsidP="00EA2347">
      <w:pPr>
        <w:tabs>
          <w:tab w:val="left" w:pos="660"/>
        </w:tabs>
      </w:pPr>
      <w:r w:rsidRPr="00EA2347">
        <w:t xml:space="preserve">  También el contenido se puede poner como </w:t>
      </w:r>
      <w:proofErr w:type="spellStart"/>
      <w:r w:rsidRPr="00EA2347">
        <w:t>value</w:t>
      </w:r>
      <w:proofErr w:type="spellEnd"/>
      <w:r w:rsidRPr="00EA2347">
        <w:t xml:space="preserve"> y en el contenido usar un texto como descripción, este último no se va a enviar al servidor, sólo se envía el </w:t>
      </w:r>
      <w:proofErr w:type="spellStart"/>
      <w:r w:rsidRPr="00EA2347">
        <w:t>value</w:t>
      </w:r>
      <w:proofErr w:type="spellEnd"/>
      <w:r w:rsidRPr="00EA2347">
        <w:t>, por eso esta es una mejor opción</w:t>
      </w:r>
    </w:p>
    <w:p w:rsidR="00EA2347" w:rsidRPr="00EA2347" w:rsidRDefault="00EA2347" w:rsidP="00EA2347">
      <w:pPr>
        <w:tabs>
          <w:tab w:val="left" w:pos="660"/>
        </w:tabs>
      </w:pPr>
      <w:r w:rsidRPr="00EA2347">
        <w:t xml:space="preserve">  El </w:t>
      </w:r>
      <w:proofErr w:type="spellStart"/>
      <w:r w:rsidRPr="00EA2347">
        <w:t>datalist</w:t>
      </w:r>
      <w:proofErr w:type="spellEnd"/>
      <w:r w:rsidRPr="00EA2347">
        <w:t xml:space="preserve"> tiene que tener un input que lleva un atributo </w:t>
      </w:r>
      <w:proofErr w:type="spellStart"/>
      <w:r w:rsidRPr="00EA2347">
        <w:t>list</w:t>
      </w:r>
      <w:proofErr w:type="spellEnd"/>
      <w:r w:rsidRPr="00EA2347">
        <w:t xml:space="preserve"> y el </w:t>
      </w:r>
      <w:proofErr w:type="spellStart"/>
      <w:r w:rsidRPr="00EA2347">
        <w:t>datalist</w:t>
      </w:r>
      <w:proofErr w:type="spellEnd"/>
      <w:r w:rsidRPr="00EA2347">
        <w:t xml:space="preserve"> lleva un atributo id igual al </w:t>
      </w:r>
      <w:proofErr w:type="spellStart"/>
      <w:r w:rsidRPr="00EA2347">
        <w:t>list</w:t>
      </w:r>
      <w:proofErr w:type="spellEnd"/>
      <w:r w:rsidRPr="00EA2347">
        <w:t xml:space="preserve"> del input</w:t>
      </w:r>
    </w:p>
    <w:p w:rsidR="00EA2347" w:rsidRPr="00EA2347" w:rsidRDefault="00EA2347" w:rsidP="00EA2347">
      <w:pPr>
        <w:tabs>
          <w:tab w:val="left" w:pos="660"/>
        </w:tabs>
      </w:pPr>
      <w:r w:rsidRPr="00EA2347">
        <w:t xml:space="preserve">  No es necesario cerrar la etiqueta </w:t>
      </w:r>
      <w:proofErr w:type="spellStart"/>
      <w:r w:rsidRPr="00EA2347">
        <w:t>option</w:t>
      </w:r>
      <w:proofErr w:type="spellEnd"/>
      <w:r w:rsidRPr="00EA2347">
        <w:t xml:space="preserve">, cuando esta no se cierra, </w:t>
      </w:r>
      <w:proofErr w:type="spellStart"/>
      <w:r w:rsidRPr="00EA2347">
        <w:t>html</w:t>
      </w:r>
      <w:proofErr w:type="spellEnd"/>
      <w:r w:rsidRPr="00EA2347">
        <w:t xml:space="preserve">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xml:space="preserve">  Para cambiar el color de fondo de las </w:t>
      </w:r>
      <w:proofErr w:type="spellStart"/>
      <w:r w:rsidRPr="00EA2347">
        <w:t>options</w:t>
      </w:r>
      <w:proofErr w:type="spellEnd"/>
      <w:r w:rsidRPr="00EA2347">
        <w:t xml:space="preserve"> debemos ponerle un </w:t>
      </w:r>
      <w:proofErr w:type="spellStart"/>
      <w:r w:rsidRPr="00EA2347">
        <w:t>background</w:t>
      </w:r>
      <w:proofErr w:type="spellEnd"/>
      <w:r w:rsidRPr="00EA2347">
        <w:t xml:space="preserve"> color del mismo color que el formulario</w:t>
      </w:r>
    </w:p>
    <w:p w:rsidR="00EA2347" w:rsidRPr="00EA2347" w:rsidRDefault="00EA2347" w:rsidP="00EA2347">
      <w:pPr>
        <w:tabs>
          <w:tab w:val="left" w:pos="660"/>
        </w:tabs>
      </w:pPr>
      <w:r w:rsidRPr="00EA2347">
        <w:t xml:space="preserve">  Los navegadores están programados para no retocar mucho las </w:t>
      </w:r>
      <w:proofErr w:type="spellStart"/>
      <w:r w:rsidRPr="00EA2347">
        <w:t>options</w:t>
      </w:r>
      <w:proofErr w:type="spellEnd"/>
      <w:r w:rsidRPr="00EA2347">
        <w:t xml:space="preserve"> por lo que no podemos usar </w:t>
      </w:r>
      <w:proofErr w:type="spellStart"/>
      <w:r w:rsidRPr="00EA2347">
        <w:t>padding</w:t>
      </w:r>
      <w:proofErr w:type="spellEnd"/>
      <w:r w:rsidRPr="00EA2347">
        <w:t xml:space="preserve">, </w:t>
      </w:r>
      <w:proofErr w:type="spellStart"/>
      <w:r w:rsidRPr="00EA2347">
        <w:t>margin</w:t>
      </w:r>
      <w:proofErr w:type="spellEnd"/>
      <w:r w:rsidRPr="00EA2347">
        <w:t xml:space="preserve">, etc. Para esto debemos utilizar una librería de </w:t>
      </w:r>
      <w:proofErr w:type="spellStart"/>
      <w:r w:rsidRPr="00EA2347">
        <w:t>javascript</w:t>
      </w:r>
      <w:proofErr w:type="spellEnd"/>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xml:space="preserve">    </w:t>
      </w:r>
      <w:proofErr w:type="spellStart"/>
      <w:r w:rsidRPr="0074158C">
        <w:t>Fieldset</w:t>
      </w:r>
      <w:proofErr w:type="spellEnd"/>
      <w:r w:rsidRPr="0074158C">
        <w:t>: delimita los datos</w:t>
      </w:r>
    </w:p>
    <w:p w:rsidR="0074158C" w:rsidRDefault="0074158C" w:rsidP="0074158C">
      <w:pPr>
        <w:tabs>
          <w:tab w:val="left" w:pos="660"/>
        </w:tabs>
      </w:pPr>
      <w:r w:rsidRPr="0074158C">
        <w:t xml:space="preserve">  </w:t>
      </w:r>
      <w:proofErr w:type="spellStart"/>
      <w:r w:rsidRPr="0074158C">
        <w:t>Legend</w:t>
      </w:r>
      <w:proofErr w:type="spellEnd"/>
      <w:r w:rsidRPr="0074158C">
        <w:t>: da un título a la sección</w:t>
      </w:r>
    </w:p>
    <w:p w:rsidR="0074158C" w:rsidRPr="0074158C" w:rsidRDefault="0074158C" w:rsidP="0074158C">
      <w:pPr>
        <w:tabs>
          <w:tab w:val="left" w:pos="660"/>
        </w:tabs>
      </w:pPr>
      <w:r w:rsidRPr="0074158C">
        <w:t xml:space="preserve">input </w:t>
      </w:r>
      <w:proofErr w:type="spellStart"/>
      <w:r w:rsidRPr="0074158C">
        <w:t>type</w:t>
      </w:r>
      <w:proofErr w:type="spellEnd"/>
      <w:r w:rsidRPr="0074158C">
        <w:t xml:space="preserve"> </w:t>
      </w:r>
      <w:proofErr w:type="spellStart"/>
      <w:r w:rsidRPr="0074158C">
        <w:t>number</w:t>
      </w:r>
      <w:proofErr w:type="spellEnd"/>
      <w:r w:rsidRPr="0074158C">
        <w:t>: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xml:space="preserve">    Se utilizan juntos y permiten crear contenido desplegable en la página, también se puede usar para mostrar información </w:t>
      </w:r>
      <w:proofErr w:type="spellStart"/>
      <w:r w:rsidRPr="00BD319B">
        <w:t>adiciónal</w:t>
      </w:r>
      <w:proofErr w:type="spellEnd"/>
    </w:p>
    <w:p w:rsidR="00BD319B" w:rsidRPr="00BD319B" w:rsidRDefault="00BD319B" w:rsidP="00BD319B">
      <w:pPr>
        <w:tabs>
          <w:tab w:val="left" w:pos="660"/>
        </w:tabs>
      </w:pPr>
      <w:r w:rsidRPr="00BD319B">
        <w:t xml:space="preserve">  </w:t>
      </w:r>
      <w:proofErr w:type="spellStart"/>
      <w:r w:rsidRPr="00BD319B">
        <w:t>Summary</w:t>
      </w:r>
      <w:proofErr w:type="spellEnd"/>
      <w:r w:rsidRPr="00BD319B">
        <w:t>: es lo que se va a ver</w:t>
      </w:r>
    </w:p>
    <w:p w:rsidR="00BD319B" w:rsidRPr="00BD319B" w:rsidRDefault="00BD319B" w:rsidP="00BD319B">
      <w:pPr>
        <w:tabs>
          <w:tab w:val="left" w:pos="660"/>
        </w:tabs>
      </w:pPr>
      <w:r w:rsidRPr="00BD319B">
        <w:t xml:space="preserve">  </w:t>
      </w:r>
      <w:proofErr w:type="spellStart"/>
      <w:r w:rsidRPr="00BD319B">
        <w:t>Datails</w:t>
      </w:r>
      <w:proofErr w:type="spellEnd"/>
      <w:r w:rsidRPr="00BD319B">
        <w:t xml:space="preserve">: es el contenido oculto que se muestra al hacer </w:t>
      </w:r>
      <w:proofErr w:type="spellStart"/>
      <w:r w:rsidRPr="00BD319B">
        <w:t>click</w:t>
      </w:r>
      <w:proofErr w:type="spellEnd"/>
      <w:r w:rsidRPr="00BD319B">
        <w:t xml:space="preserve"> en el </w:t>
      </w:r>
      <w:proofErr w:type="spellStart"/>
      <w:r w:rsidRPr="00BD319B">
        <w:t>summary</w:t>
      </w:r>
      <w:proofErr w:type="spellEnd"/>
    </w:p>
    <w:p w:rsidR="00BD319B" w:rsidRPr="00BD319B" w:rsidRDefault="00BD319B" w:rsidP="00BD319B">
      <w:pPr>
        <w:tabs>
          <w:tab w:val="left" w:pos="660"/>
        </w:tabs>
      </w:pPr>
      <w:r w:rsidRPr="00BD319B">
        <w:t xml:space="preserve">  Sirven para preguntas frecuentes o información </w:t>
      </w:r>
      <w:proofErr w:type="spellStart"/>
      <w:r w:rsidRPr="00BD319B">
        <w:t>adiciónal</w:t>
      </w:r>
      <w:proofErr w:type="spellEnd"/>
      <w:r w:rsidRPr="00BD319B">
        <w:t xml:space="preserve">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xml:space="preserve">  Para dar estilo a un </w:t>
      </w:r>
      <w:proofErr w:type="spellStart"/>
      <w:r w:rsidRPr="00BD319B">
        <w:t>detail</w:t>
      </w:r>
      <w:proofErr w:type="spellEnd"/>
      <w:r w:rsidRPr="00BD319B">
        <w:t xml:space="preserve"> sólo cuando está abierto usamos</w:t>
      </w:r>
    </w:p>
    <w:p w:rsidR="00BD319B" w:rsidRPr="00BD319B" w:rsidRDefault="00BD319B" w:rsidP="00BD319B">
      <w:pPr>
        <w:tabs>
          <w:tab w:val="left" w:pos="660"/>
        </w:tabs>
      </w:pPr>
      <w:r w:rsidRPr="00BD319B">
        <w:t xml:space="preserve">  </w:t>
      </w:r>
      <w:proofErr w:type="spellStart"/>
      <w:r w:rsidRPr="00BD319B">
        <w:t>details</w:t>
      </w:r>
      <w:proofErr w:type="spellEnd"/>
      <w:r w:rsidRPr="00BD319B">
        <w:t>[open]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xml:space="preserve">  Link a un archivo local: se usa el elemento &lt;a </w:t>
      </w:r>
      <w:proofErr w:type="spellStart"/>
      <w:r w:rsidRPr="00F17940">
        <w:t>href</w:t>
      </w:r>
      <w:proofErr w:type="spellEnd"/>
      <w:r w:rsidRPr="00F17940">
        <w:t>="</w:t>
      </w:r>
      <w:proofErr w:type="spellStart"/>
      <w:proofErr w:type="gramStart"/>
      <w:r w:rsidRPr="00F17940">
        <w:t>archivoalquevoy.extensión</w:t>
      </w:r>
      <w:proofErr w:type="spellEnd"/>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w:t>
      </w:r>
      <w:proofErr w:type="spellStart"/>
      <w:r w:rsidRPr="00F17940">
        <w:t>href</w:t>
      </w:r>
      <w:proofErr w:type="spellEnd"/>
      <w:r w:rsidRPr="00F17940">
        <w:t>="#</w:t>
      </w:r>
      <w:proofErr w:type="spellStart"/>
      <w:r w:rsidRPr="00F17940">
        <w:t>iddellugardondevamos</w:t>
      </w:r>
      <w:proofErr w:type="spellEnd"/>
      <w:r w:rsidRPr="00F17940">
        <w:t>", El id del elemento al que queremos ir con un numeral. Es un enlace que nos manda a otro elemento en lugar de a otra página</w:t>
      </w:r>
    </w:p>
    <w:p w:rsidR="00F17940" w:rsidRPr="00F17940" w:rsidRDefault="00F17940" w:rsidP="00F17940">
      <w:pPr>
        <w:tabs>
          <w:tab w:val="left" w:pos="660"/>
        </w:tabs>
      </w:pPr>
      <w:r w:rsidRPr="00F17940">
        <w:t xml:space="preserve">  El atributo </w:t>
      </w:r>
      <w:proofErr w:type="spellStart"/>
      <w:r w:rsidRPr="00F17940">
        <w:t>download</w:t>
      </w:r>
      <w:proofErr w:type="spellEnd"/>
      <w:r w:rsidRPr="00F17940">
        <w:t xml:space="preserve"> en el elemento &lt;a&gt; permite descargar un archivo local</w:t>
      </w:r>
    </w:p>
    <w:p w:rsidR="00F17940" w:rsidRPr="00F17940" w:rsidRDefault="00F17940" w:rsidP="00F17940">
      <w:pPr>
        <w:tabs>
          <w:tab w:val="left" w:pos="660"/>
        </w:tabs>
      </w:pPr>
      <w:r w:rsidRPr="00F17940">
        <w:t>  Target="_</w:t>
      </w:r>
      <w:proofErr w:type="spellStart"/>
      <w:r w:rsidRPr="00F17940">
        <w:t>blank</w:t>
      </w:r>
      <w:proofErr w:type="spellEnd"/>
      <w:r w:rsidRPr="00F17940">
        <w:t xml:space="preserve">" abre la posibilidad a ser redirigido a sitios maliciosos u otro sitio que no es al que quiere ir a través de </w:t>
      </w:r>
      <w:proofErr w:type="spellStart"/>
      <w:r w:rsidRPr="00F17940">
        <w:t>windows</w:t>
      </w:r>
      <w:proofErr w:type="spellEnd"/>
      <w:r w:rsidRPr="00F17940">
        <w:t xml:space="preserve"> </w:t>
      </w:r>
      <w:proofErr w:type="spellStart"/>
      <w:r w:rsidRPr="00F17940">
        <w:t>opener</w:t>
      </w:r>
      <w:proofErr w:type="spellEnd"/>
      <w:r w:rsidRPr="00F17940">
        <w:t>. Al abrir la publicidad, esa página me puede redirigir a otra página, no va a poder hacer cambios</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noopener</w:t>
      </w:r>
      <w:proofErr w:type="spellEnd"/>
      <w:r w:rsidRPr="00F17940">
        <w:t xml:space="preserve">" evita ese posible </w:t>
      </w:r>
      <w:proofErr w:type="spellStart"/>
      <w:r w:rsidRPr="00F17940">
        <w:t>redireccionamiento</w:t>
      </w:r>
      <w:proofErr w:type="spellEnd"/>
      <w:r w:rsidRPr="00F17940">
        <w:t xml:space="preserve">. También puede mejorar el rendimiento porque la página se abre en separado y podemos evitar ataques de </w:t>
      </w:r>
      <w:proofErr w:type="spellStart"/>
      <w:r w:rsidRPr="00F17940">
        <w:t>phishing</w:t>
      </w:r>
      <w:proofErr w:type="spellEnd"/>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noreferrer</w:t>
      </w:r>
      <w:proofErr w:type="spellEnd"/>
      <w:r w:rsidRPr="00F17940">
        <w:t xml:space="preserve">" además de no permitir el acceso al objeto </w:t>
      </w:r>
      <w:proofErr w:type="spellStart"/>
      <w:proofErr w:type="gramStart"/>
      <w:r w:rsidRPr="00F17940">
        <w:t>windows.opener</w:t>
      </w:r>
      <w:proofErr w:type="spellEnd"/>
      <w:proofErr w:type="gramEnd"/>
      <w:r w:rsidRPr="00F17940">
        <w:t xml:space="preserve">, tampoco permite ver los encabezados, por lo tanto la página no va a saber de </w:t>
      </w:r>
      <w:proofErr w:type="spellStart"/>
      <w:r w:rsidRPr="00F17940">
        <w:t>donde</w:t>
      </w:r>
      <w:proofErr w:type="spellEnd"/>
      <w:r w:rsidRPr="00F17940">
        <w:t xml:space="preserve"> vino el link, también evita el robo de datos. </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nofollow</w:t>
      </w:r>
      <w:proofErr w:type="spellEnd"/>
      <w:r w:rsidRPr="00F17940">
        <w:t xml:space="preserve">"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w:t>
      </w:r>
      <w:proofErr w:type="spellStart"/>
      <w:r w:rsidRPr="00F17940">
        <w:t>encuenta</w:t>
      </w:r>
      <w:proofErr w:type="spellEnd"/>
      <w:r w:rsidRPr="00F17940">
        <w:t xml:space="preserve"> las recomendaciones de esa empresa, de esta manera no se pierde posicionamiento</w:t>
      </w:r>
    </w:p>
    <w:p w:rsidR="00F17940" w:rsidRPr="00F17940" w:rsidRDefault="00F17940" w:rsidP="00F17940">
      <w:pPr>
        <w:tabs>
          <w:tab w:val="left" w:pos="660"/>
        </w:tabs>
      </w:pPr>
      <w:r w:rsidRPr="00F17940">
        <w:t xml:space="preserve">  </w:t>
      </w:r>
      <w:proofErr w:type="spellStart"/>
      <w:r w:rsidRPr="00F17940">
        <w:t>href</w:t>
      </w:r>
      <w:proofErr w:type="spellEnd"/>
      <w:r w:rsidRPr="00F17940">
        <w:t>="mailto:correo@gmail.com" permite direccionar al editor de correo que usamos para enviar directamente un mensaje desde el link</w:t>
      </w:r>
    </w:p>
    <w:p w:rsidR="00F17940" w:rsidRPr="00F17940" w:rsidRDefault="00F17940" w:rsidP="00F17940">
      <w:pPr>
        <w:tabs>
          <w:tab w:val="left" w:pos="660"/>
        </w:tabs>
      </w:pPr>
      <w:r w:rsidRPr="00F17940">
        <w:t xml:space="preserve">  </w:t>
      </w:r>
      <w:proofErr w:type="spellStart"/>
      <w:r w:rsidRPr="00F17940">
        <w:t>href</w:t>
      </w:r>
      <w:proofErr w:type="spellEnd"/>
      <w:r w:rsidRPr="00F17940">
        <w:t>="</w:t>
      </w:r>
      <w:proofErr w:type="spellStart"/>
      <w:proofErr w:type="gramStart"/>
      <w:r w:rsidRPr="00F17940">
        <w:t>tel:nrodeteléfono</w:t>
      </w:r>
      <w:proofErr w:type="spellEnd"/>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xml:space="preserve">  Haces años las tablas se usaban para todo, estructurar páginas, diseño, etc. Hoy en </w:t>
      </w:r>
      <w:proofErr w:type="spellStart"/>
      <w:r w:rsidRPr="00F17940">
        <w:t>dia</w:t>
      </w:r>
      <w:proofErr w:type="spellEnd"/>
      <w:r w:rsidRPr="00F17940">
        <w:t xml:space="preserve">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w:t>
      </w:r>
      <w:proofErr w:type="spellStart"/>
      <w:r w:rsidRPr="00F17940">
        <w:t>table</w:t>
      </w:r>
      <w:proofErr w:type="spellEnd"/>
      <w:r w:rsidRPr="00F17940">
        <w:t>&gt;&lt;/</w:t>
      </w:r>
      <w:proofErr w:type="spellStart"/>
      <w:r w:rsidRPr="00F17940">
        <w:t>table</w:t>
      </w:r>
      <w:proofErr w:type="spellEnd"/>
      <w:r w:rsidRPr="00F17940">
        <w:t>&gt;: define la tabla</w:t>
      </w:r>
    </w:p>
    <w:p w:rsidR="00F17940" w:rsidRPr="00F17940" w:rsidRDefault="00F17940" w:rsidP="00F17940">
      <w:pPr>
        <w:tabs>
          <w:tab w:val="left" w:pos="660"/>
        </w:tabs>
      </w:pPr>
      <w:r w:rsidRPr="00F17940">
        <w:t>  &lt;</w:t>
      </w:r>
      <w:proofErr w:type="spellStart"/>
      <w:r w:rsidRPr="00F17940">
        <w:t>tr</w:t>
      </w:r>
      <w:proofErr w:type="spellEnd"/>
      <w:r w:rsidRPr="00F17940">
        <w:t>&gt;&lt;/</w:t>
      </w:r>
      <w:proofErr w:type="spellStart"/>
      <w:r w:rsidRPr="00F17940">
        <w:t>tr</w:t>
      </w:r>
      <w:proofErr w:type="spellEnd"/>
      <w:r w:rsidRPr="00F17940">
        <w:t>&gt;: arma una fila</w:t>
      </w:r>
    </w:p>
    <w:p w:rsidR="00F17940" w:rsidRPr="00F17940" w:rsidRDefault="00F17940" w:rsidP="00F17940">
      <w:pPr>
        <w:tabs>
          <w:tab w:val="left" w:pos="660"/>
        </w:tabs>
      </w:pPr>
      <w:r w:rsidRPr="00F17940">
        <w:t>  &lt;</w:t>
      </w:r>
      <w:proofErr w:type="spellStart"/>
      <w:r w:rsidRPr="00F17940">
        <w:t>td</w:t>
      </w:r>
      <w:proofErr w:type="spellEnd"/>
      <w:r w:rsidRPr="00F17940">
        <w:t>&gt;&lt;/</w:t>
      </w:r>
      <w:proofErr w:type="spellStart"/>
      <w:r w:rsidRPr="00F17940">
        <w:t>td</w:t>
      </w:r>
      <w:proofErr w:type="spellEnd"/>
      <w:r w:rsidRPr="00F17940">
        <w:t xml:space="preserve">&gt;: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w:t>
      </w:r>
      <w:proofErr w:type="spellStart"/>
      <w:r w:rsidRPr="00F17940">
        <w:t>th</w:t>
      </w:r>
      <w:proofErr w:type="spellEnd"/>
      <w:r w:rsidRPr="00F17940">
        <w:t>&gt;&lt;/</w:t>
      </w:r>
      <w:proofErr w:type="spellStart"/>
      <w:r w:rsidRPr="00F17940">
        <w:t>th</w:t>
      </w:r>
      <w:proofErr w:type="spellEnd"/>
      <w:r w:rsidRPr="00F17940">
        <w:t xml:space="preserve">&gt;: determina los encabezados de columna. Posiciona la página mejor, porque asocia el encabezado a su contenido, van dentro de un </w:t>
      </w:r>
      <w:proofErr w:type="spellStart"/>
      <w:r w:rsidRPr="00F17940">
        <w:t>tr</w:t>
      </w:r>
      <w:proofErr w:type="spellEnd"/>
      <w:r w:rsidRPr="00F17940">
        <w:t xml:space="preserve">. El navegador nos ayuda a tener mejor el SEO si utilizamos </w:t>
      </w:r>
      <w:proofErr w:type="spellStart"/>
      <w:r w:rsidRPr="00F17940">
        <w:t>th</w:t>
      </w:r>
      <w:proofErr w:type="spellEnd"/>
      <w:r w:rsidRPr="00F17940">
        <w:t xml:space="preserve"> para los encabezados en lugar de usar </w:t>
      </w:r>
      <w:proofErr w:type="spellStart"/>
      <w:r w:rsidRPr="00F17940">
        <w:t>td</w:t>
      </w:r>
      <w:proofErr w:type="spellEnd"/>
      <w:r w:rsidRPr="00F17940">
        <w:t>, cuando google ve la página dice ah estos son los encabezados. También lo usamos para crear subtotales y totales</w:t>
      </w:r>
    </w:p>
    <w:p w:rsidR="00F17940" w:rsidRPr="00F17940" w:rsidRDefault="00F17940" w:rsidP="00F17940">
      <w:pPr>
        <w:tabs>
          <w:tab w:val="left" w:pos="660"/>
        </w:tabs>
      </w:pPr>
      <w:r w:rsidRPr="00F17940">
        <w:t xml:space="preserve">  - </w:t>
      </w:r>
      <w:proofErr w:type="spellStart"/>
      <w:r w:rsidRPr="00F17940">
        <w:t>colspan</w:t>
      </w:r>
      <w:proofErr w:type="spellEnd"/>
      <w:r w:rsidRPr="00F17940">
        <w:t xml:space="preserve">: permite </w:t>
      </w:r>
      <w:proofErr w:type="spellStart"/>
      <w:r w:rsidRPr="00F17940">
        <w:t>permite</w:t>
      </w:r>
      <w:proofErr w:type="spellEnd"/>
      <w:r w:rsidRPr="00F17940">
        <w:t xml:space="preserve"> unir celdas de forma horizontal</w:t>
      </w:r>
    </w:p>
    <w:p w:rsidR="00F17940" w:rsidRPr="00F17940" w:rsidRDefault="00F17940" w:rsidP="00F17940">
      <w:pPr>
        <w:tabs>
          <w:tab w:val="left" w:pos="660"/>
        </w:tabs>
      </w:pPr>
      <w:r w:rsidRPr="00F17940">
        <w:t xml:space="preserve">  - </w:t>
      </w:r>
      <w:proofErr w:type="spellStart"/>
      <w:r w:rsidRPr="00F17940">
        <w:t>rowspan</w:t>
      </w:r>
      <w:proofErr w:type="spellEnd"/>
      <w:r w:rsidRPr="00F17940">
        <w:t xml:space="preserve">: permite unir </w:t>
      </w:r>
      <w:proofErr w:type="spellStart"/>
      <w:r w:rsidRPr="00F17940">
        <w:t>celdad</w:t>
      </w:r>
      <w:proofErr w:type="spellEnd"/>
      <w:r w:rsidRPr="00F17940">
        <w:t xml:space="preserve"> de </w:t>
      </w:r>
      <w:proofErr w:type="spellStart"/>
      <w:r w:rsidRPr="00F17940">
        <w:t>foma</w:t>
      </w:r>
      <w:proofErr w:type="spellEnd"/>
      <w:r w:rsidRPr="00F17940">
        <w:t xml:space="preserve"> vertical</w:t>
      </w:r>
    </w:p>
    <w:p w:rsidR="00F17940" w:rsidRPr="00F17940" w:rsidRDefault="00F17940" w:rsidP="00F17940">
      <w:pPr>
        <w:tabs>
          <w:tab w:val="left" w:pos="660"/>
        </w:tabs>
      </w:pPr>
      <w:r w:rsidRPr="00F17940">
        <w:t>  &lt;</w:t>
      </w:r>
      <w:proofErr w:type="spellStart"/>
      <w:r w:rsidRPr="00F17940">
        <w:t>thead</w:t>
      </w:r>
      <w:proofErr w:type="spellEnd"/>
      <w:r w:rsidRPr="00F17940">
        <w:t>&gt;&lt;/</w:t>
      </w:r>
      <w:proofErr w:type="spellStart"/>
      <w:r w:rsidRPr="00F17940">
        <w:t>thead</w:t>
      </w:r>
      <w:proofErr w:type="spellEnd"/>
      <w:r w:rsidRPr="00F17940">
        <w:t>&gt;: indica una sección con encabezados y sin datos</w:t>
      </w:r>
    </w:p>
    <w:p w:rsidR="00F17940" w:rsidRPr="00F17940" w:rsidRDefault="00F17940" w:rsidP="00F17940">
      <w:pPr>
        <w:tabs>
          <w:tab w:val="left" w:pos="660"/>
        </w:tabs>
      </w:pPr>
      <w:r w:rsidRPr="00F17940">
        <w:t>  &lt;</w:t>
      </w:r>
      <w:proofErr w:type="spellStart"/>
      <w:r w:rsidRPr="00F17940">
        <w:t>tbody</w:t>
      </w:r>
      <w:proofErr w:type="spellEnd"/>
      <w:r w:rsidRPr="00F17940">
        <w:t>&gt;&lt;/</w:t>
      </w:r>
      <w:proofErr w:type="spellStart"/>
      <w:r w:rsidRPr="00F17940">
        <w:t>tbody</w:t>
      </w:r>
      <w:proofErr w:type="spellEnd"/>
      <w:r w:rsidRPr="00F17940">
        <w:t>&gt;: es donde van a estar todos los datos</w:t>
      </w:r>
    </w:p>
    <w:p w:rsidR="00F17940" w:rsidRPr="00F17940" w:rsidRDefault="00F17940" w:rsidP="00F17940">
      <w:pPr>
        <w:tabs>
          <w:tab w:val="left" w:pos="660"/>
        </w:tabs>
      </w:pPr>
      <w:r w:rsidRPr="00F17940">
        <w:t>  &lt;</w:t>
      </w:r>
      <w:proofErr w:type="spellStart"/>
      <w:r w:rsidRPr="00F17940">
        <w:t>tfoot</w:t>
      </w:r>
      <w:proofErr w:type="spellEnd"/>
      <w:r w:rsidRPr="00F17940">
        <w:t>&gt;&lt;/</w:t>
      </w:r>
      <w:proofErr w:type="spellStart"/>
      <w:r w:rsidRPr="00F17940">
        <w:t>tfoot</w:t>
      </w:r>
      <w:proofErr w:type="spellEnd"/>
      <w:r w:rsidRPr="00F17940">
        <w: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w:t>
      </w:r>
      <w:proofErr w:type="spellStart"/>
      <w:r w:rsidRPr="001D0251">
        <w:t>src</w:t>
      </w:r>
      <w:proofErr w:type="spellEnd"/>
      <w:r w:rsidRPr="001D0251">
        <w:t xml:space="preserve">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1D0251" w:rsidRPr="001D0251"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xml:space="preserve">  - </w:t>
      </w:r>
      <w:proofErr w:type="spellStart"/>
      <w:r w:rsidRPr="001D0251">
        <w:t>autoplay</w:t>
      </w:r>
      <w:proofErr w:type="spellEnd"/>
      <w:r w:rsidRPr="001D0251">
        <w:t xml:space="preserve">: reproduce el video automáticamente, pero al recargar la página ya no lo hace, el video no se puede reproducir a menos que el usuario haga </w:t>
      </w:r>
      <w:proofErr w:type="spellStart"/>
      <w:r w:rsidRPr="001D0251">
        <w:t>click</w:t>
      </w:r>
      <w:proofErr w:type="spellEnd"/>
      <w:r w:rsidRPr="001D0251">
        <w:t xml:space="preserve"> o interactúe de alguna manera con la página</w:t>
      </w:r>
    </w:p>
    <w:p w:rsidR="001D0251" w:rsidRPr="001D0251" w:rsidRDefault="001D0251" w:rsidP="001D0251">
      <w:pPr>
        <w:tabs>
          <w:tab w:val="left" w:pos="660"/>
        </w:tabs>
      </w:pPr>
      <w:r w:rsidRPr="001D0251">
        <w:t xml:space="preserve">  - </w:t>
      </w:r>
      <w:proofErr w:type="spellStart"/>
      <w:r w:rsidRPr="001D0251">
        <w:t>controls</w:t>
      </w:r>
      <w:proofErr w:type="spellEnd"/>
      <w:r w:rsidRPr="001D0251">
        <w:t>: agrega controles de reproducción al video, permite que el video se reproduzca automáticamente</w:t>
      </w:r>
    </w:p>
    <w:p w:rsidR="001D0251" w:rsidRPr="001D0251" w:rsidRDefault="001D0251" w:rsidP="001D0251">
      <w:pPr>
        <w:tabs>
          <w:tab w:val="left" w:pos="660"/>
        </w:tabs>
      </w:pPr>
      <w:r w:rsidRPr="001D0251">
        <w:t xml:space="preserve">  - </w:t>
      </w:r>
      <w:proofErr w:type="spellStart"/>
      <w:r w:rsidRPr="001D0251">
        <w:t>muted</w:t>
      </w:r>
      <w:proofErr w:type="spellEnd"/>
      <w:r w:rsidRPr="001D0251">
        <w:t xml:space="preserve">: </w:t>
      </w:r>
      <w:proofErr w:type="spellStart"/>
      <w:r w:rsidRPr="001D0251">
        <w:t>mutea</w:t>
      </w:r>
      <w:proofErr w:type="spellEnd"/>
      <w:r w:rsidRPr="001D0251">
        <w:t xml:space="preserve">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w:t>
      </w:r>
      <w:proofErr w:type="spellStart"/>
      <w:r w:rsidRPr="001D0251">
        <w:t>Autoplay</w:t>
      </w:r>
      <w:proofErr w:type="spellEnd"/>
      <w:r w:rsidRPr="001D0251">
        <w:t xml:space="preserve"> sólo funciona si está con </w:t>
      </w:r>
      <w:proofErr w:type="spellStart"/>
      <w:r w:rsidRPr="001D0251">
        <w:t>muted</w:t>
      </w:r>
      <w:proofErr w:type="spellEnd"/>
      <w:r w:rsidRPr="001D0251">
        <w:t xml:space="preserve">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xml:space="preserve">  El atributo poster="imagen.png" permite mostrar una pantalla de </w:t>
      </w:r>
      <w:proofErr w:type="spellStart"/>
      <w:r w:rsidRPr="001D0251">
        <w:t>preloading</w:t>
      </w:r>
      <w:proofErr w:type="spellEnd"/>
      <w:r w:rsidRPr="001D0251">
        <w:t xml:space="preserve">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xml:space="preserve">  Antes el formato de </w:t>
      </w:r>
      <w:proofErr w:type="spellStart"/>
      <w:r w:rsidRPr="001D0251">
        <w:t>youtube</w:t>
      </w:r>
      <w:proofErr w:type="spellEnd"/>
      <w:r w:rsidRPr="001D0251">
        <w:t xml:space="preserv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xml:space="preserve">  - </w:t>
      </w:r>
      <w:proofErr w:type="spellStart"/>
      <w:r w:rsidRPr="001D0251">
        <w:t>loop</w:t>
      </w:r>
      <w:proofErr w:type="spellEnd"/>
      <w:r w:rsidRPr="001D0251">
        <w:t xml:space="preserve">: permite reproducir el video en </w:t>
      </w:r>
      <w:proofErr w:type="spellStart"/>
      <w:r w:rsidRPr="001D0251">
        <w:t>loop</w:t>
      </w:r>
      <w:proofErr w:type="spellEnd"/>
    </w:p>
    <w:p w:rsidR="001D0251" w:rsidRPr="001D0251" w:rsidRDefault="001D0251" w:rsidP="001D0251">
      <w:pPr>
        <w:tabs>
          <w:tab w:val="left" w:pos="660"/>
        </w:tabs>
      </w:pPr>
      <w:r w:rsidRPr="001D0251">
        <w:t>  La etiqueta &lt;</w:t>
      </w:r>
      <w:proofErr w:type="spellStart"/>
      <w:r w:rsidRPr="001D0251">
        <w:t>track</w:t>
      </w:r>
      <w:proofErr w:type="spellEnd"/>
      <w:r w:rsidRPr="001D0251">
        <w:t xml:space="preserve">&gt; permite agregar subtítulos al video, es </w:t>
      </w:r>
      <w:proofErr w:type="spellStart"/>
      <w:r w:rsidRPr="001D0251">
        <w:t>autocerrable</w:t>
      </w:r>
      <w:proofErr w:type="spellEnd"/>
    </w:p>
    <w:p w:rsidR="001D0251" w:rsidRPr="001D0251" w:rsidRDefault="001D0251" w:rsidP="001D0251">
      <w:pPr>
        <w:tabs>
          <w:tab w:val="left" w:pos="660"/>
        </w:tabs>
      </w:pPr>
      <w:r w:rsidRPr="001D0251">
        <w:t xml:space="preserve">  </w:t>
      </w:r>
      <w:proofErr w:type="spellStart"/>
      <w:r w:rsidRPr="001D0251">
        <w:t>src</w:t>
      </w:r>
      <w:proofErr w:type="spellEnd"/>
      <w:r w:rsidRPr="001D0251">
        <w:t xml:space="preserve">: permite agregar un archivo con el subtítulo, </w:t>
      </w:r>
      <w:proofErr w:type="spellStart"/>
      <w:r w:rsidRPr="001D0251">
        <w:t>idnicando</w:t>
      </w:r>
      <w:proofErr w:type="spellEnd"/>
      <w:r w:rsidRPr="001D0251">
        <w:t xml:space="preserve">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xml:space="preserve">  - </w:t>
      </w:r>
      <w:proofErr w:type="spellStart"/>
      <w:r w:rsidRPr="001D0251">
        <w:t>kind</w:t>
      </w:r>
      <w:proofErr w:type="spellEnd"/>
      <w:r w:rsidRPr="001D0251">
        <w:t xml:space="preserve">: permite indicar si son subtítulos o </w:t>
      </w:r>
      <w:proofErr w:type="spellStart"/>
      <w:r w:rsidRPr="001D0251">
        <w:t>caption</w:t>
      </w:r>
      <w:proofErr w:type="spellEnd"/>
    </w:p>
    <w:p w:rsidR="001D0251" w:rsidRPr="001D0251" w:rsidRDefault="001D0251" w:rsidP="001D0251">
      <w:pPr>
        <w:tabs>
          <w:tab w:val="left" w:pos="660"/>
        </w:tabs>
      </w:pPr>
      <w:r w:rsidRPr="001D0251">
        <w:t xml:space="preserve">  - </w:t>
      </w:r>
      <w:proofErr w:type="spellStart"/>
      <w:r w:rsidRPr="001D0251">
        <w:t>srclang</w:t>
      </w:r>
      <w:proofErr w:type="spellEnd"/>
      <w:r w:rsidRPr="001D0251">
        <w:t>="</w:t>
      </w:r>
      <w:proofErr w:type="spellStart"/>
      <w:r w:rsidRPr="001D0251">
        <w:t>lenguaj</w:t>
      </w:r>
      <w:proofErr w:type="spellEnd"/>
      <w:r w:rsidRPr="001D0251">
        <w:t>": indica el idioma de los subtítulos</w:t>
      </w:r>
    </w:p>
    <w:p w:rsidR="001D0251" w:rsidRPr="001D0251" w:rsidRDefault="001D0251" w:rsidP="001D0251">
      <w:pPr>
        <w:tabs>
          <w:tab w:val="left" w:pos="660"/>
        </w:tabs>
      </w:pPr>
      <w:r w:rsidRPr="001D0251">
        <w:t>--&gt;</w:t>
      </w: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xml:space="preserve">  Los archivos web </w:t>
      </w:r>
      <w:proofErr w:type="spellStart"/>
      <w:r w:rsidRPr="001D0251">
        <w:t>vtt</w:t>
      </w:r>
      <w:proofErr w:type="spellEnd"/>
      <w:r w:rsidRPr="001D0251">
        <w:t xml:space="preserve"> para subtítulos tienen un formato propio que no se puede modificar.</w:t>
      </w:r>
    </w:p>
    <w:p w:rsidR="001D0251" w:rsidRPr="001D0251" w:rsidRDefault="001D0251" w:rsidP="001D0251">
      <w:pPr>
        <w:tabs>
          <w:tab w:val="left" w:pos="660"/>
        </w:tabs>
      </w:pPr>
      <w:r w:rsidRPr="001D0251">
        <w:t xml:space="preserve">  Si queremos darle formato al texto tenemos que formatear el archivo o utilizar </w:t>
      </w:r>
      <w:proofErr w:type="spellStart"/>
      <w:r w:rsidRPr="001D0251">
        <w:t>javascript</w:t>
      </w:r>
      <w:proofErr w:type="spellEnd"/>
      <w:r w:rsidRPr="001D0251">
        <w:t xml:space="preserve"> para hacerlo</w:t>
      </w:r>
    </w:p>
    <w:p w:rsidR="001D0251" w:rsidRPr="001D0251" w:rsidRDefault="001D0251" w:rsidP="001D0251">
      <w:pPr>
        <w:tabs>
          <w:tab w:val="left" w:pos="660"/>
        </w:tabs>
      </w:pPr>
      <w:r w:rsidRPr="001D0251">
        <w:t>*/</w:t>
      </w:r>
    </w:p>
    <w:p w:rsidR="001D0251" w:rsidRPr="001D0251" w:rsidRDefault="001D0251" w:rsidP="001D0251">
      <w:pPr>
        <w:tabs>
          <w:tab w:val="left" w:pos="660"/>
        </w:tabs>
      </w:pPr>
      <w:bookmarkStart w:id="0" w:name="_GoBack"/>
      <w:bookmarkEnd w:id="0"/>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392DFC"/>
    <w:rsid w:val="0044577E"/>
    <w:rsid w:val="00485873"/>
    <w:rsid w:val="004B545D"/>
    <w:rsid w:val="004C4369"/>
    <w:rsid w:val="004F540F"/>
    <w:rsid w:val="00502EC4"/>
    <w:rsid w:val="006056CF"/>
    <w:rsid w:val="006719B7"/>
    <w:rsid w:val="006C69F2"/>
    <w:rsid w:val="006E752A"/>
    <w:rsid w:val="007103A9"/>
    <w:rsid w:val="0074158C"/>
    <w:rsid w:val="0076561B"/>
    <w:rsid w:val="00766BC2"/>
    <w:rsid w:val="00781AA9"/>
    <w:rsid w:val="00854F28"/>
    <w:rsid w:val="00995AA9"/>
    <w:rsid w:val="009E7E01"/>
    <w:rsid w:val="00A07321"/>
    <w:rsid w:val="00B207CE"/>
    <w:rsid w:val="00B27BC1"/>
    <w:rsid w:val="00BD319B"/>
    <w:rsid w:val="00C677D6"/>
    <w:rsid w:val="00C701C8"/>
    <w:rsid w:val="00C7594D"/>
    <w:rsid w:val="00CE0DE5"/>
    <w:rsid w:val="00D1710A"/>
    <w:rsid w:val="00D410CD"/>
    <w:rsid w:val="00D53EF1"/>
    <w:rsid w:val="00DA12CE"/>
    <w:rsid w:val="00EA2347"/>
    <w:rsid w:val="00EC7C70"/>
    <w:rsid w:val="00F0596B"/>
    <w:rsid w:val="00F17940"/>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3BD2"/>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10456</TotalTime>
  <Pages>37</Pages>
  <Words>9724</Words>
  <Characters>53487</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32</cp:revision>
  <dcterms:created xsi:type="dcterms:W3CDTF">2024-06-02T21:29:00Z</dcterms:created>
  <dcterms:modified xsi:type="dcterms:W3CDTF">2024-06-14T22:06:00Z</dcterms:modified>
</cp:coreProperties>
</file>