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/>
              <w:t>06 May 2023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NM2023TMID18881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Advanced Breast Can</w:t>
            </w:r>
            <w:r>
              <w:rPr>
                <w:rFonts w:ascii="Arial" w:cs="Arial" w:eastAsia="Arial" w:hAnsi="Arial"/>
                <w:lang w:val="en-US"/>
              </w:rPr>
              <w:t>cer Prediction With Deep Learning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Example: Order processing during pandemics for offline mode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Reference: </w:t>
      </w:r>
      <w:r>
        <w:rPr/>
        <w:fldChar w:fldCharType="begin"/>
      </w:r>
      <w:r>
        <w:instrText xml:space="preserve"> HYPERLINK "https://developer.ibm.com/patterns/ai-powered-backend-system-for-order-processing-during-pandemics/"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https://developer.ibm.com/patterns/ai-powered-backend-system-for-order-processing-during-pandemics/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2" cy="2241360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5712" cy="22413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59325" cy="263207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0" w:after="160" w:lineRule="auto" w:line="259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 w:val="false"/>
                                <w:i w:val="false"/>
                                <w:smallCaps w:val="false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338.0pt;margin-top:16.0pt;width:374.75pt;height:207.25pt;z-index:3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160" w:lineRule="auto" w:line="259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br/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1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42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How user interacts with application e.g.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Web UI, Mobile App, Chatbot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JavaScript / Angular Js / React Js etc.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Java / Python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STT service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Logic-3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Assistant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 Type, Configurations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MySQL, NoSQL,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 Service on Cloud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DB2, IBM Cloudant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 requirements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Block Storage or Other Storage Service or Local Filesystem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Aadhar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Machine Learning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Machine Learning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Object Recognition Model,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Infrastructure (Server / Cloud)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Deployment on Local System / Cloud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 Server Configuration: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Cloud Server Configuration : 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Local, Cloud Foundry, Kubernetes,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2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of Opensource framework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e.g. SHA-256, Encryptions, IAM Controls, OWASP etc.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scalability of architecture (3 – tier, Micro-services)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References:</w:t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"https://c4model.com/"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https://c4model.com/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"https://developer.ibm.com/patterns/online-order-processing-system-during-pandemic/"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https://developer.ibm.com/patterns/online-order-processing-system-during-pandemic/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"https://www.ibm.com/cloud/architecture"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https://www.ibm.com/cloud/architecture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"https://aws.amazon.com/architecture"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https://aws.amazon.com/architecture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356</Words>
  <Characters>2527</Characters>
  <Application>WPS Office</Application>
  <Paragraphs>135</Paragraphs>
  <CharactersWithSpaces>2808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2023-05-23T15:41:56Z</dcterms:created>
  <dc:creator>Amarender Katkam</dc:creator>
  <lastModifiedBy>M2006C3MI</lastModifiedBy>
  <dcterms:modified xsi:type="dcterms:W3CDTF">2023-05-23T15:41:56Z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