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described with its purpose, implementation status, and contribution to the overall solution.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</w:t>
            </w:r>
            <w:r>
              <w:rPr>
                <w:rFonts w:ascii="Arial"/>
                <w:b/>
                <w:spacing w:val="-2"/>
                <w:sz w:val="18"/>
              </w:rPr>
              <w:t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>
            <w:r>
              <w:t>Smart Q&amp;A</w:t>
            </w:r>
          </w:p>
        </w:tc>
        <w:tc>
          <w:tcPr>
            <w:tcW w:w="2820" w:type="dxa"/>
          </w:tcPr>
          <w:p>
            <w:r>
              <w:t>Answers student questions using Gemini.</w:t>
            </w:r>
          </w:p>
        </w:tc>
        <w:tc>
          <w:tcPr>
            <w:tcW w:w="1700" w:type="dxa"/>
          </w:tcPr>
          <w:p>
            <w:r>
              <w:t>qna.py / /qa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r>
              <w:t>Concept Explanation</w:t>
            </w:r>
          </w:p>
        </w:tc>
        <w:tc>
          <w:tcPr>
            <w:tcW w:w="2820" w:type="dxa"/>
          </w:tcPr>
          <w:p>
            <w:r>
              <w:t>Explains difficult concepts in simpler language.</w:t>
            </w:r>
          </w:p>
        </w:tc>
        <w:tc>
          <w:tcPr>
            <w:tcW w:w="1700" w:type="dxa"/>
          </w:tcPr>
          <w:p>
            <w:r>
              <w:t>explanation_module.py / /explain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>
            <w:r>
              <w:t>Quiz Generation</w:t>
            </w:r>
          </w:p>
        </w:tc>
        <w:tc>
          <w:tcPr>
            <w:tcW w:w="2820" w:type="dxa"/>
          </w:tcPr>
          <w:p>
            <w:r>
              <w:t>Generates 3 MCQs with four options in JSON format.</w:t>
            </w:r>
          </w:p>
        </w:tc>
        <w:tc>
          <w:tcPr>
            <w:tcW w:w="1700" w:type="dxa"/>
          </w:tcPr>
          <w:p>
            <w:r>
              <w:t>quiz_module.py / /quiz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r>
              <w:t>Text Summarization</w:t>
            </w:r>
          </w:p>
        </w:tc>
        <w:tc>
          <w:tcPr>
            <w:tcW w:w="2820" w:type="dxa"/>
          </w:tcPr>
          <w:p>
            <w:r>
              <w:t>Summarizes supplied learning content.</w:t>
            </w:r>
          </w:p>
        </w:tc>
        <w:tc>
          <w:tcPr>
            <w:tcW w:w="1700" w:type="dxa"/>
          </w:tcPr>
          <w:p>
            <w:r>
              <w:t>summary_module.py / /summarize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r>
              <w:t>Learning Recommendations</w:t>
            </w:r>
          </w:p>
        </w:tc>
        <w:tc>
          <w:tcPr>
            <w:tcW w:w="2820" w:type="dxa"/>
          </w:tcPr>
          <w:p>
            <w:r>
              <w:t>Provides personalized learning recommendations/paths.</w:t>
            </w:r>
          </w:p>
        </w:tc>
        <w:tc>
          <w:tcPr>
            <w:tcW w:w="1700" w:type="dxa"/>
          </w:tcPr>
          <w:p>
            <w:r>
              <w:t>learning_path.py / /learn/recommendations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>
            <w:r>
              <w:t>Web User Interface</w:t>
            </w:r>
          </w:p>
        </w:tc>
        <w:tc>
          <w:tcPr>
            <w:tcW w:w="2820" w:type="dxa"/>
          </w:tcPr>
          <w:p>
            <w:r>
              <w:t>Task dropdown, text input, submit action, and result display.</w:t>
            </w:r>
          </w:p>
        </w:tc>
        <w:tc>
          <w:tcPr>
            <w:tcW w:w="1700" w:type="dxa"/>
          </w:tcPr>
          <w:p>
            <w:r>
              <w:t>templates/index.html + static/style.css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>
            <w:r>
              <w:t>FastAPI API Integration</w:t>
            </w:r>
          </w:p>
        </w:tc>
        <w:tc>
          <w:tcPr>
            <w:tcW w:w="2820" w:type="dxa"/>
          </w:tcPr>
          <w:p>
            <w:r>
              <w:t>Connects frontend requests to backend feature endpoints.</w:t>
            </w:r>
          </w:p>
        </w:tc>
        <w:tc>
          <w:tcPr>
            <w:tcW w:w="1700" w:type="dxa"/>
          </w:tcPr>
          <w:p>
            <w:r>
              <w:t>main.py / FastAPI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>
            <w:r>
              <w:t>Error / JSON Handling</w:t>
            </w:r>
          </w:p>
        </w:tc>
        <w:tc>
          <w:tcPr>
            <w:tcW w:w="2820" w:type="dxa"/>
          </w:tcPr>
          <w:p>
            <w:r>
              <w:t>Handles API responses and quiz JSON parsing/errors.</w:t>
            </w:r>
          </w:p>
        </w:tc>
        <w:tc>
          <w:tcPr>
            <w:tcW w:w="1700" w:type="dxa"/>
          </w:tcPr>
          <w:p>
            <w:r>
              <w:t>main.py + quiz_module.py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r>
              <w:t>5 (Q&amp;A, concept explanation, quiz generation, summarization, learning recommendations)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bottom="1292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r>
              <w:t>1</w:t>
            </w:r>
          </w:p>
        </w:tc>
        <w:tc>
          <w:tcPr>
            <w:tcW w:w="5220" w:type="dxa"/>
          </w:tcPr>
          <w:p>
            <w:r>
              <w:t>Web interface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r>
              <w:t>5</w:t>
            </w:r>
          </w:p>
        </w:tc>
        <w:tc>
          <w:tcPr>
            <w:tcW w:w="5220" w:type="dxa"/>
          </w:tcPr>
          <w:p>
            <w:r>
              <w:t>Q&amp;A, explanation, quiz, summarization, learning recommendations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r>
              <w:t>0</w:t>
            </w:r>
          </w:p>
        </w:tc>
        <w:tc>
          <w:tcPr>
            <w:tcW w:w="5220" w:type="dxa"/>
          </w:tcPr>
          <w:p>
            <w:r>
              <w:t>No database/storage module documented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r>
              <w:t>2</w:t>
            </w:r>
          </w:p>
        </w:tc>
        <w:tc>
          <w:tcPr>
            <w:tcW w:w="5220" w:type="dxa"/>
          </w:tcPr>
          <w:p>
            <w:r>
              <w:t>FastAPI endpoints and Gemini API integration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r>
              <w:t>0</w:t>
            </w:r>
          </w:p>
        </w:tc>
        <w:tc>
          <w:tcPr>
            <w:tcW w:w="5220" w:type="dxa"/>
          </w:tcPr>
          <w:p>
            <w:r>
              <w:t>No authentication feature documented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2026-09-28T16:08:34Z</dcterms:created>
  <dcterms:modified xsi:type="dcterms:W3CDTF">2026-09-28T16:08:34Z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