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D7FE" w14:textId="7113340D" w:rsidR="004F5FB2" w:rsidRDefault="00682754" w:rsidP="00682754">
      <w:pPr>
        <w:pStyle w:val="ListParagraph"/>
        <w:numPr>
          <w:ilvl w:val="0"/>
          <w:numId w:val="1"/>
        </w:numPr>
      </w:pPr>
      <w:r>
        <w:t>Fetch all employees with job title as Sales Rep</w:t>
      </w:r>
      <w:r w:rsidR="000B7B5B">
        <w:t xml:space="preserve"> (= operator)</w:t>
      </w:r>
    </w:p>
    <w:p w14:paraId="657A79BE" w14:textId="3A865BE3" w:rsidR="00763A43" w:rsidRDefault="000B7B5B" w:rsidP="00763A43">
      <w:pPr>
        <w:pStyle w:val="ListParagraph"/>
        <w:numPr>
          <w:ilvl w:val="0"/>
          <w:numId w:val="1"/>
        </w:numPr>
      </w:pPr>
      <w:r w:rsidRPr="000B7B5B">
        <w:t>Find all employees with job title as Sales rep and office codes are 1</w:t>
      </w:r>
      <w:r w:rsidR="00DA587A">
        <w:t xml:space="preserve"> (AND)</w:t>
      </w:r>
    </w:p>
    <w:p w14:paraId="225BB3D0" w14:textId="2B13B36F" w:rsidR="0024460F" w:rsidRPr="00405D78" w:rsidRDefault="0024460F" w:rsidP="00763A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finds employees whose job title is </w:t>
      </w:r>
      <w:r>
        <w:rPr>
          <w:rStyle w:val="HTMLCode"/>
          <w:rFonts w:ascii="var(--font-family-code)" w:eastAsiaTheme="minorHAnsi" w:hAnsi="var(--font-family-code)"/>
        </w:rPr>
        <w:t>Sales Rep</w:t>
      </w:r>
      <w:r>
        <w:rPr>
          <w:rFonts w:ascii="Segoe UI" w:hAnsi="Segoe UI" w:cs="Segoe UI"/>
          <w:color w:val="000000"/>
          <w:shd w:val="clear" w:color="auto" w:fill="FFFFFF"/>
        </w:rPr>
        <w:t xml:space="preserve"> or employees who locate the office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</w:t>
      </w:r>
      <w:r w:rsidR="00522D28">
        <w:rPr>
          <w:rFonts w:ascii="Segoe UI" w:hAnsi="Segoe UI" w:cs="Segoe UI"/>
          <w:color w:val="000000"/>
          <w:shd w:val="clear" w:color="auto" w:fill="FFFFFF"/>
        </w:rPr>
        <w:t>se</w:t>
      </w:r>
      <w:r>
        <w:rPr>
          <w:rFonts w:ascii="Segoe UI" w:hAnsi="Segoe UI" w:cs="Segoe UI"/>
          <w:color w:val="000000"/>
          <w:shd w:val="clear" w:color="auto" w:fill="FFFFFF"/>
        </w:rPr>
        <w:t>ith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office code 1:</w:t>
      </w:r>
      <w:r w:rsidR="00DA587A">
        <w:rPr>
          <w:rFonts w:ascii="Segoe UI" w:hAnsi="Segoe UI" w:cs="Segoe UI"/>
          <w:color w:val="000000"/>
          <w:shd w:val="clear" w:color="auto" w:fill="FFFFFF"/>
        </w:rPr>
        <w:t xml:space="preserve"> (OR)</w:t>
      </w:r>
    </w:p>
    <w:p w14:paraId="51137242" w14:textId="1A02591F" w:rsidR="00405D78" w:rsidRPr="00DA587A" w:rsidRDefault="002443CD" w:rsidP="00763A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 find employees who locate in offices whose office code is from 1 to 3:</w:t>
      </w:r>
      <w:r w:rsidR="00DA587A">
        <w:rPr>
          <w:rFonts w:ascii="Segoe UI" w:hAnsi="Segoe UI" w:cs="Segoe UI"/>
          <w:color w:val="000000"/>
          <w:shd w:val="clear" w:color="auto" w:fill="FFFFFF"/>
        </w:rPr>
        <w:t xml:space="preserve"> (BETWEEN)</w:t>
      </w:r>
    </w:p>
    <w:p w14:paraId="1CD91096" w14:textId="495EE61A" w:rsidR="00DA587A" w:rsidRPr="00864CD9" w:rsidRDefault="00DA587A" w:rsidP="00763A43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findsthe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employees whose last names end with the string </w:t>
      </w:r>
      <w:r>
        <w:rPr>
          <w:rStyle w:val="HTMLCode"/>
          <w:rFonts w:ascii="var(--font-family-code)" w:eastAsiaTheme="minorHAnsi" w:hAnsi="var(--font-family-code)"/>
        </w:rPr>
        <w:t>'son'</w:t>
      </w:r>
      <w:r>
        <w:rPr>
          <w:rFonts w:ascii="Segoe UI" w:hAnsi="Segoe UI" w:cs="Segoe UI"/>
          <w:color w:val="000000"/>
          <w:shd w:val="clear" w:color="auto" w:fill="FFFFFF"/>
        </w:rPr>
        <w:t>:  (LIKE)</w:t>
      </w:r>
    </w:p>
    <w:p w14:paraId="58AE4BB6" w14:textId="45BA96FB" w:rsidR="00864CD9" w:rsidRPr="00BE7293" w:rsidRDefault="00864CD9" w:rsidP="00763A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 find employees who locate in the office with office code in list 1.2,3 (IN)</w:t>
      </w:r>
    </w:p>
    <w:p w14:paraId="223EF7A6" w14:textId="53CC882E" w:rsidR="00BE7293" w:rsidRPr="004D3504" w:rsidRDefault="00BE7293" w:rsidP="00763A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get the rows with the values in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reportsTo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column are </w:t>
      </w:r>
      <w:r>
        <w:rPr>
          <w:rStyle w:val="HTMLCode"/>
          <w:rFonts w:ascii="var(--font-family-code)" w:eastAsiaTheme="minorHAnsi" w:hAnsi="var(--font-family-code)"/>
        </w:rPr>
        <w:t>NULL</w:t>
      </w:r>
      <w:r>
        <w:rPr>
          <w:rFonts w:ascii="Segoe UI" w:hAnsi="Segoe UI" w:cs="Segoe UI"/>
          <w:color w:val="000000"/>
          <w:shd w:val="clear" w:color="auto" w:fill="FFFFFF"/>
        </w:rPr>
        <w:t>: (IS NULL)</w:t>
      </w:r>
    </w:p>
    <w:p w14:paraId="689137B5" w14:textId="16960D88" w:rsidR="004D3504" w:rsidRDefault="004D3504" w:rsidP="00763A43">
      <w:pPr>
        <w:pStyle w:val="ListParagraph"/>
        <w:numPr>
          <w:ilvl w:val="0"/>
          <w:numId w:val="1"/>
        </w:numPr>
      </w:pPr>
      <w:r w:rsidRPr="004D3504">
        <w:t>find all employees who are not the Sales Rep:</w:t>
      </w:r>
    </w:p>
    <w:p w14:paraId="1591D959" w14:textId="27AE148C" w:rsidR="001463FE" w:rsidRDefault="001463FE" w:rsidP="00763A43">
      <w:pPr>
        <w:pStyle w:val="ListParagraph"/>
        <w:numPr>
          <w:ilvl w:val="0"/>
          <w:numId w:val="1"/>
        </w:numPr>
      </w:pPr>
      <w:r w:rsidRPr="001463FE">
        <w:t>finds employees whose office code is greater than 5:</w:t>
      </w:r>
    </w:p>
    <w:p w14:paraId="5C5714E0" w14:textId="6503A9E3" w:rsidR="001463FE" w:rsidRPr="00013F6C" w:rsidRDefault="001463FE" w:rsidP="00763A4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employees with office code less than or equal to 4 (&lt;=4):</w:t>
      </w:r>
    </w:p>
    <w:p w14:paraId="5899531D" w14:textId="77777777" w:rsidR="00013F6C" w:rsidRDefault="00013F6C" w:rsidP="00763A43">
      <w:pPr>
        <w:pStyle w:val="ListParagraph"/>
        <w:numPr>
          <w:ilvl w:val="0"/>
          <w:numId w:val="1"/>
        </w:numPr>
      </w:pPr>
    </w:p>
    <w:sectPr w:rsidR="0001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133"/>
    <w:multiLevelType w:val="hybridMultilevel"/>
    <w:tmpl w:val="329E3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5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89"/>
    <w:rsid w:val="00013F6C"/>
    <w:rsid w:val="000B7B5B"/>
    <w:rsid w:val="001463FE"/>
    <w:rsid w:val="002443CD"/>
    <w:rsid w:val="0024460F"/>
    <w:rsid w:val="00405D78"/>
    <w:rsid w:val="004D3504"/>
    <w:rsid w:val="004F5FB2"/>
    <w:rsid w:val="00522D28"/>
    <w:rsid w:val="00553AED"/>
    <w:rsid w:val="00682754"/>
    <w:rsid w:val="00763A43"/>
    <w:rsid w:val="00796B89"/>
    <w:rsid w:val="00864CD9"/>
    <w:rsid w:val="00AE3C8C"/>
    <w:rsid w:val="00BE7293"/>
    <w:rsid w:val="00D40236"/>
    <w:rsid w:val="00DA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76A4"/>
  <w15:chartTrackingRefBased/>
  <w15:docId w15:val="{08E6E259-EB8A-43E3-B8BC-01229F3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4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19</cp:revision>
  <dcterms:created xsi:type="dcterms:W3CDTF">2023-03-25T16:43:00Z</dcterms:created>
  <dcterms:modified xsi:type="dcterms:W3CDTF">2023-07-17T10:49:00Z</dcterms:modified>
</cp:coreProperties>
</file>