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667" w:tblpY="-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</w:tblGrid>
      <w:tr w:rsidR="00AC5146" w:rsidTr="00AC5146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1263" w:type="dxa"/>
          </w:tcPr>
          <w:p w:rsidR="00AC5146" w:rsidRDefault="00AC5146" w:rsidP="00AC5146">
            <w:pPr>
              <w:tabs>
                <w:tab w:val="left" w:pos="2692"/>
              </w:tabs>
              <w:spacing w:after="0" w:line="240" w:lineRule="auto"/>
              <w:jc w:val="both"/>
            </w:pPr>
            <w:r>
              <w:rPr>
                <w:noProof/>
                <w:lang w:eastAsia="en-IN"/>
              </w:rPr>
              <w:drawing>
                <wp:inline distT="0" distB="0" distL="0" distR="0" wp14:anchorId="547D3F5E" wp14:editId="63F4E56B">
                  <wp:extent cx="683812" cy="787179"/>
                  <wp:effectExtent l="0" t="0" r="2540" b="0"/>
                  <wp:docPr id="4" name="Picture 4" descr="C:\Users\Vinayak\Desktop\beml iamge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nayak\Desktop\beml iamge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915" cy="79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70B" w:rsidRPr="0057570B" w:rsidRDefault="007431A2" w:rsidP="0057570B">
      <w:pPr>
        <w:tabs>
          <w:tab w:val="left" w:pos="269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       </w:t>
      </w:r>
      <w:r>
        <w:tab/>
        <w:t xml:space="preserve">  </w:t>
      </w:r>
      <w:r w:rsidR="0057570B" w:rsidRPr="0057570B">
        <w:rPr>
          <w:rFonts w:ascii="Times New Roman" w:hAnsi="Times New Roman" w:cs="Times New Roman"/>
        </w:rPr>
        <w:t>BEML LIMITED</w:t>
      </w:r>
      <w:r w:rsidR="0057570B">
        <w:rPr>
          <w:rFonts w:ascii="Times New Roman" w:hAnsi="Times New Roman" w:cs="Times New Roman"/>
        </w:rPr>
        <w:t xml:space="preserve">                     </w:t>
      </w:r>
      <w:r w:rsidR="00AC5146">
        <w:rPr>
          <w:rFonts w:ascii="Times New Roman" w:hAnsi="Times New Roman" w:cs="Times New Roman"/>
        </w:rPr>
        <w:t xml:space="preserve">         </w:t>
      </w:r>
      <w:r w:rsidR="0057570B">
        <w:rPr>
          <w:rFonts w:ascii="Times New Roman" w:hAnsi="Times New Roman" w:cs="Times New Roman"/>
        </w:rPr>
        <w:t>CORPORATE,</w:t>
      </w:r>
      <w:r w:rsidR="00AC5146">
        <w:rPr>
          <w:rFonts w:ascii="Times New Roman" w:hAnsi="Times New Roman" w:cs="Times New Roman"/>
        </w:rPr>
        <w:t xml:space="preserve"> </w:t>
      </w:r>
      <w:r w:rsidR="00AC5146">
        <w:rPr>
          <w:rFonts w:ascii="Times New Roman" w:hAnsi="Times New Roman" w:cs="Times New Roman"/>
        </w:rPr>
        <w:t>OFFICE</w:t>
      </w:r>
    </w:p>
    <w:p w:rsidR="0057570B" w:rsidRDefault="0057570B" w:rsidP="0057570B">
      <w:pPr>
        <w:tabs>
          <w:tab w:val="left" w:pos="269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7570B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      </w:t>
      </w:r>
      <w:proofErr w:type="gramStart"/>
      <w:r w:rsidRPr="0057570B">
        <w:rPr>
          <w:rFonts w:ascii="Times New Roman" w:hAnsi="Times New Roman" w:cs="Times New Roman"/>
        </w:rPr>
        <w:t>REMITTANCE  VOUCHER</w:t>
      </w:r>
      <w:proofErr w:type="gramEnd"/>
      <w:r w:rsidR="00AC514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BEML </w:t>
      </w:r>
      <w:proofErr w:type="spellStart"/>
      <w:r>
        <w:rPr>
          <w:rFonts w:ascii="Times New Roman" w:hAnsi="Times New Roman" w:cs="Times New Roman"/>
        </w:rPr>
        <w:t>Soudha</w:t>
      </w:r>
      <w:proofErr w:type="spellEnd"/>
      <w:r>
        <w:rPr>
          <w:rFonts w:ascii="Times New Roman" w:hAnsi="Times New Roman" w:cs="Times New Roman"/>
        </w:rPr>
        <w:t>,</w:t>
      </w:r>
    </w:p>
    <w:p w:rsidR="0057570B" w:rsidRPr="0057570B" w:rsidRDefault="0057570B" w:rsidP="0057570B">
      <w:pPr>
        <w:tabs>
          <w:tab w:val="left" w:pos="269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Pr="0057570B">
        <w:rPr>
          <w:rFonts w:ascii="Times New Roman" w:hAnsi="Times New Roman" w:cs="Times New Roman"/>
        </w:rPr>
        <w:t>BY CHEQUE/NEFT/RTGS</w:t>
      </w:r>
      <w:r w:rsidR="00AC5146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23/1 4</w:t>
      </w:r>
      <w:r w:rsidRPr="0057570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Main,</w:t>
      </w:r>
    </w:p>
    <w:p w:rsidR="0057570B" w:rsidRDefault="0057570B" w:rsidP="0057570B">
      <w:pPr>
        <w:tabs>
          <w:tab w:val="left" w:pos="2692"/>
        </w:tabs>
        <w:spacing w:after="0" w:line="240" w:lineRule="auto"/>
        <w:jc w:val="both"/>
        <w:rPr>
          <w:noProof/>
          <w:lang w:eastAsia="en-IN"/>
        </w:rPr>
      </w:pPr>
      <w:r w:rsidRPr="0057570B">
        <w:rPr>
          <w:rFonts w:ascii="Times New Roman" w:hAnsi="Times New Roman" w:cs="Times New Roman"/>
        </w:rPr>
        <w:t xml:space="preserve"> </w:t>
      </w:r>
      <w:r>
        <w:rPr>
          <w:noProof/>
          <w:lang w:eastAsia="en-IN"/>
        </w:rPr>
        <w:t xml:space="preserve">                                                                                                       </w:t>
      </w:r>
      <w:r w:rsidR="00AC5146"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t>S</w:t>
      </w:r>
      <w:r w:rsidR="00205947">
        <w:rPr>
          <w:noProof/>
          <w:lang w:eastAsia="en-IN"/>
        </w:rPr>
        <w:t>.R.</w:t>
      </w:r>
      <w:r>
        <w:rPr>
          <w:noProof/>
          <w:lang w:eastAsia="en-IN"/>
        </w:rPr>
        <w:t xml:space="preserve"> Nagar</w:t>
      </w:r>
      <w:r w:rsidR="00AC5146">
        <w:rPr>
          <w:noProof/>
          <w:lang w:eastAsia="en-IN"/>
        </w:rPr>
        <w:t>,</w:t>
      </w:r>
      <w:bookmarkStart w:id="0" w:name="_GoBack"/>
      <w:bookmarkEnd w:id="0"/>
      <w:r>
        <w:rPr>
          <w:noProof/>
          <w:lang w:eastAsia="en-IN"/>
        </w:rPr>
        <w:t xml:space="preserve"> Bangalore</w:t>
      </w:r>
    </w:p>
    <w:p w:rsidR="00AC5146" w:rsidRDefault="00AC5146" w:rsidP="0057570B">
      <w:pPr>
        <w:tabs>
          <w:tab w:val="left" w:pos="2692"/>
        </w:tabs>
        <w:spacing w:after="0" w:line="240" w:lineRule="auto"/>
        <w:jc w:val="both"/>
        <w:rPr>
          <w:noProof/>
          <w:lang w:eastAsia="en-IN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591"/>
        <w:gridCol w:w="1848"/>
        <w:gridCol w:w="1848"/>
        <w:gridCol w:w="1849"/>
        <w:gridCol w:w="2638"/>
      </w:tblGrid>
      <w:tr w:rsidR="00205947" w:rsidTr="00205947">
        <w:tc>
          <w:tcPr>
            <w:tcW w:w="2591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NO.</w:t>
            </w:r>
          </w:p>
        </w:tc>
        <w:tc>
          <w:tcPr>
            <w:tcW w:w="184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 NO.</w:t>
            </w:r>
          </w:p>
        </w:tc>
        <w:tc>
          <w:tcPr>
            <w:tcW w:w="184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 Date</w:t>
            </w:r>
          </w:p>
        </w:tc>
        <w:tc>
          <w:tcPr>
            <w:tcW w:w="1849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MIRO NO</w:t>
            </w:r>
          </w:p>
        </w:tc>
        <w:tc>
          <w:tcPr>
            <w:tcW w:w="263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MIRO Date</w:t>
            </w:r>
          </w:p>
        </w:tc>
      </w:tr>
      <w:tr w:rsidR="00205947" w:rsidTr="00205947">
        <w:trPr>
          <w:trHeight w:val="689"/>
        </w:trPr>
        <w:tc>
          <w:tcPr>
            <w:tcW w:w="2591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KR1900292414</w:t>
            </w:r>
          </w:p>
        </w:tc>
        <w:tc>
          <w:tcPr>
            <w:tcW w:w="2638" w:type="dxa"/>
          </w:tcPr>
          <w:p w:rsidR="00205947" w:rsidRDefault="00205947" w:rsidP="0057570B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30.06.2020</w:t>
            </w:r>
          </w:p>
        </w:tc>
      </w:tr>
    </w:tbl>
    <w:p w:rsidR="00205947" w:rsidRDefault="00205947" w:rsidP="0057570B">
      <w:pPr>
        <w:tabs>
          <w:tab w:val="left" w:pos="2692"/>
        </w:tabs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3823"/>
        <w:gridCol w:w="3081"/>
        <w:gridCol w:w="3870"/>
      </w:tblGrid>
      <w:tr w:rsidR="00205947" w:rsidTr="00205947">
        <w:tc>
          <w:tcPr>
            <w:tcW w:w="3823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 Code.</w:t>
            </w:r>
          </w:p>
        </w:tc>
        <w:tc>
          <w:tcPr>
            <w:tcW w:w="3081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Payment Due Date </w:t>
            </w:r>
          </w:p>
        </w:tc>
        <w:tc>
          <w:tcPr>
            <w:tcW w:w="3870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 Account No.</w:t>
            </w:r>
          </w:p>
        </w:tc>
      </w:tr>
      <w:tr w:rsidR="00205947" w:rsidTr="00205947">
        <w:trPr>
          <w:trHeight w:val="592"/>
        </w:trPr>
        <w:tc>
          <w:tcPr>
            <w:tcW w:w="3823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629035</w:t>
            </w:r>
          </w:p>
        </w:tc>
        <w:tc>
          <w:tcPr>
            <w:tcW w:w="3081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30.06.2020</w:t>
            </w:r>
          </w:p>
        </w:tc>
        <w:tc>
          <w:tcPr>
            <w:tcW w:w="3870" w:type="dxa"/>
          </w:tcPr>
          <w:p w:rsidR="00205947" w:rsidRDefault="0020594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11301101</w:t>
            </w:r>
          </w:p>
        </w:tc>
      </w:tr>
    </w:tbl>
    <w:p w:rsidR="0057570B" w:rsidRDefault="0057570B" w:rsidP="0057570B">
      <w:pPr>
        <w:rPr>
          <w:rFonts w:ascii="Times New Roman" w:hAnsi="Times New Roman" w:cs="Times New Roman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591"/>
        <w:gridCol w:w="1848"/>
        <w:gridCol w:w="925"/>
        <w:gridCol w:w="923"/>
        <w:gridCol w:w="1849"/>
        <w:gridCol w:w="2638"/>
      </w:tblGrid>
      <w:tr w:rsidR="00205947" w:rsidTr="00900D53">
        <w:trPr>
          <w:trHeight w:val="2040"/>
        </w:trPr>
        <w:tc>
          <w:tcPr>
            <w:tcW w:w="5364" w:type="dxa"/>
            <w:gridSpan w:val="3"/>
          </w:tcPr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Favour of:</w:t>
            </w:r>
          </w:p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M/S</w:t>
            </w:r>
          </w:p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MALATHI MANIPAL HOSPITAL</w:t>
            </w:r>
          </w:p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37907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 PHASE, MARENAHALLI,</w:t>
            </w:r>
          </w:p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P NAGAR</w:t>
            </w:r>
          </w:p>
          <w:p w:rsidR="0043790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 560069. PAN No : AAGCM5933R</w:t>
            </w:r>
          </w:p>
        </w:tc>
        <w:tc>
          <w:tcPr>
            <w:tcW w:w="5410" w:type="dxa"/>
            <w:gridSpan w:val="3"/>
          </w:tcPr>
          <w:p w:rsidR="00205947" w:rsidRDefault="00437907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Credit Bank Account No : 00205025147</w:t>
            </w:r>
          </w:p>
          <w:p w:rsidR="00900D53" w:rsidRDefault="00900D53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: ICICI BANK</w:t>
            </w:r>
          </w:p>
          <w:p w:rsidR="00900D53" w:rsidRDefault="00900D53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: BANGALORE</w:t>
            </w:r>
          </w:p>
          <w:p w:rsidR="00900D53" w:rsidRDefault="00900D53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: ICICI TOWERS No 1 COMMISSARIAT          ROAD</w:t>
            </w:r>
          </w:p>
          <w:p w:rsidR="00900D53" w:rsidRDefault="00900D53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CITY: BANGALORE-560 025</w:t>
            </w:r>
          </w:p>
          <w:p w:rsidR="00900D53" w:rsidRDefault="00900D53" w:rsidP="00575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: ICIC0000002</w:t>
            </w:r>
          </w:p>
        </w:tc>
      </w:tr>
      <w:tr w:rsidR="00900D53" w:rsidTr="005C35F6">
        <w:tc>
          <w:tcPr>
            <w:tcW w:w="2591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 Invoice No.</w:t>
            </w:r>
          </w:p>
        </w:tc>
        <w:tc>
          <w:tcPr>
            <w:tcW w:w="1848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48" w:type="dxa"/>
            <w:gridSpan w:val="2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1849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Gross Amount(INR)</w:t>
            </w:r>
          </w:p>
        </w:tc>
        <w:tc>
          <w:tcPr>
            <w:tcW w:w="2638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Amount(INR)</w:t>
            </w:r>
          </w:p>
        </w:tc>
      </w:tr>
      <w:tr w:rsidR="00900D53" w:rsidTr="00900D53">
        <w:trPr>
          <w:trHeight w:val="2271"/>
        </w:trPr>
        <w:tc>
          <w:tcPr>
            <w:tcW w:w="2591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KPM/871/REF27302</w:t>
            </w:r>
          </w:p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KPM/871/REF27302</w:t>
            </w: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27302 mmh20icr0000341</w:t>
            </w:r>
          </w:p>
        </w:tc>
        <w:tc>
          <w:tcPr>
            <w:tcW w:w="1848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30.06.2020</w:t>
            </w:r>
          </w:p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30.06.2020</w:t>
            </w: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Dt.22.06.2020</w:t>
            </w:r>
          </w:p>
        </w:tc>
        <w:tc>
          <w:tcPr>
            <w:tcW w:w="1848" w:type="dxa"/>
            <w:gridSpan w:val="2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</w:t>
            </w:r>
          </w:p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TDS ON PROFF</w:t>
            </w: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Total:</w:t>
            </w:r>
          </w:p>
        </w:tc>
        <w:tc>
          <w:tcPr>
            <w:tcW w:w="1849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64,538.00</w:t>
            </w:r>
          </w:p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4,841.00</w:t>
            </w: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59,697.00</w:t>
            </w:r>
          </w:p>
        </w:tc>
        <w:tc>
          <w:tcPr>
            <w:tcW w:w="2638" w:type="dxa"/>
          </w:tcPr>
          <w:p w:rsidR="00900D53" w:rsidRDefault="00900D53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tabs>
                <w:tab w:val="left" w:pos="269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59,697.00</w:t>
            </w:r>
          </w:p>
        </w:tc>
      </w:tr>
    </w:tbl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AC11F1" w:rsidTr="00AC11F1">
        <w:tblPrEx>
          <w:tblCellMar>
            <w:top w:w="0" w:type="dxa"/>
            <w:bottom w:w="0" w:type="dxa"/>
          </w:tblCellMar>
        </w:tblPrEx>
        <w:trPr>
          <w:trHeight w:val="2988"/>
        </w:trPr>
        <w:tc>
          <w:tcPr>
            <w:tcW w:w="10774" w:type="dxa"/>
          </w:tcPr>
          <w:p w:rsidR="00AC11F1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in </w:t>
            </w:r>
            <w:proofErr w:type="gramStart"/>
            <w:r>
              <w:rPr>
                <w:rFonts w:ascii="Times New Roman" w:hAnsi="Times New Roman" w:cs="Times New Roman"/>
              </w:rPr>
              <w:t>Words :</w:t>
            </w:r>
            <w:proofErr w:type="gramEnd"/>
            <w:r>
              <w:rPr>
                <w:rFonts w:ascii="Times New Roman" w:hAnsi="Times New Roman" w:cs="Times New Roman"/>
              </w:rPr>
              <w:t xml:space="preserve"> Rupees Fifty Nine Thousand Six Hundred Ninety Seven Only. </w:t>
            </w:r>
          </w:p>
          <w:p w:rsidR="00AC11F1" w:rsidRPr="0057570B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</w:p>
          <w:p w:rsidR="00AC11F1" w:rsidRPr="0057570B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</w:p>
          <w:p w:rsidR="00AC11F1" w:rsidRPr="0057570B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</w:p>
          <w:p w:rsidR="00AC11F1" w:rsidRDefault="00AC11F1" w:rsidP="005C35F6">
            <w:pPr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Accountant                                  Accounting Authority                                 Approved</w:t>
            </w:r>
          </w:p>
        </w:tc>
      </w:tr>
    </w:tbl>
    <w:p w:rsidR="0057570B" w:rsidRPr="0057570B" w:rsidRDefault="0057570B" w:rsidP="0057570B">
      <w:pPr>
        <w:rPr>
          <w:rFonts w:ascii="Times New Roman" w:hAnsi="Times New Roman" w:cs="Times New Roman"/>
        </w:rPr>
      </w:pPr>
    </w:p>
    <w:sectPr w:rsidR="0057570B" w:rsidRPr="0057570B" w:rsidSect="007431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46" w:rsidRDefault="00AD2946" w:rsidP="007431A2">
      <w:pPr>
        <w:spacing w:after="0" w:line="240" w:lineRule="auto"/>
      </w:pPr>
      <w:r>
        <w:separator/>
      </w:r>
    </w:p>
  </w:endnote>
  <w:endnote w:type="continuationSeparator" w:id="0">
    <w:p w:rsidR="00AD2946" w:rsidRDefault="00AD2946" w:rsidP="0074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46" w:rsidRDefault="00AD2946" w:rsidP="007431A2">
      <w:pPr>
        <w:spacing w:after="0" w:line="240" w:lineRule="auto"/>
      </w:pPr>
      <w:r>
        <w:separator/>
      </w:r>
    </w:p>
  </w:footnote>
  <w:footnote w:type="continuationSeparator" w:id="0">
    <w:p w:rsidR="00AD2946" w:rsidRDefault="00AD2946" w:rsidP="0074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A2"/>
    <w:rsid w:val="00107540"/>
    <w:rsid w:val="00205947"/>
    <w:rsid w:val="00437907"/>
    <w:rsid w:val="0057570B"/>
    <w:rsid w:val="00640A9C"/>
    <w:rsid w:val="007431A2"/>
    <w:rsid w:val="00900D53"/>
    <w:rsid w:val="00AC11F1"/>
    <w:rsid w:val="00AC5146"/>
    <w:rsid w:val="00AD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A2"/>
  </w:style>
  <w:style w:type="paragraph" w:styleId="Footer">
    <w:name w:val="footer"/>
    <w:basedOn w:val="Normal"/>
    <w:link w:val="FooterChar"/>
    <w:uiPriority w:val="99"/>
    <w:unhideWhenUsed/>
    <w:rsid w:val="0074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A2"/>
  </w:style>
  <w:style w:type="table" w:styleId="TableGrid">
    <w:name w:val="Table Grid"/>
    <w:basedOn w:val="TableNormal"/>
    <w:uiPriority w:val="59"/>
    <w:rsid w:val="0020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A2"/>
  </w:style>
  <w:style w:type="paragraph" w:styleId="Footer">
    <w:name w:val="footer"/>
    <w:basedOn w:val="Normal"/>
    <w:link w:val="FooterChar"/>
    <w:uiPriority w:val="99"/>
    <w:unhideWhenUsed/>
    <w:rsid w:val="0074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A2"/>
  </w:style>
  <w:style w:type="table" w:styleId="TableGrid">
    <w:name w:val="Table Grid"/>
    <w:basedOn w:val="TableNormal"/>
    <w:uiPriority w:val="59"/>
    <w:rsid w:val="0020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Vinayak</cp:lastModifiedBy>
  <cp:revision>10</cp:revision>
  <dcterms:created xsi:type="dcterms:W3CDTF">2020-11-22T09:51:00Z</dcterms:created>
  <dcterms:modified xsi:type="dcterms:W3CDTF">2020-11-22T10:58:00Z</dcterms:modified>
</cp:coreProperties>
</file>