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DB044F" w14:textId="78A0C39B" w:rsidR="002E6ABB" w:rsidRPr="002E6ABB" w:rsidRDefault="00616B9C" w:rsidP="00BC5151">
      <w:pPr>
        <w:spacing w:before="0" w:after="0"/>
        <w:rPr>
          <w:rFonts w:ascii="Times New Roman" w:hAnsi="Times New Roman"/>
          <w:color w:val="000000" w:themeColor="text1"/>
          <w:lang w:val="en-IN"/>
        </w:rPr>
      </w:pPr>
      <w:r>
        <w:rPr>
          <w:rFonts w:ascii="Times New Roman" w:hAnsi="Times New Roman"/>
          <w:noProof/>
          <w:color w:val="000000" w:themeColor="text1"/>
          <w:lang w:val="en-US"/>
        </w:rPr>
        <w:drawing>
          <wp:anchor distT="0" distB="0" distL="114300" distR="114300" simplePos="0" relativeHeight="251662336" behindDoc="0" locked="0" layoutInCell="1" allowOverlap="1" wp14:anchorId="2ECC0804" wp14:editId="28929FC9">
            <wp:simplePos x="0" y="0"/>
            <wp:positionH relativeFrom="column">
              <wp:posOffset>-193947</wp:posOffset>
            </wp:positionH>
            <wp:positionV relativeFrom="page">
              <wp:posOffset>1816735</wp:posOffset>
            </wp:positionV>
            <wp:extent cx="1653540" cy="8994775"/>
            <wp:effectExtent l="0" t="0" r="381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53540" cy="8994775"/>
                    </a:xfrm>
                    <a:prstGeom prst="rect">
                      <a:avLst/>
                    </a:prstGeom>
                  </pic:spPr>
                </pic:pic>
              </a:graphicData>
            </a:graphic>
            <wp14:sizeRelH relativeFrom="page">
              <wp14:pctWidth>0</wp14:pctWidth>
            </wp14:sizeRelH>
            <wp14:sizeRelV relativeFrom="page">
              <wp14:pctHeight>0</wp14:pctHeight>
            </wp14:sizeRelV>
          </wp:anchor>
        </w:drawing>
      </w:r>
      <w:r w:rsidR="0044453D" w:rsidRPr="0044453D">
        <w:rPr>
          <w:rFonts w:ascii="Times New Roman" w:hAnsi="Times New Roman"/>
          <w:noProof/>
          <w:lang w:val="en-US"/>
        </w:rPr>
        <w:drawing>
          <wp:anchor distT="0" distB="0" distL="114300" distR="114300" simplePos="0" relativeHeight="251663360" behindDoc="0" locked="0" layoutInCell="1" allowOverlap="1" wp14:anchorId="440EADFE" wp14:editId="63E1F315">
            <wp:simplePos x="0" y="0"/>
            <wp:positionH relativeFrom="column">
              <wp:posOffset>7257</wp:posOffset>
            </wp:positionH>
            <wp:positionV relativeFrom="paragraph">
              <wp:posOffset>3901</wp:posOffset>
            </wp:positionV>
            <wp:extent cx="6645600" cy="1317600"/>
            <wp:effectExtent l="0" t="0" r="317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45600" cy="131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5BFE">
        <w:rPr>
          <w:rFonts w:ascii="Times New Roman" w:hAnsi="Times New Roman"/>
          <w:color w:val="000000" w:themeColor="text1"/>
          <w:lang w:val="en-IN"/>
        </w:rPr>
        <w:t>KPM/</w:t>
      </w:r>
      <w:proofErr w:type="spellStart"/>
      <w:r w:rsidR="00AB5BFE">
        <w:rPr>
          <w:rFonts w:ascii="Times New Roman" w:hAnsi="Times New Roman"/>
          <w:color w:val="000000" w:themeColor="text1"/>
          <w:lang w:val="en-IN"/>
        </w:rPr>
        <w:t>Refltr</w:t>
      </w:r>
      <w:proofErr w:type="spellEnd"/>
      <w:r w:rsidR="00AB5BFE">
        <w:rPr>
          <w:rFonts w:ascii="Times New Roman" w:hAnsi="Times New Roman"/>
          <w:color w:val="000000" w:themeColor="text1"/>
          <w:lang w:val="en-IN"/>
        </w:rPr>
        <w:t>/27304</w:t>
      </w:r>
      <w:r w:rsidR="002E6ABB" w:rsidRPr="002E6ABB">
        <w:rPr>
          <w:rFonts w:ascii="Times New Roman" w:hAnsi="Times New Roman"/>
          <w:color w:val="000000" w:themeColor="text1"/>
          <w:lang w:val="en-IN"/>
        </w:rPr>
        <w:t xml:space="preserve">                                                          </w:t>
      </w:r>
      <w:r w:rsidR="002713A5">
        <w:rPr>
          <w:rFonts w:ascii="Times New Roman" w:hAnsi="Times New Roman"/>
          <w:color w:val="000000" w:themeColor="text1"/>
          <w:lang w:val="en-IN"/>
        </w:rPr>
        <w:t xml:space="preserve">                 </w:t>
      </w:r>
      <w:r w:rsidR="002E6ABB" w:rsidRPr="002E6ABB">
        <w:rPr>
          <w:rFonts w:ascii="Times New Roman" w:hAnsi="Times New Roman"/>
          <w:color w:val="000000" w:themeColor="text1"/>
          <w:lang w:val="en-IN"/>
        </w:rPr>
        <w:t xml:space="preserve"> </w:t>
      </w:r>
      <w:r w:rsidR="005F3586">
        <w:rPr>
          <w:rFonts w:ascii="Times New Roman" w:hAnsi="Times New Roman"/>
          <w:color w:val="000000" w:themeColor="text1"/>
          <w:lang w:val="en-IN"/>
        </w:rPr>
        <w:t xml:space="preserve">        </w:t>
      </w:r>
      <w:r w:rsidR="00577C92">
        <w:rPr>
          <w:rFonts w:ascii="Times New Roman" w:hAnsi="Times New Roman"/>
          <w:color w:val="000000" w:themeColor="text1"/>
          <w:lang w:val="en-IN"/>
        </w:rPr>
        <w:t>2021-02-18</w:t>
      </w:r>
    </w:p>
    <w:p w14:paraId="4DD4E5E3" w14:textId="2C365851" w:rsidR="002E6ABB" w:rsidRPr="002E6ABB" w:rsidRDefault="00A87C50" w:rsidP="00616B9C">
      <w:pPr>
        <w:spacing w:before="100" w:beforeAutospacing="1" w:after="100" w:afterAutospacing="1"/>
        <w:jc w:val="right"/>
        <w:rPr>
          <w:rFonts w:ascii="Times New Roman" w:hAnsi="Times New Roman"/>
          <w:color w:val="000000" w:themeColor="text1"/>
          <w:lang w:val="en-IN"/>
        </w:rPr>
      </w:pPr>
      <w:r>
        <w:rPr>
          <w:rFonts w:ascii="Times New Roman" w:hAnsi="Times New Roman"/>
          <w:color w:val="000000" w:themeColor="text1"/>
          <w:lang w:val="en-IN"/>
        </w:rPr>
        <w:t xml:space="preserve">                                                                             </w:t>
      </w:r>
      <w:r w:rsidR="00BC0B65">
        <w:rPr>
          <w:rFonts w:ascii="Times New Roman" w:hAnsi="Times New Roman"/>
          <w:color w:val="000000" w:themeColor="text1"/>
          <w:lang w:val="en-IN"/>
        </w:rPr>
        <w:t xml:space="preserve">                              </w:t>
      </w:r>
      <w:r w:rsidR="002713A5">
        <w:rPr>
          <w:rFonts w:ascii="Times New Roman" w:hAnsi="Times New Roman"/>
          <w:color w:val="000000" w:themeColor="text1"/>
          <w:lang w:val="en-IN"/>
        </w:rPr>
        <w:t xml:space="preserve">               </w:t>
      </w:r>
      <w:r w:rsidR="00C97D4B">
        <w:rPr>
          <w:rFonts w:ascii="Times New Roman" w:hAnsi="Times New Roman"/>
          <w:noProof/>
          <w:color w:val="000000" w:themeColor="text1"/>
          <w:lang w:val="en-US"/>
        </w:rPr>
        <w:drawing>
          <wp:inline distT="0" distB="0" distL="0" distR="0" wp14:anchorId="2E792FAC" wp14:editId="1F416E6F">
            <wp:extent cx="1013460" cy="1021080"/>
            <wp:effectExtent l="0" t="0" r="0" b="7620"/>
            <wp:docPr id="2" name="Picture 2" descr="Refrence Photo"/>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0">
                      <a:extLst>
                        <a:ext uri="{28A0092B-C50C-407E-A947-70E740481C1C}">
                          <a14:useLocalDpi xmlns:a14="http://schemas.microsoft.com/office/drawing/2010/main" val="0"/>
                        </a:ext>
                      </a:extLst>
                    </a:blip>
                    <a:stretch>
                      <a:fillRect/>
                    </a:stretch>
                  </pic:blipFill>
                  <pic:spPr>
                    <a:xfrm>
                      <a:off x="0" y="0"/>
                      <a:ext cx="1013460" cy="1021080"/>
                    </a:xfrm>
                    <a:prstGeom prst="rect">
                      <a:avLst/>
                    </a:prstGeom>
                  </pic:spPr>
                </pic:pic>
              </a:graphicData>
            </a:graphic>
          </wp:inline>
        </w:drawing>
      </w:r>
    </w:p>
    <w:p w14:paraId="40FD3DDA" w14:textId="57568A5F" w:rsidR="002E6ABB" w:rsidRDefault="002E6ABB" w:rsidP="00A4382C">
      <w:pPr>
        <w:rPr>
          <w:rFonts w:ascii="Times New Roman" w:hAnsi="Times New Roman"/>
          <w:color w:val="000000" w:themeColor="text1"/>
          <w:lang w:val="en-IN"/>
        </w:rPr>
      </w:pPr>
      <w:r w:rsidRPr="002E6ABB">
        <w:rPr>
          <w:rFonts w:ascii="Times New Roman" w:hAnsi="Times New Roman"/>
          <w:color w:val="000000" w:themeColor="text1"/>
          <w:lang w:val="en-IN"/>
        </w:rPr>
        <w:t>The Administrat</w:t>
      </w:r>
      <w:r>
        <w:rPr>
          <w:rFonts w:ascii="Times New Roman" w:hAnsi="Times New Roman"/>
          <w:color w:val="000000" w:themeColor="text1"/>
          <w:lang w:val="en-IN"/>
        </w:rPr>
        <w:t>or,</w:t>
      </w:r>
    </w:p>
    <w:p w14:paraId="33EC49DC" w14:textId="662413D9" w:rsidR="002E6ABB" w:rsidRDefault="00224105" w:rsidP="00A4382C">
      <w:pPr>
        <w:rPr>
          <w:rFonts w:ascii="Times New Roman" w:hAnsi="Times New Roman"/>
          <w:color w:val="000000" w:themeColor="text1"/>
          <w:lang w:val="en-IN"/>
        </w:rPr>
      </w:pPr>
      <w:proofErr w:type="spellStart"/>
      <w:r>
        <w:rPr>
          <w:rFonts w:ascii="Times New Roman" w:hAnsi="Times New Roman"/>
          <w:color w:val="000000" w:themeColor="text1"/>
          <w:lang w:val="en-IN"/>
        </w:rPr>
        <w:t>Hebbal</w:t>
      </w:r>
      <w:proofErr w:type="spellEnd"/>
      <w:r>
        <w:rPr>
          <w:rFonts w:ascii="Times New Roman" w:hAnsi="Times New Roman"/>
          <w:color w:val="000000" w:themeColor="text1"/>
          <w:lang w:val="en-IN"/>
        </w:rPr>
        <w:t xml:space="preserve"> Bangalore</w:t>
      </w:r>
    </w:p>
    <w:p w14:paraId="27379346" w14:textId="79702D67" w:rsidR="002E6ABB" w:rsidRDefault="00886A14" w:rsidP="00A4382C">
      <w:pPr>
        <w:rPr>
          <w:rFonts w:ascii="Times New Roman" w:hAnsi="Times New Roman"/>
          <w:color w:val="000000" w:themeColor="text1"/>
          <w:lang w:val="en-IN"/>
        </w:rPr>
      </w:pPr>
      <w:r>
        <w:rPr>
          <w:rFonts w:ascii="Times New Roman" w:hAnsi="Times New Roman"/>
          <w:color w:val="000000" w:themeColor="text1"/>
          <w:lang w:val="en-IN"/>
        </w:rPr>
        <w:t>Baptist Hospital</w:t>
      </w:r>
    </w:p>
    <w:p w14:paraId="3DBC8864" w14:textId="385CDE0B" w:rsidR="002E6ABB" w:rsidRDefault="002E6ABB" w:rsidP="00A4382C">
      <w:pPr>
        <w:rPr>
          <w:rFonts w:ascii="Times New Roman" w:hAnsi="Times New Roman"/>
          <w:color w:val="000000" w:themeColor="text1"/>
          <w:lang w:val="en-IN"/>
        </w:rPr>
      </w:pPr>
      <w:r>
        <w:rPr>
          <w:rFonts w:ascii="Times New Roman" w:hAnsi="Times New Roman"/>
          <w:color w:val="000000" w:themeColor="text1"/>
          <w:lang w:val="en-IN"/>
        </w:rPr>
        <w:t>Dear Sir/Madam,</w:t>
      </w:r>
    </w:p>
    <w:p w14:paraId="5DBF181F" w14:textId="242C8DE8" w:rsidR="002E6ABB" w:rsidRDefault="002E6ABB" w:rsidP="00A4382C">
      <w:pPr>
        <w:rPr>
          <w:rFonts w:ascii="Times New Roman" w:hAnsi="Times New Roman"/>
          <w:color w:val="000000" w:themeColor="text1"/>
          <w:lang w:val="en-IN"/>
        </w:rPr>
      </w:pPr>
      <w:r>
        <w:rPr>
          <w:rFonts w:ascii="Times New Roman" w:hAnsi="Times New Roman"/>
          <w:color w:val="000000" w:themeColor="text1"/>
          <w:lang w:val="en-IN"/>
        </w:rPr>
        <w:t>Subject : Medical treatment under Direct Billing System.</w:t>
      </w:r>
    </w:p>
    <w:p w14:paraId="5C4CD3AC" w14:textId="65AA98FF" w:rsidR="002E6ABB" w:rsidRDefault="002E6ABB" w:rsidP="00A4382C">
      <w:pPr>
        <w:rPr>
          <w:rFonts w:ascii="Times New Roman" w:hAnsi="Times New Roman"/>
          <w:color w:val="000000" w:themeColor="text1"/>
          <w:lang w:val="en-IN"/>
        </w:rPr>
      </w:pPr>
      <w:r>
        <w:rPr>
          <w:rFonts w:ascii="Times New Roman" w:hAnsi="Times New Roman"/>
          <w:color w:val="000000" w:themeColor="text1"/>
          <w:lang w:val="en-IN"/>
        </w:rPr>
        <w:t xml:space="preserve">We are referring </w:t>
      </w:r>
      <w:proofErr w:type="spellStart"/>
      <w:r w:rsidR="00164CFF">
        <w:rPr>
          <w:rFonts w:ascii="Times New Roman" w:hAnsi="Times New Roman"/>
          <w:color w:val="000000" w:themeColor="text1"/>
          <w:lang w:val="en-IN"/>
        </w:rPr>
        <w:t>shri</w:t>
      </w:r>
      <w:proofErr w:type="spellEnd"/>
      <w:r w:rsidR="00164CFF">
        <w:rPr>
          <w:rFonts w:ascii="Times New Roman" w:hAnsi="Times New Roman"/>
          <w:color w:val="000000" w:themeColor="text1"/>
          <w:lang w:val="en-IN"/>
        </w:rPr>
        <w:t xml:space="preserve">. g </w:t>
      </w:r>
      <w:proofErr w:type="spellStart"/>
      <w:r w:rsidR="00164CFF">
        <w:rPr>
          <w:rFonts w:ascii="Times New Roman" w:hAnsi="Times New Roman"/>
          <w:color w:val="000000" w:themeColor="text1"/>
          <w:lang w:val="en-IN"/>
        </w:rPr>
        <w:t>hanumantha</w:t>
      </w:r>
      <w:proofErr w:type="spellEnd"/>
      <w:r w:rsidR="00164CFF">
        <w:rPr>
          <w:rFonts w:ascii="Times New Roman" w:hAnsi="Times New Roman"/>
          <w:color w:val="000000" w:themeColor="text1"/>
          <w:lang w:val="en-IN"/>
        </w:rPr>
        <w:t xml:space="preserve"> </w:t>
      </w:r>
      <w:proofErr w:type="spellStart"/>
      <w:r w:rsidR="00164CFF">
        <w:rPr>
          <w:rFonts w:ascii="Times New Roman" w:hAnsi="Times New Roman"/>
          <w:color w:val="000000" w:themeColor="text1"/>
          <w:lang w:val="en-IN"/>
        </w:rPr>
        <w:t>reddy</w:t>
      </w:r>
      <w:proofErr w:type="spellEnd"/>
      <w:r w:rsidR="0066635F">
        <w:rPr>
          <w:rFonts w:ascii="Times New Roman" w:hAnsi="Times New Roman"/>
          <w:color w:val="000000" w:themeColor="text1"/>
          <w:lang w:val="en-IN"/>
        </w:rPr>
        <w:t xml:space="preserve">, </w:t>
      </w:r>
      <w:bookmarkStart w:id="0" w:name="_GoBack"/>
      <w:r w:rsidR="00917B19">
        <w:rPr>
          <w:rFonts w:ascii="Times New Roman" w:hAnsi="Times New Roman"/>
          <w:color w:val="000000" w:themeColor="text1"/>
          <w:lang w:val="en-IN"/>
        </w:rPr>
        <w:t>son</w:t>
      </w:r>
      <w:bookmarkEnd w:id="0"/>
      <w:r>
        <w:rPr>
          <w:rFonts w:ascii="Times New Roman" w:hAnsi="Times New Roman"/>
          <w:color w:val="000000" w:themeColor="text1"/>
          <w:lang w:val="en-IN"/>
        </w:rPr>
        <w:t xml:space="preserve"> </w:t>
      </w:r>
      <w:r w:rsidR="0066635F">
        <w:rPr>
          <w:rFonts w:ascii="Times New Roman" w:hAnsi="Times New Roman"/>
          <w:color w:val="000000" w:themeColor="text1"/>
          <w:lang w:val="en-IN"/>
        </w:rPr>
        <w:t xml:space="preserve"> </w:t>
      </w:r>
      <w:proofErr w:type="spellStart"/>
      <w:r w:rsidR="00970BC2">
        <w:rPr>
          <w:rFonts w:ascii="Times New Roman" w:hAnsi="Times New Roman"/>
          <w:color w:val="000000" w:themeColor="text1"/>
          <w:lang w:val="en-IN"/>
        </w:rPr>
        <w:t>Priya</w:t>
      </w:r>
      <w:proofErr w:type="spellEnd"/>
      <w:r w:rsidR="00725030">
        <w:rPr>
          <w:rFonts w:ascii="Times New Roman" w:hAnsi="Times New Roman"/>
          <w:color w:val="000000" w:themeColor="text1"/>
          <w:lang w:val="en-IN"/>
        </w:rPr>
        <w:t>, Staff No.</w:t>
      </w:r>
      <w:r w:rsidR="00342E3D">
        <w:rPr>
          <w:rFonts w:ascii="Times New Roman" w:hAnsi="Times New Roman"/>
          <w:color w:val="000000" w:themeColor="text1"/>
          <w:lang w:val="en-IN"/>
        </w:rPr>
        <w:t>27304</w:t>
      </w:r>
      <w:r w:rsidR="00725030">
        <w:rPr>
          <w:rFonts w:ascii="Times New Roman" w:hAnsi="Times New Roman"/>
          <w:color w:val="000000" w:themeColor="text1"/>
          <w:lang w:val="en-IN"/>
        </w:rPr>
        <w:t>, DGM, Corpora</w:t>
      </w:r>
      <w:r w:rsidR="00007900">
        <w:rPr>
          <w:rFonts w:ascii="Times New Roman" w:hAnsi="Times New Roman"/>
          <w:color w:val="000000" w:themeColor="text1"/>
          <w:lang w:val="en-IN"/>
        </w:rPr>
        <w:t xml:space="preserve">te Office, Bangalore, </w:t>
      </w:r>
      <w:r w:rsidR="002A2143">
        <w:rPr>
          <w:rFonts w:ascii="Times New Roman" w:hAnsi="Times New Roman"/>
          <w:color w:val="000000" w:themeColor="text1"/>
          <w:lang w:val="en-IN"/>
        </w:rPr>
        <w:t>High fever</w:t>
      </w:r>
      <w:r w:rsidR="00007900">
        <w:rPr>
          <w:rFonts w:ascii="Times New Roman" w:hAnsi="Times New Roman"/>
          <w:color w:val="000000" w:themeColor="text1"/>
          <w:lang w:val="en-IN"/>
        </w:rPr>
        <w:t xml:space="preserve"> </w:t>
      </w:r>
      <w:r w:rsidR="00725030">
        <w:rPr>
          <w:rFonts w:ascii="Times New Roman" w:hAnsi="Times New Roman"/>
          <w:color w:val="000000" w:themeColor="text1"/>
          <w:lang w:val="en-IN"/>
        </w:rPr>
        <w:t xml:space="preserve"> at your Hospital, Under Direct billing system.</w:t>
      </w:r>
    </w:p>
    <w:p w14:paraId="1DFC9179" w14:textId="77777777" w:rsidR="00002F88" w:rsidRDefault="00725030" w:rsidP="00A4382C">
      <w:pPr>
        <w:rPr>
          <w:rFonts w:ascii="Times New Roman" w:hAnsi="Times New Roman"/>
          <w:color w:val="000000" w:themeColor="text1"/>
          <w:lang w:val="en-IN"/>
        </w:rPr>
      </w:pPr>
      <w:r>
        <w:rPr>
          <w:rFonts w:ascii="Times New Roman" w:hAnsi="Times New Roman"/>
          <w:color w:val="000000" w:themeColor="text1"/>
          <w:lang w:val="en-IN"/>
        </w:rPr>
        <w:t>2.  Please note that the accommodation entitlement is for a single bed in double bedded ward(Semi-private). If the patient opts for private room facilities, you may provide the same, subject to collection of difference amount from the patient at the time of discharge. Please do not refer the patient to any other hospital without our knowle</w:t>
      </w:r>
      <w:r w:rsidR="00002F88">
        <w:rPr>
          <w:rFonts w:ascii="Times New Roman" w:hAnsi="Times New Roman"/>
          <w:color w:val="000000" w:themeColor="text1"/>
          <w:lang w:val="en-IN"/>
        </w:rPr>
        <w:t xml:space="preserve">dge and contest. The Medicals bills as per the agreed tariff may be sent to the following address for settlement with a copy to the undersigned: </w:t>
      </w:r>
    </w:p>
    <w:p w14:paraId="3A71EC30" w14:textId="77777777" w:rsidR="00002F88" w:rsidRDefault="00002F88" w:rsidP="00A4382C">
      <w:pPr>
        <w:rPr>
          <w:rFonts w:ascii="Times New Roman" w:hAnsi="Times New Roman"/>
          <w:color w:val="000000" w:themeColor="text1"/>
          <w:lang w:val="en-IN"/>
        </w:rPr>
      </w:pPr>
    </w:p>
    <w:p w14:paraId="21DA3B7D" w14:textId="238D4406" w:rsidR="00002F88" w:rsidRDefault="00002F88" w:rsidP="00616B9C">
      <w:pPr>
        <w:ind w:left="3366"/>
        <w:jc w:val="left"/>
        <w:rPr>
          <w:rFonts w:ascii="Times New Roman" w:hAnsi="Times New Roman"/>
          <w:color w:val="000000" w:themeColor="text1"/>
          <w:lang w:val="en-IN"/>
        </w:rPr>
      </w:pPr>
      <w:r>
        <w:rPr>
          <w:rFonts w:ascii="Times New Roman" w:hAnsi="Times New Roman"/>
          <w:color w:val="000000" w:themeColor="text1"/>
          <w:lang w:val="en-IN"/>
        </w:rPr>
        <w:t>The Asst. General Manager(HQ-Payrolls)</w:t>
      </w:r>
    </w:p>
    <w:p w14:paraId="12E7559C" w14:textId="7D776BFF" w:rsidR="00002F88" w:rsidRDefault="00002F88" w:rsidP="00616B9C">
      <w:pPr>
        <w:ind w:left="3366"/>
        <w:jc w:val="left"/>
        <w:rPr>
          <w:rFonts w:ascii="Times New Roman" w:hAnsi="Times New Roman"/>
          <w:color w:val="000000" w:themeColor="text1"/>
          <w:lang w:val="en-IN"/>
        </w:rPr>
      </w:pPr>
      <w:r>
        <w:rPr>
          <w:rFonts w:ascii="Times New Roman" w:hAnsi="Times New Roman"/>
          <w:color w:val="000000" w:themeColor="text1"/>
          <w:lang w:val="en-IN"/>
        </w:rPr>
        <w:t>BEML Limited</w:t>
      </w:r>
    </w:p>
    <w:p w14:paraId="12269DC0" w14:textId="69772353" w:rsidR="00B52A2C" w:rsidRDefault="00002F88" w:rsidP="00616B9C">
      <w:pPr>
        <w:ind w:left="3366"/>
        <w:jc w:val="left"/>
        <w:rPr>
          <w:rFonts w:ascii="Times New Roman" w:hAnsi="Times New Roman"/>
          <w:color w:val="000000" w:themeColor="text1"/>
          <w:lang w:val="en-IN"/>
        </w:rPr>
      </w:pPr>
      <w:r>
        <w:rPr>
          <w:rFonts w:ascii="Times New Roman" w:hAnsi="Times New Roman"/>
          <w:color w:val="000000" w:themeColor="text1"/>
          <w:lang w:val="en-IN"/>
        </w:rPr>
        <w:t xml:space="preserve">BEML </w:t>
      </w:r>
      <w:proofErr w:type="spellStart"/>
      <w:r>
        <w:rPr>
          <w:rFonts w:ascii="Times New Roman" w:hAnsi="Times New Roman"/>
          <w:color w:val="000000" w:themeColor="text1"/>
          <w:lang w:val="en-IN"/>
        </w:rPr>
        <w:t>Soudha</w:t>
      </w:r>
      <w:proofErr w:type="spellEnd"/>
      <w:r>
        <w:rPr>
          <w:rFonts w:ascii="Times New Roman" w:hAnsi="Times New Roman"/>
          <w:color w:val="000000" w:themeColor="text1"/>
          <w:lang w:val="en-IN"/>
        </w:rPr>
        <w:t xml:space="preserve">, </w:t>
      </w:r>
      <w:r w:rsidR="00B52A2C">
        <w:rPr>
          <w:rFonts w:ascii="Times New Roman" w:hAnsi="Times New Roman"/>
          <w:color w:val="000000" w:themeColor="text1"/>
          <w:lang w:val="en-IN"/>
        </w:rPr>
        <w:t>SR Nagar,</w:t>
      </w:r>
    </w:p>
    <w:p w14:paraId="589F6D57" w14:textId="1A931394" w:rsidR="00B52A2C" w:rsidRDefault="00B52A2C" w:rsidP="00616B9C">
      <w:pPr>
        <w:ind w:left="3366"/>
        <w:jc w:val="left"/>
        <w:rPr>
          <w:rFonts w:ascii="Times New Roman" w:hAnsi="Times New Roman"/>
          <w:color w:val="000000" w:themeColor="text1"/>
          <w:lang w:val="en-IN"/>
        </w:rPr>
      </w:pPr>
      <w:proofErr w:type="spellStart"/>
      <w:r>
        <w:rPr>
          <w:rFonts w:ascii="Times New Roman" w:hAnsi="Times New Roman"/>
          <w:color w:val="000000" w:themeColor="text1"/>
          <w:lang w:val="en-IN"/>
        </w:rPr>
        <w:t>Banglore</w:t>
      </w:r>
      <w:proofErr w:type="spellEnd"/>
      <w:r>
        <w:rPr>
          <w:rFonts w:ascii="Times New Roman" w:hAnsi="Times New Roman"/>
          <w:color w:val="000000" w:themeColor="text1"/>
          <w:lang w:val="en-IN"/>
        </w:rPr>
        <w:t xml:space="preserve"> – 560 027.</w:t>
      </w:r>
    </w:p>
    <w:p w14:paraId="697AB4F3" w14:textId="77777777" w:rsidR="00B52A2C" w:rsidRDefault="00B52A2C" w:rsidP="00A4382C">
      <w:pPr>
        <w:rPr>
          <w:rFonts w:ascii="Times New Roman" w:hAnsi="Times New Roman"/>
          <w:color w:val="000000" w:themeColor="text1"/>
          <w:lang w:val="en-IN"/>
        </w:rPr>
      </w:pPr>
      <w:r>
        <w:rPr>
          <w:rFonts w:ascii="Times New Roman" w:hAnsi="Times New Roman"/>
          <w:color w:val="000000" w:themeColor="text1"/>
          <w:lang w:val="en-IN"/>
        </w:rPr>
        <w:t>3. The cost of diet, special nursing care, attendant charges, service charges and medicines having more dietary value, if any, may be indicated separately in your bill.</w:t>
      </w:r>
    </w:p>
    <w:p w14:paraId="75A4F960" w14:textId="21C55174" w:rsidR="00007900" w:rsidRDefault="00007900" w:rsidP="00A4382C">
      <w:pPr>
        <w:rPr>
          <w:rFonts w:ascii="Times New Roman" w:hAnsi="Times New Roman"/>
          <w:color w:val="000000" w:themeColor="text1"/>
          <w:lang w:val="en-IN"/>
        </w:rPr>
      </w:pPr>
      <w:r w:rsidRPr="00007900">
        <w:rPr>
          <w:rFonts w:ascii="Times New Roman" w:hAnsi="Times New Roman"/>
          <w:color w:val="000000" w:themeColor="text1"/>
          <w:lang w:val="en-IN"/>
        </w:rPr>
        <w:t>*****</w:t>
      </w:r>
    </w:p>
    <w:p w14:paraId="58D7C829" w14:textId="77777777" w:rsidR="00B52A2C" w:rsidRDefault="00B52A2C" w:rsidP="00A4382C">
      <w:pPr>
        <w:rPr>
          <w:rFonts w:ascii="Times New Roman" w:hAnsi="Times New Roman"/>
          <w:color w:val="000000" w:themeColor="text1"/>
          <w:lang w:val="en-IN"/>
        </w:rPr>
      </w:pPr>
      <w:r>
        <w:rPr>
          <w:rFonts w:ascii="Times New Roman" w:hAnsi="Times New Roman"/>
          <w:color w:val="000000" w:themeColor="text1"/>
          <w:lang w:val="en-IN"/>
        </w:rPr>
        <w:t>Your faithfully,</w:t>
      </w:r>
    </w:p>
    <w:p w14:paraId="70AD8491" w14:textId="77777777" w:rsidR="009F11D7" w:rsidRDefault="00B52A2C" w:rsidP="00A4382C">
      <w:pPr>
        <w:rPr>
          <w:rFonts w:ascii="Times New Roman" w:hAnsi="Times New Roman"/>
          <w:color w:val="000000" w:themeColor="text1"/>
          <w:lang w:val="en-IN"/>
        </w:rPr>
      </w:pPr>
      <w:r>
        <w:rPr>
          <w:rFonts w:ascii="Times New Roman" w:hAnsi="Times New Roman"/>
          <w:color w:val="000000" w:themeColor="text1"/>
          <w:lang w:val="en-IN"/>
        </w:rPr>
        <w:t xml:space="preserve">for BEML </w:t>
      </w:r>
      <w:proofErr w:type="spellStart"/>
      <w:r>
        <w:rPr>
          <w:rFonts w:ascii="Times New Roman" w:hAnsi="Times New Roman"/>
          <w:color w:val="000000" w:themeColor="text1"/>
          <w:lang w:val="en-IN"/>
        </w:rPr>
        <w:t>Limied</w:t>
      </w:r>
      <w:proofErr w:type="spellEnd"/>
      <w:r>
        <w:rPr>
          <w:rFonts w:ascii="Times New Roman" w:hAnsi="Times New Roman"/>
          <w:color w:val="000000" w:themeColor="text1"/>
          <w:lang w:val="en-IN"/>
        </w:rPr>
        <w:t xml:space="preserve">. </w:t>
      </w:r>
    </w:p>
    <w:p w14:paraId="1FE47098" w14:textId="67836B3B" w:rsidR="00616B9C" w:rsidRDefault="00337C33" w:rsidP="00A4382C">
      <w:pPr>
        <w:rPr>
          <w:rFonts w:ascii="Times New Roman" w:hAnsi="Times New Roman"/>
          <w:color w:val="000000" w:themeColor="text1"/>
          <w:lang w:val="en-IN"/>
        </w:rPr>
      </w:pPr>
      <w:r>
        <w:rPr>
          <w:rFonts w:ascii="Times New Roman" w:hAnsi="Times New Roman"/>
          <w:noProof/>
          <w:color w:val="000000" w:themeColor="text1"/>
          <w:lang w:val="en-US"/>
        </w:rPr>
        <w:drawing>
          <wp:inline distT="0" distB="0" distL="0" distR="0" wp14:anchorId="6E855653" wp14:editId="0405A479">
            <wp:extent cx="1574165" cy="495300"/>
            <wp:effectExtent l="0" t="0" r="6985" b="0"/>
            <wp:docPr id="4" name="Picture 4" descr="Refrence Signature"/>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1">
                      <a:extLst>
                        <a:ext uri="{28A0092B-C50C-407E-A947-70E740481C1C}">
                          <a14:useLocalDpi xmlns:a14="http://schemas.microsoft.com/office/drawing/2010/main" val="0"/>
                        </a:ext>
                      </a:extLst>
                    </a:blip>
                    <a:stretch>
                      <a:fillRect/>
                    </a:stretch>
                  </pic:blipFill>
                  <pic:spPr>
                    <a:xfrm>
                      <a:off x="0" y="0"/>
                      <a:ext cx="1574165" cy="495300"/>
                    </a:xfrm>
                    <a:prstGeom prst="rect">
                      <a:avLst/>
                    </a:prstGeom>
                  </pic:spPr>
                </pic:pic>
              </a:graphicData>
            </a:graphic>
          </wp:inline>
        </w:drawing>
      </w:r>
    </w:p>
    <w:p w14:paraId="6B4F3269" w14:textId="7445413B" w:rsidR="00B52A2C" w:rsidRDefault="0066635F" w:rsidP="00A4382C">
      <w:pPr>
        <w:rPr>
          <w:rFonts w:ascii="Times New Roman" w:hAnsi="Times New Roman"/>
          <w:color w:val="000000" w:themeColor="text1"/>
          <w:lang w:val="en-IN"/>
        </w:rPr>
      </w:pPr>
      <w:r>
        <w:rPr>
          <w:rFonts w:ascii="Times New Roman" w:hAnsi="Times New Roman"/>
          <w:color w:val="000000" w:themeColor="text1"/>
          <w:lang w:val="en-IN"/>
        </w:rPr>
        <w:t>[Signatory]</w:t>
      </w:r>
      <w:r w:rsidR="00071D71">
        <w:rPr>
          <w:rFonts w:ascii="Times New Roman" w:hAnsi="Times New Roman"/>
          <w:color w:val="000000" w:themeColor="text1"/>
          <w:lang w:val="en-IN"/>
        </w:rPr>
        <w:t xml:space="preserve">, </w:t>
      </w:r>
      <w:r w:rsidR="00363B37">
        <w:rPr>
          <w:rFonts w:ascii="Times New Roman" w:hAnsi="Times New Roman"/>
          <w:color w:val="000000" w:themeColor="text1"/>
          <w:lang w:val="en-IN"/>
        </w:rPr>
        <w:t>SR. Manager.</w:t>
      </w:r>
      <w:r w:rsidR="00B52A2C">
        <w:rPr>
          <w:rFonts w:ascii="Times New Roman" w:hAnsi="Times New Roman"/>
          <w:color w:val="000000" w:themeColor="text1"/>
          <w:lang w:val="en-IN"/>
        </w:rPr>
        <w:t xml:space="preserve">                                                   </w:t>
      </w:r>
    </w:p>
    <w:p w14:paraId="1D7A9C03" w14:textId="584DDFC1" w:rsidR="00725030" w:rsidRPr="002E6ABB" w:rsidRDefault="00002F88" w:rsidP="00A4382C">
      <w:pPr>
        <w:rPr>
          <w:rFonts w:ascii="Times New Roman" w:hAnsi="Times New Roman"/>
          <w:color w:val="000000" w:themeColor="text1"/>
          <w:lang w:val="en-IN"/>
        </w:rPr>
      </w:pPr>
      <w:r>
        <w:rPr>
          <w:rFonts w:ascii="Times New Roman" w:hAnsi="Times New Roman"/>
          <w:color w:val="000000" w:themeColor="text1"/>
          <w:lang w:val="en-IN"/>
        </w:rPr>
        <w:t xml:space="preserve">                                                                                                                                                                   </w:t>
      </w:r>
    </w:p>
    <w:p w14:paraId="273F7038" w14:textId="7E260052" w:rsidR="002E6ABB" w:rsidRPr="002E6ABB" w:rsidRDefault="00002F88" w:rsidP="002E6ABB">
      <w:pPr>
        <w:rPr>
          <w:rFonts w:ascii="Times New Roman" w:hAnsi="Times New Roman"/>
          <w:lang w:val="en-IN"/>
        </w:rPr>
      </w:pPr>
      <w:r>
        <w:rPr>
          <w:rFonts w:ascii="Times New Roman" w:hAnsi="Times New Roman"/>
          <w:lang w:val="en-IN"/>
        </w:rPr>
        <w:t xml:space="preserve">                                                               </w:t>
      </w:r>
    </w:p>
    <w:sectPr w:rsidR="002E6ABB" w:rsidRPr="002E6ABB" w:rsidSect="000D6054">
      <w:footerReference w:type="default" r:id="rId12"/>
      <w:headerReference w:type="first" r:id="rId13"/>
      <w:footerReference w:type="first" r:id="rId14"/>
      <w:pgSz w:w="11906" w:h="16838" w:code="9"/>
      <w:pgMar w:top="720" w:right="849" w:bottom="720" w:left="567" w:header="289" w:footer="964"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A9E06C" w14:textId="77777777" w:rsidR="00121875" w:rsidRDefault="00121875">
      <w:r>
        <w:separator/>
      </w:r>
    </w:p>
  </w:endnote>
  <w:endnote w:type="continuationSeparator" w:id="0">
    <w:p w14:paraId="49EB7370" w14:textId="77777777" w:rsidR="00121875" w:rsidRDefault="001218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EA5AE" w14:textId="147EEE02" w:rsidR="006F5667" w:rsidRPr="00EE2349" w:rsidRDefault="006F5667" w:rsidP="00EE2349">
    <w:pPr>
      <w:pStyle w:val="Footer"/>
      <w:tabs>
        <w:tab w:val="clear" w:pos="9072"/>
        <w:tab w:val="left" w:pos="9407"/>
      </w:tabs>
      <w:jc w:val="right"/>
      <w:rPr>
        <w:color w:val="auto"/>
        <w:sz w:val="18"/>
      </w:rPr>
    </w:pPr>
    <w:r>
      <w:rPr>
        <w:color w:val="auto"/>
        <w:sz w:val="18"/>
      </w:rPr>
      <w:t xml:space="preserve">Page </w:t>
    </w:r>
    <w:r w:rsidR="00AC6501">
      <w:rPr>
        <w:rStyle w:val="PageNumber"/>
        <w:color w:val="auto"/>
        <w:sz w:val="18"/>
      </w:rPr>
      <w:fldChar w:fldCharType="begin"/>
    </w:r>
    <w:r>
      <w:rPr>
        <w:rStyle w:val="PageNumber"/>
        <w:color w:val="auto"/>
        <w:sz w:val="18"/>
      </w:rPr>
      <w:instrText xml:space="preserve"> PAGE </w:instrText>
    </w:r>
    <w:r w:rsidR="00AC6501">
      <w:rPr>
        <w:rStyle w:val="PageNumber"/>
        <w:color w:val="auto"/>
        <w:sz w:val="18"/>
      </w:rPr>
      <w:fldChar w:fldCharType="separate"/>
    </w:r>
    <w:r w:rsidR="00337C33">
      <w:rPr>
        <w:rStyle w:val="PageNumber"/>
        <w:noProof/>
        <w:color w:val="auto"/>
        <w:sz w:val="18"/>
      </w:rPr>
      <w:t>1</w:t>
    </w:r>
    <w:r w:rsidR="00AC6501">
      <w:rPr>
        <w:rStyle w:val="PageNumber"/>
        <w:color w:val="auto"/>
        <w:sz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31A063" w14:textId="77777777" w:rsidR="006F5667" w:rsidRDefault="006F5667">
    <w:pPr>
      <w:pStyle w:val="Footer"/>
      <w:jc w:val="right"/>
      <w:rPr>
        <w:color w:val="auto"/>
        <w:sz w:val="18"/>
      </w:rPr>
    </w:pPr>
    <w:r>
      <w:rPr>
        <w:color w:val="auto"/>
        <w:sz w:val="18"/>
      </w:rPr>
      <w:t xml:space="preserve">Page </w:t>
    </w:r>
    <w:r w:rsidR="00AC6501">
      <w:rPr>
        <w:rStyle w:val="PageNumber"/>
        <w:color w:val="auto"/>
        <w:sz w:val="18"/>
      </w:rPr>
      <w:fldChar w:fldCharType="begin"/>
    </w:r>
    <w:r>
      <w:rPr>
        <w:rStyle w:val="PageNumber"/>
        <w:color w:val="auto"/>
        <w:sz w:val="18"/>
      </w:rPr>
      <w:instrText xml:space="preserve"> PAGE </w:instrText>
    </w:r>
    <w:r w:rsidR="00AC6501">
      <w:rPr>
        <w:rStyle w:val="PageNumber"/>
        <w:color w:val="auto"/>
        <w:sz w:val="18"/>
      </w:rPr>
      <w:fldChar w:fldCharType="separate"/>
    </w:r>
    <w:r>
      <w:rPr>
        <w:rStyle w:val="PageNumber"/>
        <w:noProof/>
        <w:color w:val="auto"/>
        <w:sz w:val="18"/>
      </w:rPr>
      <w:t>1</w:t>
    </w:r>
    <w:r w:rsidR="00AC6501">
      <w:rPr>
        <w:rStyle w:val="PageNumber"/>
        <w:color w:val="auto"/>
        <w:sz w:val="18"/>
      </w:rPr>
      <w:fldChar w:fldCharType="end"/>
    </w:r>
  </w:p>
  <w:p w14:paraId="2DE2EA54" w14:textId="77777777" w:rsidR="006F5667" w:rsidRDefault="006F5667">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F0A37D" w14:textId="77777777" w:rsidR="00121875" w:rsidRDefault="00121875">
      <w:r>
        <w:separator/>
      </w:r>
    </w:p>
  </w:footnote>
  <w:footnote w:type="continuationSeparator" w:id="0">
    <w:p w14:paraId="6A2C2786" w14:textId="77777777" w:rsidR="00121875" w:rsidRDefault="0012187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0420A8" w14:textId="77777777" w:rsidR="006F5667" w:rsidRDefault="005D3A93">
    <w:pPr>
      <w:pStyle w:val="Header"/>
      <w:tabs>
        <w:tab w:val="clear" w:pos="9408"/>
        <w:tab w:val="right" w:pos="9407"/>
      </w:tabs>
      <w:spacing w:before="0" w:after="0"/>
      <w:jc w:val="left"/>
      <w:rPr>
        <w:color w:val="auto"/>
      </w:rPr>
    </w:pPr>
    <w:r>
      <w:rPr>
        <w:noProof/>
        <w:lang w:val="en-US"/>
      </w:rPr>
      <w:drawing>
        <wp:anchor distT="0" distB="0" distL="114300" distR="114300" simplePos="0" relativeHeight="251661312" behindDoc="0" locked="1" layoutInCell="1" allowOverlap="0" wp14:anchorId="18FEFAF8" wp14:editId="08EEACF3">
          <wp:simplePos x="0" y="0"/>
          <wp:positionH relativeFrom="column">
            <wp:posOffset>0</wp:posOffset>
          </wp:positionH>
          <wp:positionV relativeFrom="paragraph">
            <wp:posOffset>-89535</wp:posOffset>
          </wp:positionV>
          <wp:extent cx="2019300" cy="476250"/>
          <wp:effectExtent l="19050" t="0" r="0" b="0"/>
          <wp:wrapNone/>
          <wp:docPr id="11" name="Picture 11" descr="logicaCMG mono-no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caCMG mono-nostrap"/>
                  <pic:cNvPicPr>
                    <a:picLocks noChangeAspect="1" noChangeArrowheads="1"/>
                  </pic:cNvPicPr>
                </pic:nvPicPr>
                <pic:blipFill>
                  <a:blip r:embed="rId1"/>
                  <a:srcRect/>
                  <a:stretch>
                    <a:fillRect/>
                  </a:stretch>
                </pic:blipFill>
                <pic:spPr bwMode="auto">
                  <a:xfrm>
                    <a:off x="0" y="0"/>
                    <a:ext cx="2019300" cy="476250"/>
                  </a:xfrm>
                  <a:prstGeom prst="rect">
                    <a:avLst/>
                  </a:prstGeom>
                  <a:noFill/>
                  <a:ln w="9525">
                    <a:noFill/>
                    <a:miter lim="800000"/>
                    <a:headEnd/>
                    <a:tailEnd/>
                  </a:ln>
                </pic:spPr>
              </pic:pic>
            </a:graphicData>
          </a:graphic>
        </wp:anchor>
      </w:drawing>
    </w:r>
    <w:r w:rsidR="006F5667">
      <w:tab/>
    </w:r>
    <w:r w:rsidR="006F5667">
      <w:rPr>
        <w:color w:val="auto"/>
      </w:rPr>
      <w:t>Curriculum Vitae</w:t>
    </w:r>
  </w:p>
  <w:p w14:paraId="6D659902" w14:textId="77777777" w:rsidR="006F5667" w:rsidRDefault="006F5667">
    <w:pPr>
      <w:pStyle w:val="Header"/>
      <w:tabs>
        <w:tab w:val="clear" w:pos="9408"/>
        <w:tab w:val="right" w:pos="9407"/>
      </w:tabs>
      <w:spacing w:before="0" w:after="0"/>
      <w:jc w:val="left"/>
      <w:rPr>
        <w:color w:val="auto"/>
      </w:rPr>
    </w:pPr>
  </w:p>
  <w:p w14:paraId="6DABC29B" w14:textId="77777777" w:rsidR="006F5667" w:rsidRDefault="006F5667">
    <w:pPr>
      <w:pStyle w:val="Header"/>
      <w:tabs>
        <w:tab w:val="clear" w:pos="9408"/>
        <w:tab w:val="right" w:pos="9407"/>
      </w:tabs>
      <w:spacing w:before="0" w:after="0"/>
      <w:jc w:val="left"/>
      <w:rPr>
        <w:color w:val="auto"/>
        <w:sz w:val="22"/>
      </w:rPr>
    </w:pPr>
    <w:r>
      <w:rPr>
        <w:color w:val="auto"/>
      </w:rPr>
      <w:tab/>
    </w:r>
    <w:r>
      <w:rPr>
        <w:color w:val="auto"/>
        <w:sz w:val="22"/>
      </w:rPr>
      <w:t>&lt;Consultant Name&gt;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E41C29"/>
    <w:multiLevelType w:val="hybridMultilevel"/>
    <w:tmpl w:val="0552980E"/>
    <w:lvl w:ilvl="0" w:tplc="40090017">
      <w:start w:val="1"/>
      <w:numFmt w:val="lowerLetter"/>
      <w:lvlText w:val="%1)"/>
      <w:lvlJc w:val="left"/>
      <w:pPr>
        <w:ind w:left="3165" w:hanging="360"/>
      </w:pPr>
    </w:lvl>
    <w:lvl w:ilvl="1" w:tplc="40090019" w:tentative="1">
      <w:start w:val="1"/>
      <w:numFmt w:val="lowerLetter"/>
      <w:lvlText w:val="%2."/>
      <w:lvlJc w:val="left"/>
      <w:pPr>
        <w:ind w:left="3885" w:hanging="360"/>
      </w:pPr>
    </w:lvl>
    <w:lvl w:ilvl="2" w:tplc="4009001B" w:tentative="1">
      <w:start w:val="1"/>
      <w:numFmt w:val="lowerRoman"/>
      <w:lvlText w:val="%3."/>
      <w:lvlJc w:val="right"/>
      <w:pPr>
        <w:ind w:left="4605" w:hanging="180"/>
      </w:pPr>
    </w:lvl>
    <w:lvl w:ilvl="3" w:tplc="4009000F" w:tentative="1">
      <w:start w:val="1"/>
      <w:numFmt w:val="decimal"/>
      <w:lvlText w:val="%4."/>
      <w:lvlJc w:val="left"/>
      <w:pPr>
        <w:ind w:left="5325" w:hanging="360"/>
      </w:pPr>
    </w:lvl>
    <w:lvl w:ilvl="4" w:tplc="40090019" w:tentative="1">
      <w:start w:val="1"/>
      <w:numFmt w:val="lowerLetter"/>
      <w:lvlText w:val="%5."/>
      <w:lvlJc w:val="left"/>
      <w:pPr>
        <w:ind w:left="6045" w:hanging="360"/>
      </w:pPr>
    </w:lvl>
    <w:lvl w:ilvl="5" w:tplc="4009001B" w:tentative="1">
      <w:start w:val="1"/>
      <w:numFmt w:val="lowerRoman"/>
      <w:lvlText w:val="%6."/>
      <w:lvlJc w:val="right"/>
      <w:pPr>
        <w:ind w:left="6765" w:hanging="180"/>
      </w:pPr>
    </w:lvl>
    <w:lvl w:ilvl="6" w:tplc="4009000F" w:tentative="1">
      <w:start w:val="1"/>
      <w:numFmt w:val="decimal"/>
      <w:lvlText w:val="%7."/>
      <w:lvlJc w:val="left"/>
      <w:pPr>
        <w:ind w:left="7485" w:hanging="360"/>
      </w:pPr>
    </w:lvl>
    <w:lvl w:ilvl="7" w:tplc="40090019" w:tentative="1">
      <w:start w:val="1"/>
      <w:numFmt w:val="lowerLetter"/>
      <w:lvlText w:val="%8."/>
      <w:lvlJc w:val="left"/>
      <w:pPr>
        <w:ind w:left="8205" w:hanging="360"/>
      </w:pPr>
    </w:lvl>
    <w:lvl w:ilvl="8" w:tplc="4009001B" w:tentative="1">
      <w:start w:val="1"/>
      <w:numFmt w:val="lowerRoman"/>
      <w:lvlText w:val="%9."/>
      <w:lvlJc w:val="right"/>
      <w:pPr>
        <w:ind w:left="8925" w:hanging="180"/>
      </w:pPr>
    </w:lvl>
  </w:abstractNum>
  <w:abstractNum w:abstractNumId="1" w15:restartNumberingAfterBreak="0">
    <w:nsid w:val="0F88766A"/>
    <w:multiLevelType w:val="hybridMultilevel"/>
    <w:tmpl w:val="44A0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ED3439"/>
    <w:multiLevelType w:val="hybridMultilevel"/>
    <w:tmpl w:val="45F2B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C213BA"/>
    <w:multiLevelType w:val="hybridMultilevel"/>
    <w:tmpl w:val="198A1354"/>
    <w:lvl w:ilvl="0" w:tplc="04090005">
      <w:start w:val="1"/>
      <w:numFmt w:val="bullet"/>
      <w:lvlText w:val=""/>
      <w:lvlJc w:val="left"/>
      <w:pPr>
        <w:tabs>
          <w:tab w:val="num" w:pos="3726"/>
        </w:tabs>
        <w:ind w:left="3726" w:hanging="360"/>
      </w:pPr>
      <w:rPr>
        <w:rFonts w:ascii="Wingdings" w:hAnsi="Wingdings" w:hint="default"/>
      </w:rPr>
    </w:lvl>
    <w:lvl w:ilvl="1" w:tplc="04090019" w:tentative="1">
      <w:start w:val="1"/>
      <w:numFmt w:val="lowerLetter"/>
      <w:lvlText w:val="%2."/>
      <w:lvlJc w:val="left"/>
      <w:pPr>
        <w:tabs>
          <w:tab w:val="num" w:pos="4446"/>
        </w:tabs>
        <w:ind w:left="4446" w:hanging="360"/>
      </w:pPr>
    </w:lvl>
    <w:lvl w:ilvl="2" w:tplc="0409001B" w:tentative="1">
      <w:start w:val="1"/>
      <w:numFmt w:val="lowerRoman"/>
      <w:lvlText w:val="%3."/>
      <w:lvlJc w:val="right"/>
      <w:pPr>
        <w:tabs>
          <w:tab w:val="num" w:pos="5166"/>
        </w:tabs>
        <w:ind w:left="5166" w:hanging="180"/>
      </w:pPr>
    </w:lvl>
    <w:lvl w:ilvl="3" w:tplc="0409000F" w:tentative="1">
      <w:start w:val="1"/>
      <w:numFmt w:val="decimal"/>
      <w:lvlText w:val="%4."/>
      <w:lvlJc w:val="left"/>
      <w:pPr>
        <w:tabs>
          <w:tab w:val="num" w:pos="5886"/>
        </w:tabs>
        <w:ind w:left="5886" w:hanging="360"/>
      </w:pPr>
    </w:lvl>
    <w:lvl w:ilvl="4" w:tplc="04090019" w:tentative="1">
      <w:start w:val="1"/>
      <w:numFmt w:val="lowerLetter"/>
      <w:lvlText w:val="%5."/>
      <w:lvlJc w:val="left"/>
      <w:pPr>
        <w:tabs>
          <w:tab w:val="num" w:pos="6606"/>
        </w:tabs>
        <w:ind w:left="6606" w:hanging="360"/>
      </w:pPr>
    </w:lvl>
    <w:lvl w:ilvl="5" w:tplc="0409001B" w:tentative="1">
      <w:start w:val="1"/>
      <w:numFmt w:val="lowerRoman"/>
      <w:lvlText w:val="%6."/>
      <w:lvlJc w:val="right"/>
      <w:pPr>
        <w:tabs>
          <w:tab w:val="num" w:pos="7326"/>
        </w:tabs>
        <w:ind w:left="7326" w:hanging="180"/>
      </w:pPr>
    </w:lvl>
    <w:lvl w:ilvl="6" w:tplc="0409000F" w:tentative="1">
      <w:start w:val="1"/>
      <w:numFmt w:val="decimal"/>
      <w:lvlText w:val="%7."/>
      <w:lvlJc w:val="left"/>
      <w:pPr>
        <w:tabs>
          <w:tab w:val="num" w:pos="8046"/>
        </w:tabs>
        <w:ind w:left="8046" w:hanging="360"/>
      </w:pPr>
    </w:lvl>
    <w:lvl w:ilvl="7" w:tplc="04090019" w:tentative="1">
      <w:start w:val="1"/>
      <w:numFmt w:val="lowerLetter"/>
      <w:lvlText w:val="%8."/>
      <w:lvlJc w:val="left"/>
      <w:pPr>
        <w:tabs>
          <w:tab w:val="num" w:pos="8766"/>
        </w:tabs>
        <w:ind w:left="8766" w:hanging="360"/>
      </w:pPr>
    </w:lvl>
    <w:lvl w:ilvl="8" w:tplc="0409001B" w:tentative="1">
      <w:start w:val="1"/>
      <w:numFmt w:val="lowerRoman"/>
      <w:lvlText w:val="%9."/>
      <w:lvlJc w:val="right"/>
      <w:pPr>
        <w:tabs>
          <w:tab w:val="num" w:pos="9486"/>
        </w:tabs>
        <w:ind w:left="9486" w:hanging="180"/>
      </w:pPr>
    </w:lvl>
  </w:abstractNum>
  <w:abstractNum w:abstractNumId="4" w15:restartNumberingAfterBreak="0">
    <w:nsid w:val="1823325F"/>
    <w:multiLevelType w:val="hybridMultilevel"/>
    <w:tmpl w:val="5F408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E6517C"/>
    <w:multiLevelType w:val="hybridMultilevel"/>
    <w:tmpl w:val="7370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F913F8"/>
    <w:multiLevelType w:val="hybridMultilevel"/>
    <w:tmpl w:val="8CD08AF2"/>
    <w:lvl w:ilvl="0" w:tplc="4009000F">
      <w:start w:val="1"/>
      <w:numFmt w:val="decimal"/>
      <w:lvlText w:val="%1."/>
      <w:lvlJc w:val="left"/>
      <w:pPr>
        <w:tabs>
          <w:tab w:val="num" w:pos="3620"/>
        </w:tabs>
        <w:ind w:left="3620" w:hanging="360"/>
      </w:pPr>
      <w:rPr>
        <w:rFonts w:hint="default"/>
      </w:rPr>
    </w:lvl>
    <w:lvl w:ilvl="1" w:tplc="04090019" w:tentative="1">
      <w:start w:val="1"/>
      <w:numFmt w:val="lowerLetter"/>
      <w:lvlText w:val="%2."/>
      <w:lvlJc w:val="left"/>
      <w:pPr>
        <w:tabs>
          <w:tab w:val="num" w:pos="4446"/>
        </w:tabs>
        <w:ind w:left="4446" w:hanging="360"/>
      </w:pPr>
    </w:lvl>
    <w:lvl w:ilvl="2" w:tplc="0409001B" w:tentative="1">
      <w:start w:val="1"/>
      <w:numFmt w:val="lowerRoman"/>
      <w:lvlText w:val="%3."/>
      <w:lvlJc w:val="right"/>
      <w:pPr>
        <w:tabs>
          <w:tab w:val="num" w:pos="5166"/>
        </w:tabs>
        <w:ind w:left="5166" w:hanging="180"/>
      </w:pPr>
    </w:lvl>
    <w:lvl w:ilvl="3" w:tplc="0409000F" w:tentative="1">
      <w:start w:val="1"/>
      <w:numFmt w:val="decimal"/>
      <w:lvlText w:val="%4."/>
      <w:lvlJc w:val="left"/>
      <w:pPr>
        <w:tabs>
          <w:tab w:val="num" w:pos="5886"/>
        </w:tabs>
        <w:ind w:left="5886" w:hanging="360"/>
      </w:pPr>
    </w:lvl>
    <w:lvl w:ilvl="4" w:tplc="04090019" w:tentative="1">
      <w:start w:val="1"/>
      <w:numFmt w:val="lowerLetter"/>
      <w:lvlText w:val="%5."/>
      <w:lvlJc w:val="left"/>
      <w:pPr>
        <w:tabs>
          <w:tab w:val="num" w:pos="6606"/>
        </w:tabs>
        <w:ind w:left="6606" w:hanging="360"/>
      </w:pPr>
    </w:lvl>
    <w:lvl w:ilvl="5" w:tplc="0409001B" w:tentative="1">
      <w:start w:val="1"/>
      <w:numFmt w:val="lowerRoman"/>
      <w:lvlText w:val="%6."/>
      <w:lvlJc w:val="right"/>
      <w:pPr>
        <w:tabs>
          <w:tab w:val="num" w:pos="7326"/>
        </w:tabs>
        <w:ind w:left="7326" w:hanging="180"/>
      </w:pPr>
    </w:lvl>
    <w:lvl w:ilvl="6" w:tplc="0409000F" w:tentative="1">
      <w:start w:val="1"/>
      <w:numFmt w:val="decimal"/>
      <w:lvlText w:val="%7."/>
      <w:lvlJc w:val="left"/>
      <w:pPr>
        <w:tabs>
          <w:tab w:val="num" w:pos="8046"/>
        </w:tabs>
        <w:ind w:left="8046" w:hanging="360"/>
      </w:pPr>
    </w:lvl>
    <w:lvl w:ilvl="7" w:tplc="04090019" w:tentative="1">
      <w:start w:val="1"/>
      <w:numFmt w:val="lowerLetter"/>
      <w:lvlText w:val="%8."/>
      <w:lvlJc w:val="left"/>
      <w:pPr>
        <w:tabs>
          <w:tab w:val="num" w:pos="8766"/>
        </w:tabs>
        <w:ind w:left="8766" w:hanging="360"/>
      </w:pPr>
    </w:lvl>
    <w:lvl w:ilvl="8" w:tplc="0409001B" w:tentative="1">
      <w:start w:val="1"/>
      <w:numFmt w:val="lowerRoman"/>
      <w:lvlText w:val="%9."/>
      <w:lvlJc w:val="right"/>
      <w:pPr>
        <w:tabs>
          <w:tab w:val="num" w:pos="9486"/>
        </w:tabs>
        <w:ind w:left="9486" w:hanging="180"/>
      </w:pPr>
    </w:lvl>
  </w:abstractNum>
  <w:abstractNum w:abstractNumId="7" w15:restartNumberingAfterBreak="0">
    <w:nsid w:val="22A972D7"/>
    <w:multiLevelType w:val="hybridMultilevel"/>
    <w:tmpl w:val="E15C219A"/>
    <w:lvl w:ilvl="0" w:tplc="04090005">
      <w:start w:val="1"/>
      <w:numFmt w:val="bullet"/>
      <w:lvlText w:val=""/>
      <w:lvlJc w:val="left"/>
      <w:pPr>
        <w:tabs>
          <w:tab w:val="num" w:pos="3600"/>
        </w:tabs>
        <w:ind w:left="3600" w:hanging="360"/>
      </w:pPr>
      <w:rPr>
        <w:rFonts w:ascii="Wingdings" w:hAnsi="Wingdings" w:hint="default"/>
      </w:rPr>
    </w:lvl>
    <w:lvl w:ilvl="1" w:tplc="04090003">
      <w:start w:val="1"/>
      <w:numFmt w:val="bullet"/>
      <w:lvlText w:val="o"/>
      <w:lvlJc w:val="left"/>
      <w:pPr>
        <w:tabs>
          <w:tab w:val="num" w:pos="4320"/>
        </w:tabs>
        <w:ind w:left="4320" w:hanging="360"/>
      </w:pPr>
      <w:rPr>
        <w:rFonts w:ascii="Courier New" w:hAnsi="Courier New" w:cs="Courier New" w:hint="default"/>
      </w:rPr>
    </w:lvl>
    <w:lvl w:ilvl="2" w:tplc="04090005" w:tentative="1">
      <w:start w:val="1"/>
      <w:numFmt w:val="bullet"/>
      <w:lvlText w:val=""/>
      <w:lvlJc w:val="left"/>
      <w:pPr>
        <w:tabs>
          <w:tab w:val="num" w:pos="5040"/>
        </w:tabs>
        <w:ind w:left="5040" w:hanging="360"/>
      </w:pPr>
      <w:rPr>
        <w:rFonts w:ascii="Wingdings" w:hAnsi="Wingding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cs="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cs="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8" w15:restartNumberingAfterBreak="0">
    <w:nsid w:val="241D18FE"/>
    <w:multiLevelType w:val="hybridMultilevel"/>
    <w:tmpl w:val="DE74AA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4784970"/>
    <w:multiLevelType w:val="hybridMultilevel"/>
    <w:tmpl w:val="0BD2C2D0"/>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0" w15:restartNumberingAfterBreak="0">
    <w:nsid w:val="24841D05"/>
    <w:multiLevelType w:val="hybridMultilevel"/>
    <w:tmpl w:val="DA1E554E"/>
    <w:lvl w:ilvl="0" w:tplc="4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4FC0A4C"/>
    <w:multiLevelType w:val="hybridMultilevel"/>
    <w:tmpl w:val="5B7C1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1324C7"/>
    <w:multiLevelType w:val="hybridMultilevel"/>
    <w:tmpl w:val="6928C1B2"/>
    <w:lvl w:ilvl="0" w:tplc="53BA7D38">
      <w:start w:val="1"/>
      <w:numFmt w:val="bullet"/>
      <w:pStyle w:val="CVBullet1"/>
      <w:lvlText w:val=""/>
      <w:lvlJc w:val="left"/>
      <w:pPr>
        <w:tabs>
          <w:tab w:val="num" w:pos="3240"/>
        </w:tabs>
        <w:ind w:left="3240" w:hanging="360"/>
      </w:pPr>
      <w:rPr>
        <w:rFonts w:ascii="Symbol" w:hAnsi="Symbol" w:hint="default"/>
      </w:rPr>
    </w:lvl>
    <w:lvl w:ilvl="1" w:tplc="04090003" w:tentative="1">
      <w:start w:val="1"/>
      <w:numFmt w:val="bullet"/>
      <w:lvlText w:val="o"/>
      <w:lvlJc w:val="left"/>
      <w:pPr>
        <w:tabs>
          <w:tab w:val="num" w:pos="3960"/>
        </w:tabs>
        <w:ind w:left="3960" w:hanging="360"/>
      </w:pPr>
      <w:rPr>
        <w:rFonts w:ascii="Courier New" w:hAnsi="Courier New" w:hint="default"/>
      </w:rPr>
    </w:lvl>
    <w:lvl w:ilvl="2" w:tplc="04090005" w:tentative="1">
      <w:start w:val="1"/>
      <w:numFmt w:val="bullet"/>
      <w:lvlText w:val=""/>
      <w:lvlJc w:val="left"/>
      <w:pPr>
        <w:tabs>
          <w:tab w:val="num" w:pos="4680"/>
        </w:tabs>
        <w:ind w:left="4680" w:hanging="360"/>
      </w:pPr>
      <w:rPr>
        <w:rFonts w:ascii="Wingdings" w:hAnsi="Wingdings" w:hint="default"/>
      </w:rPr>
    </w:lvl>
    <w:lvl w:ilvl="3" w:tplc="04090001" w:tentative="1">
      <w:start w:val="1"/>
      <w:numFmt w:val="bullet"/>
      <w:lvlText w:val=""/>
      <w:lvlJc w:val="left"/>
      <w:pPr>
        <w:tabs>
          <w:tab w:val="num" w:pos="5400"/>
        </w:tabs>
        <w:ind w:left="5400" w:hanging="360"/>
      </w:pPr>
      <w:rPr>
        <w:rFonts w:ascii="Symbol" w:hAnsi="Symbol" w:hint="default"/>
      </w:rPr>
    </w:lvl>
    <w:lvl w:ilvl="4" w:tplc="04090003" w:tentative="1">
      <w:start w:val="1"/>
      <w:numFmt w:val="bullet"/>
      <w:lvlText w:val="o"/>
      <w:lvlJc w:val="left"/>
      <w:pPr>
        <w:tabs>
          <w:tab w:val="num" w:pos="6120"/>
        </w:tabs>
        <w:ind w:left="6120" w:hanging="360"/>
      </w:pPr>
      <w:rPr>
        <w:rFonts w:ascii="Courier New" w:hAnsi="Courier New" w:hint="default"/>
      </w:rPr>
    </w:lvl>
    <w:lvl w:ilvl="5" w:tplc="04090005" w:tentative="1">
      <w:start w:val="1"/>
      <w:numFmt w:val="bullet"/>
      <w:lvlText w:val=""/>
      <w:lvlJc w:val="left"/>
      <w:pPr>
        <w:tabs>
          <w:tab w:val="num" w:pos="6840"/>
        </w:tabs>
        <w:ind w:left="6840" w:hanging="360"/>
      </w:pPr>
      <w:rPr>
        <w:rFonts w:ascii="Wingdings" w:hAnsi="Wingdings" w:hint="default"/>
      </w:rPr>
    </w:lvl>
    <w:lvl w:ilvl="6" w:tplc="04090001" w:tentative="1">
      <w:start w:val="1"/>
      <w:numFmt w:val="bullet"/>
      <w:lvlText w:val=""/>
      <w:lvlJc w:val="left"/>
      <w:pPr>
        <w:tabs>
          <w:tab w:val="num" w:pos="7560"/>
        </w:tabs>
        <w:ind w:left="7560" w:hanging="360"/>
      </w:pPr>
      <w:rPr>
        <w:rFonts w:ascii="Symbol" w:hAnsi="Symbol" w:hint="default"/>
      </w:rPr>
    </w:lvl>
    <w:lvl w:ilvl="7" w:tplc="04090003" w:tentative="1">
      <w:start w:val="1"/>
      <w:numFmt w:val="bullet"/>
      <w:lvlText w:val="o"/>
      <w:lvlJc w:val="left"/>
      <w:pPr>
        <w:tabs>
          <w:tab w:val="num" w:pos="8280"/>
        </w:tabs>
        <w:ind w:left="8280" w:hanging="360"/>
      </w:pPr>
      <w:rPr>
        <w:rFonts w:ascii="Courier New" w:hAnsi="Courier New" w:hint="default"/>
      </w:rPr>
    </w:lvl>
    <w:lvl w:ilvl="8" w:tplc="04090005" w:tentative="1">
      <w:start w:val="1"/>
      <w:numFmt w:val="bullet"/>
      <w:lvlText w:val=""/>
      <w:lvlJc w:val="left"/>
      <w:pPr>
        <w:tabs>
          <w:tab w:val="num" w:pos="9000"/>
        </w:tabs>
        <w:ind w:left="9000" w:hanging="360"/>
      </w:pPr>
      <w:rPr>
        <w:rFonts w:ascii="Wingdings" w:hAnsi="Wingdings" w:hint="default"/>
      </w:rPr>
    </w:lvl>
  </w:abstractNum>
  <w:abstractNum w:abstractNumId="13" w15:restartNumberingAfterBreak="0">
    <w:nsid w:val="2B1B57EB"/>
    <w:multiLevelType w:val="hybridMultilevel"/>
    <w:tmpl w:val="3364FA36"/>
    <w:lvl w:ilvl="0" w:tplc="40090017">
      <w:start w:val="1"/>
      <w:numFmt w:val="lowerLetter"/>
      <w:lvlText w:val="%1)"/>
      <w:lvlJc w:val="left"/>
      <w:pPr>
        <w:ind w:left="2964" w:hanging="360"/>
      </w:pPr>
    </w:lvl>
    <w:lvl w:ilvl="1" w:tplc="40090019" w:tentative="1">
      <w:start w:val="1"/>
      <w:numFmt w:val="lowerLetter"/>
      <w:lvlText w:val="%2."/>
      <w:lvlJc w:val="left"/>
      <w:pPr>
        <w:ind w:left="3684" w:hanging="360"/>
      </w:pPr>
    </w:lvl>
    <w:lvl w:ilvl="2" w:tplc="4009001B" w:tentative="1">
      <w:start w:val="1"/>
      <w:numFmt w:val="lowerRoman"/>
      <w:lvlText w:val="%3."/>
      <w:lvlJc w:val="right"/>
      <w:pPr>
        <w:ind w:left="4404" w:hanging="180"/>
      </w:pPr>
    </w:lvl>
    <w:lvl w:ilvl="3" w:tplc="4009000F" w:tentative="1">
      <w:start w:val="1"/>
      <w:numFmt w:val="decimal"/>
      <w:lvlText w:val="%4."/>
      <w:lvlJc w:val="left"/>
      <w:pPr>
        <w:ind w:left="5124" w:hanging="360"/>
      </w:pPr>
    </w:lvl>
    <w:lvl w:ilvl="4" w:tplc="40090019" w:tentative="1">
      <w:start w:val="1"/>
      <w:numFmt w:val="lowerLetter"/>
      <w:lvlText w:val="%5."/>
      <w:lvlJc w:val="left"/>
      <w:pPr>
        <w:ind w:left="5844" w:hanging="360"/>
      </w:pPr>
    </w:lvl>
    <w:lvl w:ilvl="5" w:tplc="4009001B" w:tentative="1">
      <w:start w:val="1"/>
      <w:numFmt w:val="lowerRoman"/>
      <w:lvlText w:val="%6."/>
      <w:lvlJc w:val="right"/>
      <w:pPr>
        <w:ind w:left="6564" w:hanging="180"/>
      </w:pPr>
    </w:lvl>
    <w:lvl w:ilvl="6" w:tplc="4009000F" w:tentative="1">
      <w:start w:val="1"/>
      <w:numFmt w:val="decimal"/>
      <w:lvlText w:val="%7."/>
      <w:lvlJc w:val="left"/>
      <w:pPr>
        <w:ind w:left="7284" w:hanging="360"/>
      </w:pPr>
    </w:lvl>
    <w:lvl w:ilvl="7" w:tplc="40090019" w:tentative="1">
      <w:start w:val="1"/>
      <w:numFmt w:val="lowerLetter"/>
      <w:lvlText w:val="%8."/>
      <w:lvlJc w:val="left"/>
      <w:pPr>
        <w:ind w:left="8004" w:hanging="360"/>
      </w:pPr>
    </w:lvl>
    <w:lvl w:ilvl="8" w:tplc="4009001B" w:tentative="1">
      <w:start w:val="1"/>
      <w:numFmt w:val="lowerRoman"/>
      <w:lvlText w:val="%9."/>
      <w:lvlJc w:val="right"/>
      <w:pPr>
        <w:ind w:left="8724" w:hanging="180"/>
      </w:pPr>
    </w:lvl>
  </w:abstractNum>
  <w:abstractNum w:abstractNumId="14" w15:restartNumberingAfterBreak="0">
    <w:nsid w:val="36D43324"/>
    <w:multiLevelType w:val="hybridMultilevel"/>
    <w:tmpl w:val="75A837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7946174"/>
    <w:multiLevelType w:val="hybridMultilevel"/>
    <w:tmpl w:val="EA7E7FD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6" w15:restartNumberingAfterBreak="0">
    <w:nsid w:val="392A3D19"/>
    <w:multiLevelType w:val="hybridMultilevel"/>
    <w:tmpl w:val="31D88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2CF3728"/>
    <w:multiLevelType w:val="hybridMultilevel"/>
    <w:tmpl w:val="8A16CF9A"/>
    <w:lvl w:ilvl="0" w:tplc="04090005">
      <w:start w:val="1"/>
      <w:numFmt w:val="bullet"/>
      <w:lvlText w:val=""/>
      <w:lvlJc w:val="left"/>
      <w:pPr>
        <w:tabs>
          <w:tab w:val="num" w:pos="3726"/>
        </w:tabs>
        <w:ind w:left="3726" w:hanging="360"/>
      </w:pPr>
      <w:rPr>
        <w:rFonts w:ascii="Wingdings" w:hAnsi="Wingdings" w:hint="default"/>
      </w:rPr>
    </w:lvl>
    <w:lvl w:ilvl="1" w:tplc="04090019" w:tentative="1">
      <w:start w:val="1"/>
      <w:numFmt w:val="lowerLetter"/>
      <w:lvlText w:val="%2."/>
      <w:lvlJc w:val="left"/>
      <w:pPr>
        <w:tabs>
          <w:tab w:val="num" w:pos="4446"/>
        </w:tabs>
        <w:ind w:left="4446" w:hanging="360"/>
      </w:pPr>
    </w:lvl>
    <w:lvl w:ilvl="2" w:tplc="0409001B" w:tentative="1">
      <w:start w:val="1"/>
      <w:numFmt w:val="lowerRoman"/>
      <w:lvlText w:val="%3."/>
      <w:lvlJc w:val="right"/>
      <w:pPr>
        <w:tabs>
          <w:tab w:val="num" w:pos="5166"/>
        </w:tabs>
        <w:ind w:left="5166" w:hanging="180"/>
      </w:pPr>
    </w:lvl>
    <w:lvl w:ilvl="3" w:tplc="0409000F" w:tentative="1">
      <w:start w:val="1"/>
      <w:numFmt w:val="decimal"/>
      <w:lvlText w:val="%4."/>
      <w:lvlJc w:val="left"/>
      <w:pPr>
        <w:tabs>
          <w:tab w:val="num" w:pos="5886"/>
        </w:tabs>
        <w:ind w:left="5886" w:hanging="360"/>
      </w:pPr>
    </w:lvl>
    <w:lvl w:ilvl="4" w:tplc="04090019" w:tentative="1">
      <w:start w:val="1"/>
      <w:numFmt w:val="lowerLetter"/>
      <w:lvlText w:val="%5."/>
      <w:lvlJc w:val="left"/>
      <w:pPr>
        <w:tabs>
          <w:tab w:val="num" w:pos="6606"/>
        </w:tabs>
        <w:ind w:left="6606" w:hanging="360"/>
      </w:pPr>
    </w:lvl>
    <w:lvl w:ilvl="5" w:tplc="0409001B" w:tentative="1">
      <w:start w:val="1"/>
      <w:numFmt w:val="lowerRoman"/>
      <w:lvlText w:val="%6."/>
      <w:lvlJc w:val="right"/>
      <w:pPr>
        <w:tabs>
          <w:tab w:val="num" w:pos="7326"/>
        </w:tabs>
        <w:ind w:left="7326" w:hanging="180"/>
      </w:pPr>
    </w:lvl>
    <w:lvl w:ilvl="6" w:tplc="0409000F" w:tentative="1">
      <w:start w:val="1"/>
      <w:numFmt w:val="decimal"/>
      <w:lvlText w:val="%7."/>
      <w:lvlJc w:val="left"/>
      <w:pPr>
        <w:tabs>
          <w:tab w:val="num" w:pos="8046"/>
        </w:tabs>
        <w:ind w:left="8046" w:hanging="360"/>
      </w:pPr>
    </w:lvl>
    <w:lvl w:ilvl="7" w:tplc="04090019" w:tentative="1">
      <w:start w:val="1"/>
      <w:numFmt w:val="lowerLetter"/>
      <w:lvlText w:val="%8."/>
      <w:lvlJc w:val="left"/>
      <w:pPr>
        <w:tabs>
          <w:tab w:val="num" w:pos="8766"/>
        </w:tabs>
        <w:ind w:left="8766" w:hanging="360"/>
      </w:pPr>
    </w:lvl>
    <w:lvl w:ilvl="8" w:tplc="0409001B" w:tentative="1">
      <w:start w:val="1"/>
      <w:numFmt w:val="lowerRoman"/>
      <w:lvlText w:val="%9."/>
      <w:lvlJc w:val="right"/>
      <w:pPr>
        <w:tabs>
          <w:tab w:val="num" w:pos="9486"/>
        </w:tabs>
        <w:ind w:left="9486" w:hanging="180"/>
      </w:pPr>
    </w:lvl>
  </w:abstractNum>
  <w:abstractNum w:abstractNumId="18" w15:restartNumberingAfterBreak="0">
    <w:nsid w:val="448E2F3F"/>
    <w:multiLevelType w:val="hybridMultilevel"/>
    <w:tmpl w:val="9096557E"/>
    <w:lvl w:ilvl="0" w:tplc="04090005">
      <w:start w:val="1"/>
      <w:numFmt w:val="bullet"/>
      <w:lvlText w:val=""/>
      <w:lvlJc w:val="left"/>
      <w:pPr>
        <w:ind w:left="3946" w:hanging="360"/>
      </w:pPr>
      <w:rPr>
        <w:rFonts w:ascii="Wingdings" w:hAnsi="Wingdings" w:hint="default"/>
      </w:rPr>
    </w:lvl>
    <w:lvl w:ilvl="1" w:tplc="04090003" w:tentative="1">
      <w:start w:val="1"/>
      <w:numFmt w:val="bullet"/>
      <w:lvlText w:val="o"/>
      <w:lvlJc w:val="left"/>
      <w:pPr>
        <w:ind w:left="4666" w:hanging="360"/>
      </w:pPr>
      <w:rPr>
        <w:rFonts w:ascii="Courier New" w:hAnsi="Courier New" w:cs="Courier New" w:hint="default"/>
      </w:rPr>
    </w:lvl>
    <w:lvl w:ilvl="2" w:tplc="04090005" w:tentative="1">
      <w:start w:val="1"/>
      <w:numFmt w:val="bullet"/>
      <w:lvlText w:val=""/>
      <w:lvlJc w:val="left"/>
      <w:pPr>
        <w:ind w:left="5386" w:hanging="360"/>
      </w:pPr>
      <w:rPr>
        <w:rFonts w:ascii="Wingdings" w:hAnsi="Wingdings" w:hint="default"/>
      </w:rPr>
    </w:lvl>
    <w:lvl w:ilvl="3" w:tplc="04090001" w:tentative="1">
      <w:start w:val="1"/>
      <w:numFmt w:val="bullet"/>
      <w:lvlText w:val=""/>
      <w:lvlJc w:val="left"/>
      <w:pPr>
        <w:ind w:left="6106" w:hanging="360"/>
      </w:pPr>
      <w:rPr>
        <w:rFonts w:ascii="Symbol" w:hAnsi="Symbol" w:hint="default"/>
      </w:rPr>
    </w:lvl>
    <w:lvl w:ilvl="4" w:tplc="04090003" w:tentative="1">
      <w:start w:val="1"/>
      <w:numFmt w:val="bullet"/>
      <w:lvlText w:val="o"/>
      <w:lvlJc w:val="left"/>
      <w:pPr>
        <w:ind w:left="6826" w:hanging="360"/>
      </w:pPr>
      <w:rPr>
        <w:rFonts w:ascii="Courier New" w:hAnsi="Courier New" w:cs="Courier New" w:hint="default"/>
      </w:rPr>
    </w:lvl>
    <w:lvl w:ilvl="5" w:tplc="04090005" w:tentative="1">
      <w:start w:val="1"/>
      <w:numFmt w:val="bullet"/>
      <w:lvlText w:val=""/>
      <w:lvlJc w:val="left"/>
      <w:pPr>
        <w:ind w:left="7546" w:hanging="360"/>
      </w:pPr>
      <w:rPr>
        <w:rFonts w:ascii="Wingdings" w:hAnsi="Wingdings" w:hint="default"/>
      </w:rPr>
    </w:lvl>
    <w:lvl w:ilvl="6" w:tplc="04090001" w:tentative="1">
      <w:start w:val="1"/>
      <w:numFmt w:val="bullet"/>
      <w:lvlText w:val=""/>
      <w:lvlJc w:val="left"/>
      <w:pPr>
        <w:ind w:left="8266" w:hanging="360"/>
      </w:pPr>
      <w:rPr>
        <w:rFonts w:ascii="Symbol" w:hAnsi="Symbol" w:hint="default"/>
      </w:rPr>
    </w:lvl>
    <w:lvl w:ilvl="7" w:tplc="04090003" w:tentative="1">
      <w:start w:val="1"/>
      <w:numFmt w:val="bullet"/>
      <w:lvlText w:val="o"/>
      <w:lvlJc w:val="left"/>
      <w:pPr>
        <w:ind w:left="8986" w:hanging="360"/>
      </w:pPr>
      <w:rPr>
        <w:rFonts w:ascii="Courier New" w:hAnsi="Courier New" w:cs="Courier New" w:hint="default"/>
      </w:rPr>
    </w:lvl>
    <w:lvl w:ilvl="8" w:tplc="04090005" w:tentative="1">
      <w:start w:val="1"/>
      <w:numFmt w:val="bullet"/>
      <w:lvlText w:val=""/>
      <w:lvlJc w:val="left"/>
      <w:pPr>
        <w:ind w:left="9706" w:hanging="360"/>
      </w:pPr>
      <w:rPr>
        <w:rFonts w:ascii="Wingdings" w:hAnsi="Wingdings" w:hint="default"/>
      </w:rPr>
    </w:lvl>
  </w:abstractNum>
  <w:abstractNum w:abstractNumId="19" w15:restartNumberingAfterBreak="0">
    <w:nsid w:val="47EB55FB"/>
    <w:multiLevelType w:val="multilevel"/>
    <w:tmpl w:val="248C649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800"/>
        </w:tabs>
        <w:ind w:left="0" w:firstLine="0"/>
      </w:pPr>
    </w:lvl>
  </w:abstractNum>
  <w:abstractNum w:abstractNumId="20" w15:restartNumberingAfterBreak="0">
    <w:nsid w:val="54FC1DE2"/>
    <w:multiLevelType w:val="hybridMultilevel"/>
    <w:tmpl w:val="311A42A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1" w15:restartNumberingAfterBreak="0">
    <w:nsid w:val="5BE954C8"/>
    <w:multiLevelType w:val="hybridMultilevel"/>
    <w:tmpl w:val="20140DEC"/>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03944A7"/>
    <w:multiLevelType w:val="singleLevel"/>
    <w:tmpl w:val="A19A32EA"/>
    <w:lvl w:ilvl="0">
      <w:start w:val="1"/>
      <w:numFmt w:val="bullet"/>
      <w:pStyle w:val="CVKeypoint"/>
      <w:lvlText w:val=""/>
      <w:lvlJc w:val="left"/>
      <w:pPr>
        <w:tabs>
          <w:tab w:val="num" w:pos="360"/>
        </w:tabs>
        <w:ind w:left="360" w:hanging="360"/>
      </w:pPr>
      <w:rPr>
        <w:rFonts w:ascii="Symbol" w:hAnsi="Symbol" w:hint="default"/>
      </w:rPr>
    </w:lvl>
  </w:abstractNum>
  <w:abstractNum w:abstractNumId="23" w15:restartNumberingAfterBreak="0">
    <w:nsid w:val="6A4B0272"/>
    <w:multiLevelType w:val="hybridMultilevel"/>
    <w:tmpl w:val="0552980E"/>
    <w:lvl w:ilvl="0" w:tplc="40090017">
      <w:start w:val="1"/>
      <w:numFmt w:val="lowerLetter"/>
      <w:lvlText w:val="%1)"/>
      <w:lvlJc w:val="left"/>
      <w:pPr>
        <w:ind w:left="3165" w:hanging="360"/>
      </w:pPr>
    </w:lvl>
    <w:lvl w:ilvl="1" w:tplc="40090019" w:tentative="1">
      <w:start w:val="1"/>
      <w:numFmt w:val="lowerLetter"/>
      <w:lvlText w:val="%2."/>
      <w:lvlJc w:val="left"/>
      <w:pPr>
        <w:ind w:left="3885" w:hanging="360"/>
      </w:pPr>
    </w:lvl>
    <w:lvl w:ilvl="2" w:tplc="4009001B" w:tentative="1">
      <w:start w:val="1"/>
      <w:numFmt w:val="lowerRoman"/>
      <w:lvlText w:val="%3."/>
      <w:lvlJc w:val="right"/>
      <w:pPr>
        <w:ind w:left="4605" w:hanging="180"/>
      </w:pPr>
    </w:lvl>
    <w:lvl w:ilvl="3" w:tplc="4009000F" w:tentative="1">
      <w:start w:val="1"/>
      <w:numFmt w:val="decimal"/>
      <w:lvlText w:val="%4."/>
      <w:lvlJc w:val="left"/>
      <w:pPr>
        <w:ind w:left="5325" w:hanging="360"/>
      </w:pPr>
    </w:lvl>
    <w:lvl w:ilvl="4" w:tplc="40090019" w:tentative="1">
      <w:start w:val="1"/>
      <w:numFmt w:val="lowerLetter"/>
      <w:lvlText w:val="%5."/>
      <w:lvlJc w:val="left"/>
      <w:pPr>
        <w:ind w:left="6045" w:hanging="360"/>
      </w:pPr>
    </w:lvl>
    <w:lvl w:ilvl="5" w:tplc="4009001B" w:tentative="1">
      <w:start w:val="1"/>
      <w:numFmt w:val="lowerRoman"/>
      <w:lvlText w:val="%6."/>
      <w:lvlJc w:val="right"/>
      <w:pPr>
        <w:ind w:left="6765" w:hanging="180"/>
      </w:pPr>
    </w:lvl>
    <w:lvl w:ilvl="6" w:tplc="4009000F" w:tentative="1">
      <w:start w:val="1"/>
      <w:numFmt w:val="decimal"/>
      <w:lvlText w:val="%7."/>
      <w:lvlJc w:val="left"/>
      <w:pPr>
        <w:ind w:left="7485" w:hanging="360"/>
      </w:pPr>
    </w:lvl>
    <w:lvl w:ilvl="7" w:tplc="40090019" w:tentative="1">
      <w:start w:val="1"/>
      <w:numFmt w:val="lowerLetter"/>
      <w:lvlText w:val="%8."/>
      <w:lvlJc w:val="left"/>
      <w:pPr>
        <w:ind w:left="8205" w:hanging="360"/>
      </w:pPr>
    </w:lvl>
    <w:lvl w:ilvl="8" w:tplc="4009001B" w:tentative="1">
      <w:start w:val="1"/>
      <w:numFmt w:val="lowerRoman"/>
      <w:lvlText w:val="%9."/>
      <w:lvlJc w:val="right"/>
      <w:pPr>
        <w:ind w:left="8925" w:hanging="180"/>
      </w:pPr>
    </w:lvl>
  </w:abstractNum>
  <w:abstractNum w:abstractNumId="24" w15:restartNumberingAfterBreak="0">
    <w:nsid w:val="78BE6B3C"/>
    <w:multiLevelType w:val="hybridMultilevel"/>
    <w:tmpl w:val="61F2D798"/>
    <w:lvl w:ilvl="0" w:tplc="04090005">
      <w:start w:val="1"/>
      <w:numFmt w:val="bullet"/>
      <w:lvlText w:val=""/>
      <w:lvlJc w:val="left"/>
      <w:pPr>
        <w:tabs>
          <w:tab w:val="num" w:pos="3726"/>
        </w:tabs>
        <w:ind w:left="3726" w:hanging="360"/>
      </w:pPr>
      <w:rPr>
        <w:rFonts w:ascii="Wingdings" w:hAnsi="Wingdings" w:hint="default"/>
      </w:rPr>
    </w:lvl>
    <w:lvl w:ilvl="1" w:tplc="04090019" w:tentative="1">
      <w:start w:val="1"/>
      <w:numFmt w:val="lowerLetter"/>
      <w:lvlText w:val="%2."/>
      <w:lvlJc w:val="left"/>
      <w:pPr>
        <w:tabs>
          <w:tab w:val="num" w:pos="4446"/>
        </w:tabs>
        <w:ind w:left="4446" w:hanging="360"/>
      </w:pPr>
    </w:lvl>
    <w:lvl w:ilvl="2" w:tplc="0409001B" w:tentative="1">
      <w:start w:val="1"/>
      <w:numFmt w:val="lowerRoman"/>
      <w:lvlText w:val="%3."/>
      <w:lvlJc w:val="right"/>
      <w:pPr>
        <w:tabs>
          <w:tab w:val="num" w:pos="5166"/>
        </w:tabs>
        <w:ind w:left="5166" w:hanging="180"/>
      </w:pPr>
    </w:lvl>
    <w:lvl w:ilvl="3" w:tplc="0409000F" w:tentative="1">
      <w:start w:val="1"/>
      <w:numFmt w:val="decimal"/>
      <w:lvlText w:val="%4."/>
      <w:lvlJc w:val="left"/>
      <w:pPr>
        <w:tabs>
          <w:tab w:val="num" w:pos="5886"/>
        </w:tabs>
        <w:ind w:left="5886" w:hanging="360"/>
      </w:pPr>
    </w:lvl>
    <w:lvl w:ilvl="4" w:tplc="04090019" w:tentative="1">
      <w:start w:val="1"/>
      <w:numFmt w:val="lowerLetter"/>
      <w:lvlText w:val="%5."/>
      <w:lvlJc w:val="left"/>
      <w:pPr>
        <w:tabs>
          <w:tab w:val="num" w:pos="6606"/>
        </w:tabs>
        <w:ind w:left="6606" w:hanging="360"/>
      </w:pPr>
    </w:lvl>
    <w:lvl w:ilvl="5" w:tplc="0409001B" w:tentative="1">
      <w:start w:val="1"/>
      <w:numFmt w:val="lowerRoman"/>
      <w:lvlText w:val="%6."/>
      <w:lvlJc w:val="right"/>
      <w:pPr>
        <w:tabs>
          <w:tab w:val="num" w:pos="7326"/>
        </w:tabs>
        <w:ind w:left="7326" w:hanging="180"/>
      </w:pPr>
    </w:lvl>
    <w:lvl w:ilvl="6" w:tplc="0409000F" w:tentative="1">
      <w:start w:val="1"/>
      <w:numFmt w:val="decimal"/>
      <w:lvlText w:val="%7."/>
      <w:lvlJc w:val="left"/>
      <w:pPr>
        <w:tabs>
          <w:tab w:val="num" w:pos="8046"/>
        </w:tabs>
        <w:ind w:left="8046" w:hanging="360"/>
      </w:pPr>
    </w:lvl>
    <w:lvl w:ilvl="7" w:tplc="04090019" w:tentative="1">
      <w:start w:val="1"/>
      <w:numFmt w:val="lowerLetter"/>
      <w:lvlText w:val="%8."/>
      <w:lvlJc w:val="left"/>
      <w:pPr>
        <w:tabs>
          <w:tab w:val="num" w:pos="8766"/>
        </w:tabs>
        <w:ind w:left="8766" w:hanging="360"/>
      </w:pPr>
    </w:lvl>
    <w:lvl w:ilvl="8" w:tplc="0409001B" w:tentative="1">
      <w:start w:val="1"/>
      <w:numFmt w:val="lowerRoman"/>
      <w:lvlText w:val="%9."/>
      <w:lvlJc w:val="right"/>
      <w:pPr>
        <w:tabs>
          <w:tab w:val="num" w:pos="9486"/>
        </w:tabs>
        <w:ind w:left="9486" w:hanging="180"/>
      </w:pPr>
    </w:lvl>
  </w:abstractNum>
  <w:abstractNum w:abstractNumId="25" w15:restartNumberingAfterBreak="0">
    <w:nsid w:val="79F33F2C"/>
    <w:multiLevelType w:val="hybridMultilevel"/>
    <w:tmpl w:val="7F6EF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701F0A"/>
    <w:multiLevelType w:val="hybridMultilevel"/>
    <w:tmpl w:val="0552980E"/>
    <w:lvl w:ilvl="0" w:tplc="40090017">
      <w:start w:val="1"/>
      <w:numFmt w:val="lowerLetter"/>
      <w:lvlText w:val="%1)"/>
      <w:lvlJc w:val="left"/>
      <w:pPr>
        <w:ind w:left="3165" w:hanging="360"/>
      </w:pPr>
    </w:lvl>
    <w:lvl w:ilvl="1" w:tplc="40090019" w:tentative="1">
      <w:start w:val="1"/>
      <w:numFmt w:val="lowerLetter"/>
      <w:lvlText w:val="%2."/>
      <w:lvlJc w:val="left"/>
      <w:pPr>
        <w:ind w:left="3885" w:hanging="360"/>
      </w:pPr>
    </w:lvl>
    <w:lvl w:ilvl="2" w:tplc="4009001B" w:tentative="1">
      <w:start w:val="1"/>
      <w:numFmt w:val="lowerRoman"/>
      <w:lvlText w:val="%3."/>
      <w:lvlJc w:val="right"/>
      <w:pPr>
        <w:ind w:left="4605" w:hanging="180"/>
      </w:pPr>
    </w:lvl>
    <w:lvl w:ilvl="3" w:tplc="4009000F" w:tentative="1">
      <w:start w:val="1"/>
      <w:numFmt w:val="decimal"/>
      <w:lvlText w:val="%4."/>
      <w:lvlJc w:val="left"/>
      <w:pPr>
        <w:ind w:left="5325" w:hanging="360"/>
      </w:pPr>
    </w:lvl>
    <w:lvl w:ilvl="4" w:tplc="40090019" w:tentative="1">
      <w:start w:val="1"/>
      <w:numFmt w:val="lowerLetter"/>
      <w:lvlText w:val="%5."/>
      <w:lvlJc w:val="left"/>
      <w:pPr>
        <w:ind w:left="6045" w:hanging="360"/>
      </w:pPr>
    </w:lvl>
    <w:lvl w:ilvl="5" w:tplc="4009001B" w:tentative="1">
      <w:start w:val="1"/>
      <w:numFmt w:val="lowerRoman"/>
      <w:lvlText w:val="%6."/>
      <w:lvlJc w:val="right"/>
      <w:pPr>
        <w:ind w:left="6765" w:hanging="180"/>
      </w:pPr>
    </w:lvl>
    <w:lvl w:ilvl="6" w:tplc="4009000F" w:tentative="1">
      <w:start w:val="1"/>
      <w:numFmt w:val="decimal"/>
      <w:lvlText w:val="%7."/>
      <w:lvlJc w:val="left"/>
      <w:pPr>
        <w:ind w:left="7485" w:hanging="360"/>
      </w:pPr>
    </w:lvl>
    <w:lvl w:ilvl="7" w:tplc="40090019" w:tentative="1">
      <w:start w:val="1"/>
      <w:numFmt w:val="lowerLetter"/>
      <w:lvlText w:val="%8."/>
      <w:lvlJc w:val="left"/>
      <w:pPr>
        <w:ind w:left="8205" w:hanging="360"/>
      </w:pPr>
    </w:lvl>
    <w:lvl w:ilvl="8" w:tplc="4009001B" w:tentative="1">
      <w:start w:val="1"/>
      <w:numFmt w:val="lowerRoman"/>
      <w:lvlText w:val="%9."/>
      <w:lvlJc w:val="right"/>
      <w:pPr>
        <w:ind w:left="8925" w:hanging="180"/>
      </w:pPr>
    </w:lvl>
  </w:abstractNum>
  <w:abstractNum w:abstractNumId="27" w15:restartNumberingAfterBreak="0">
    <w:nsid w:val="7D487E8C"/>
    <w:multiLevelType w:val="hybridMultilevel"/>
    <w:tmpl w:val="0552980E"/>
    <w:lvl w:ilvl="0" w:tplc="40090017">
      <w:start w:val="1"/>
      <w:numFmt w:val="lowerLetter"/>
      <w:lvlText w:val="%1)"/>
      <w:lvlJc w:val="left"/>
      <w:pPr>
        <w:ind w:left="3165" w:hanging="360"/>
      </w:pPr>
    </w:lvl>
    <w:lvl w:ilvl="1" w:tplc="40090019" w:tentative="1">
      <w:start w:val="1"/>
      <w:numFmt w:val="lowerLetter"/>
      <w:lvlText w:val="%2."/>
      <w:lvlJc w:val="left"/>
      <w:pPr>
        <w:ind w:left="3885" w:hanging="360"/>
      </w:pPr>
    </w:lvl>
    <w:lvl w:ilvl="2" w:tplc="4009001B" w:tentative="1">
      <w:start w:val="1"/>
      <w:numFmt w:val="lowerRoman"/>
      <w:lvlText w:val="%3."/>
      <w:lvlJc w:val="right"/>
      <w:pPr>
        <w:ind w:left="4605" w:hanging="180"/>
      </w:pPr>
    </w:lvl>
    <w:lvl w:ilvl="3" w:tplc="4009000F" w:tentative="1">
      <w:start w:val="1"/>
      <w:numFmt w:val="decimal"/>
      <w:lvlText w:val="%4."/>
      <w:lvlJc w:val="left"/>
      <w:pPr>
        <w:ind w:left="5325" w:hanging="360"/>
      </w:pPr>
    </w:lvl>
    <w:lvl w:ilvl="4" w:tplc="40090019" w:tentative="1">
      <w:start w:val="1"/>
      <w:numFmt w:val="lowerLetter"/>
      <w:lvlText w:val="%5."/>
      <w:lvlJc w:val="left"/>
      <w:pPr>
        <w:ind w:left="6045" w:hanging="360"/>
      </w:pPr>
    </w:lvl>
    <w:lvl w:ilvl="5" w:tplc="4009001B" w:tentative="1">
      <w:start w:val="1"/>
      <w:numFmt w:val="lowerRoman"/>
      <w:lvlText w:val="%6."/>
      <w:lvlJc w:val="right"/>
      <w:pPr>
        <w:ind w:left="6765" w:hanging="180"/>
      </w:pPr>
    </w:lvl>
    <w:lvl w:ilvl="6" w:tplc="4009000F" w:tentative="1">
      <w:start w:val="1"/>
      <w:numFmt w:val="decimal"/>
      <w:lvlText w:val="%7."/>
      <w:lvlJc w:val="left"/>
      <w:pPr>
        <w:ind w:left="7485" w:hanging="360"/>
      </w:pPr>
    </w:lvl>
    <w:lvl w:ilvl="7" w:tplc="40090019" w:tentative="1">
      <w:start w:val="1"/>
      <w:numFmt w:val="lowerLetter"/>
      <w:lvlText w:val="%8."/>
      <w:lvlJc w:val="left"/>
      <w:pPr>
        <w:ind w:left="8205" w:hanging="360"/>
      </w:pPr>
    </w:lvl>
    <w:lvl w:ilvl="8" w:tplc="4009001B" w:tentative="1">
      <w:start w:val="1"/>
      <w:numFmt w:val="lowerRoman"/>
      <w:lvlText w:val="%9."/>
      <w:lvlJc w:val="right"/>
      <w:pPr>
        <w:ind w:left="8925" w:hanging="180"/>
      </w:pPr>
    </w:lvl>
  </w:abstractNum>
  <w:num w:numId="1">
    <w:abstractNumId w:val="19"/>
  </w:num>
  <w:num w:numId="2">
    <w:abstractNumId w:val="22"/>
  </w:num>
  <w:num w:numId="3">
    <w:abstractNumId w:val="12"/>
  </w:num>
  <w:num w:numId="4">
    <w:abstractNumId w:val="3"/>
  </w:num>
  <w:num w:numId="5">
    <w:abstractNumId w:val="24"/>
  </w:num>
  <w:num w:numId="6">
    <w:abstractNumId w:val="17"/>
  </w:num>
  <w:num w:numId="7">
    <w:abstractNumId w:val="7"/>
  </w:num>
  <w:num w:numId="8">
    <w:abstractNumId w:val="6"/>
  </w:num>
  <w:num w:numId="9">
    <w:abstractNumId w:val="27"/>
  </w:num>
  <w:num w:numId="10">
    <w:abstractNumId w:val="22"/>
  </w:num>
  <w:num w:numId="11">
    <w:abstractNumId w:val="26"/>
  </w:num>
  <w:num w:numId="12">
    <w:abstractNumId w:val="22"/>
  </w:num>
  <w:num w:numId="13">
    <w:abstractNumId w:val="0"/>
  </w:num>
  <w:num w:numId="14">
    <w:abstractNumId w:val="13"/>
  </w:num>
  <w:num w:numId="15">
    <w:abstractNumId w:val="23"/>
  </w:num>
  <w:num w:numId="16">
    <w:abstractNumId w:val="22"/>
  </w:num>
  <w:num w:numId="17">
    <w:abstractNumId w:val="1"/>
  </w:num>
  <w:num w:numId="18">
    <w:abstractNumId w:val="5"/>
  </w:num>
  <w:num w:numId="19">
    <w:abstractNumId w:val="20"/>
  </w:num>
  <w:num w:numId="20">
    <w:abstractNumId w:val="2"/>
  </w:num>
  <w:num w:numId="21">
    <w:abstractNumId w:val="11"/>
  </w:num>
  <w:num w:numId="22">
    <w:abstractNumId w:val="18"/>
  </w:num>
  <w:num w:numId="23">
    <w:abstractNumId w:val="14"/>
  </w:num>
  <w:num w:numId="24">
    <w:abstractNumId w:val="21"/>
  </w:num>
  <w:num w:numId="25">
    <w:abstractNumId w:val="16"/>
  </w:num>
  <w:num w:numId="26">
    <w:abstractNumId w:val="10"/>
  </w:num>
  <w:num w:numId="27">
    <w:abstractNumId w:val="4"/>
  </w:num>
  <w:num w:numId="28">
    <w:abstractNumId w:val="9"/>
  </w:num>
  <w:num w:numId="29">
    <w:abstractNumId w:val="8"/>
  </w:num>
  <w:num w:numId="30">
    <w:abstractNumId w:val="15"/>
  </w:num>
  <w:num w:numId="31">
    <w:abstractNumId w:val="2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1"/>
  <w:drawingGridHorizontalSpacing w:val="110"/>
  <w:drawingGridVerticalSpacing w:val="299"/>
  <w:displayHorizontalDrawingGridEvery w:val="0"/>
  <w:displayVerticalDrawingGridEvery w:val="0"/>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6719"/>
    <w:rsid w:val="00002F88"/>
    <w:rsid w:val="00003556"/>
    <w:rsid w:val="00007900"/>
    <w:rsid w:val="000128AD"/>
    <w:rsid w:val="00014C1B"/>
    <w:rsid w:val="0002337F"/>
    <w:rsid w:val="000276D7"/>
    <w:rsid w:val="0003075A"/>
    <w:rsid w:val="0003635A"/>
    <w:rsid w:val="00043371"/>
    <w:rsid w:val="00045263"/>
    <w:rsid w:val="00051846"/>
    <w:rsid w:val="000543F5"/>
    <w:rsid w:val="00066154"/>
    <w:rsid w:val="00071D71"/>
    <w:rsid w:val="000849E4"/>
    <w:rsid w:val="000916CB"/>
    <w:rsid w:val="00091BB0"/>
    <w:rsid w:val="000966B9"/>
    <w:rsid w:val="000B32EA"/>
    <w:rsid w:val="000D3AD1"/>
    <w:rsid w:val="000D6054"/>
    <w:rsid w:val="000D6988"/>
    <w:rsid w:val="000E05FF"/>
    <w:rsid w:val="000E10F6"/>
    <w:rsid w:val="000E117B"/>
    <w:rsid w:val="000E3718"/>
    <w:rsid w:val="000F2696"/>
    <w:rsid w:val="001062B1"/>
    <w:rsid w:val="00106E61"/>
    <w:rsid w:val="00107992"/>
    <w:rsid w:val="00116BAB"/>
    <w:rsid w:val="00121875"/>
    <w:rsid w:val="00123E3A"/>
    <w:rsid w:val="00125B0E"/>
    <w:rsid w:val="00127E1B"/>
    <w:rsid w:val="00132270"/>
    <w:rsid w:val="00134A97"/>
    <w:rsid w:val="0016092B"/>
    <w:rsid w:val="00164CFF"/>
    <w:rsid w:val="001656ED"/>
    <w:rsid w:val="0017010F"/>
    <w:rsid w:val="001816BF"/>
    <w:rsid w:val="001902D3"/>
    <w:rsid w:val="00193F1A"/>
    <w:rsid w:val="001C017F"/>
    <w:rsid w:val="001C289B"/>
    <w:rsid w:val="001C5BCD"/>
    <w:rsid w:val="001D4333"/>
    <w:rsid w:val="001D47D2"/>
    <w:rsid w:val="001F36DD"/>
    <w:rsid w:val="001F5874"/>
    <w:rsid w:val="00200689"/>
    <w:rsid w:val="00203D78"/>
    <w:rsid w:val="002125C0"/>
    <w:rsid w:val="00213E0C"/>
    <w:rsid w:val="00214115"/>
    <w:rsid w:val="00224105"/>
    <w:rsid w:val="00226F8D"/>
    <w:rsid w:val="00227860"/>
    <w:rsid w:val="00242448"/>
    <w:rsid w:val="00244FFC"/>
    <w:rsid w:val="0024619A"/>
    <w:rsid w:val="00254FD2"/>
    <w:rsid w:val="002713A5"/>
    <w:rsid w:val="00276A45"/>
    <w:rsid w:val="00276E46"/>
    <w:rsid w:val="00280981"/>
    <w:rsid w:val="00291870"/>
    <w:rsid w:val="0029713B"/>
    <w:rsid w:val="002A2143"/>
    <w:rsid w:val="002A5CF6"/>
    <w:rsid w:val="002A6AEE"/>
    <w:rsid w:val="002C2495"/>
    <w:rsid w:val="002D07CE"/>
    <w:rsid w:val="002D3611"/>
    <w:rsid w:val="002D42AB"/>
    <w:rsid w:val="002D4909"/>
    <w:rsid w:val="002D7630"/>
    <w:rsid w:val="002E6ABB"/>
    <w:rsid w:val="002F56F9"/>
    <w:rsid w:val="0030036D"/>
    <w:rsid w:val="0031253F"/>
    <w:rsid w:val="00314A94"/>
    <w:rsid w:val="003268BB"/>
    <w:rsid w:val="00327C01"/>
    <w:rsid w:val="00337C33"/>
    <w:rsid w:val="00340EF9"/>
    <w:rsid w:val="0034292E"/>
    <w:rsid w:val="00342E3D"/>
    <w:rsid w:val="0035105F"/>
    <w:rsid w:val="00354088"/>
    <w:rsid w:val="0035447B"/>
    <w:rsid w:val="00361ECD"/>
    <w:rsid w:val="00363B37"/>
    <w:rsid w:val="00367B8C"/>
    <w:rsid w:val="00373C7F"/>
    <w:rsid w:val="00381BC7"/>
    <w:rsid w:val="003947FB"/>
    <w:rsid w:val="003956CC"/>
    <w:rsid w:val="003B223E"/>
    <w:rsid w:val="003B46C9"/>
    <w:rsid w:val="003B7482"/>
    <w:rsid w:val="003B7971"/>
    <w:rsid w:val="003C243F"/>
    <w:rsid w:val="003C66E7"/>
    <w:rsid w:val="003C7427"/>
    <w:rsid w:val="003E0E8C"/>
    <w:rsid w:val="003E2161"/>
    <w:rsid w:val="003F594B"/>
    <w:rsid w:val="00400021"/>
    <w:rsid w:val="004019FC"/>
    <w:rsid w:val="00401C9A"/>
    <w:rsid w:val="00403168"/>
    <w:rsid w:val="00404C94"/>
    <w:rsid w:val="00413847"/>
    <w:rsid w:val="004139AC"/>
    <w:rsid w:val="00417DDB"/>
    <w:rsid w:val="004250FB"/>
    <w:rsid w:val="00431D1F"/>
    <w:rsid w:val="004361F0"/>
    <w:rsid w:val="00437FAF"/>
    <w:rsid w:val="00442333"/>
    <w:rsid w:val="0044439C"/>
    <w:rsid w:val="0044453D"/>
    <w:rsid w:val="004471F2"/>
    <w:rsid w:val="004576F7"/>
    <w:rsid w:val="004616F0"/>
    <w:rsid w:val="00461A95"/>
    <w:rsid w:val="00471111"/>
    <w:rsid w:val="00474F27"/>
    <w:rsid w:val="00484768"/>
    <w:rsid w:val="004861DC"/>
    <w:rsid w:val="0049169E"/>
    <w:rsid w:val="004947B1"/>
    <w:rsid w:val="00494D10"/>
    <w:rsid w:val="004956ED"/>
    <w:rsid w:val="004A0043"/>
    <w:rsid w:val="004A17B8"/>
    <w:rsid w:val="004C0F71"/>
    <w:rsid w:val="004E3F4E"/>
    <w:rsid w:val="004F5B14"/>
    <w:rsid w:val="0051201D"/>
    <w:rsid w:val="00515E2A"/>
    <w:rsid w:val="00525606"/>
    <w:rsid w:val="005303A4"/>
    <w:rsid w:val="00534B02"/>
    <w:rsid w:val="00547262"/>
    <w:rsid w:val="005476B7"/>
    <w:rsid w:val="00556FE6"/>
    <w:rsid w:val="00557E67"/>
    <w:rsid w:val="00562F69"/>
    <w:rsid w:val="005669FA"/>
    <w:rsid w:val="00577C92"/>
    <w:rsid w:val="005963B3"/>
    <w:rsid w:val="005B418C"/>
    <w:rsid w:val="005B5F49"/>
    <w:rsid w:val="005D227A"/>
    <w:rsid w:val="005D2E68"/>
    <w:rsid w:val="005D3A93"/>
    <w:rsid w:val="005D43F7"/>
    <w:rsid w:val="005E05BA"/>
    <w:rsid w:val="005E41E5"/>
    <w:rsid w:val="005E527F"/>
    <w:rsid w:val="005F3586"/>
    <w:rsid w:val="00616B9C"/>
    <w:rsid w:val="006254BF"/>
    <w:rsid w:val="00626758"/>
    <w:rsid w:val="00626CAF"/>
    <w:rsid w:val="00631D95"/>
    <w:rsid w:val="00635201"/>
    <w:rsid w:val="00637538"/>
    <w:rsid w:val="0064383A"/>
    <w:rsid w:val="006449F4"/>
    <w:rsid w:val="006605B3"/>
    <w:rsid w:val="0066635F"/>
    <w:rsid w:val="0066754C"/>
    <w:rsid w:val="006801F3"/>
    <w:rsid w:val="00682066"/>
    <w:rsid w:val="006902CB"/>
    <w:rsid w:val="006970E5"/>
    <w:rsid w:val="006A2A1D"/>
    <w:rsid w:val="006B094A"/>
    <w:rsid w:val="006B1303"/>
    <w:rsid w:val="006B6120"/>
    <w:rsid w:val="006C648B"/>
    <w:rsid w:val="006C74AB"/>
    <w:rsid w:val="006D0809"/>
    <w:rsid w:val="006E14C2"/>
    <w:rsid w:val="006F0723"/>
    <w:rsid w:val="006F47BA"/>
    <w:rsid w:val="006F5667"/>
    <w:rsid w:val="00706CD0"/>
    <w:rsid w:val="00714A0D"/>
    <w:rsid w:val="00721D37"/>
    <w:rsid w:val="00725030"/>
    <w:rsid w:val="00736EEA"/>
    <w:rsid w:val="00740F1E"/>
    <w:rsid w:val="0074422C"/>
    <w:rsid w:val="00747228"/>
    <w:rsid w:val="00752335"/>
    <w:rsid w:val="007614AB"/>
    <w:rsid w:val="00761B67"/>
    <w:rsid w:val="00762A25"/>
    <w:rsid w:val="00764416"/>
    <w:rsid w:val="00764FDB"/>
    <w:rsid w:val="0077102D"/>
    <w:rsid w:val="00771683"/>
    <w:rsid w:val="00783D7C"/>
    <w:rsid w:val="00790281"/>
    <w:rsid w:val="007A7BBC"/>
    <w:rsid w:val="007B5E1B"/>
    <w:rsid w:val="007D16C0"/>
    <w:rsid w:val="007E5F5F"/>
    <w:rsid w:val="007E6B3E"/>
    <w:rsid w:val="007F04F8"/>
    <w:rsid w:val="007F1A27"/>
    <w:rsid w:val="007F2420"/>
    <w:rsid w:val="007F61C1"/>
    <w:rsid w:val="00800430"/>
    <w:rsid w:val="00800449"/>
    <w:rsid w:val="0081263A"/>
    <w:rsid w:val="00812706"/>
    <w:rsid w:val="008209CE"/>
    <w:rsid w:val="00833C73"/>
    <w:rsid w:val="008400C5"/>
    <w:rsid w:val="00852FC0"/>
    <w:rsid w:val="0086036A"/>
    <w:rsid w:val="0086377A"/>
    <w:rsid w:val="0086612A"/>
    <w:rsid w:val="008843CF"/>
    <w:rsid w:val="0088610E"/>
    <w:rsid w:val="00886A14"/>
    <w:rsid w:val="00896A9B"/>
    <w:rsid w:val="008A2741"/>
    <w:rsid w:val="008B1B17"/>
    <w:rsid w:val="008B4091"/>
    <w:rsid w:val="008C48AB"/>
    <w:rsid w:val="008E1198"/>
    <w:rsid w:val="008E4041"/>
    <w:rsid w:val="008E795D"/>
    <w:rsid w:val="008F10C2"/>
    <w:rsid w:val="008F2583"/>
    <w:rsid w:val="00904F8E"/>
    <w:rsid w:val="00907452"/>
    <w:rsid w:val="00911182"/>
    <w:rsid w:val="00917B19"/>
    <w:rsid w:val="009266AA"/>
    <w:rsid w:val="00927D91"/>
    <w:rsid w:val="00941A68"/>
    <w:rsid w:val="00950DA8"/>
    <w:rsid w:val="009623E7"/>
    <w:rsid w:val="00963100"/>
    <w:rsid w:val="0097080F"/>
    <w:rsid w:val="00970BC2"/>
    <w:rsid w:val="00973361"/>
    <w:rsid w:val="00984944"/>
    <w:rsid w:val="00984C3B"/>
    <w:rsid w:val="00987EEF"/>
    <w:rsid w:val="009A1DD6"/>
    <w:rsid w:val="009A2E7F"/>
    <w:rsid w:val="009B5229"/>
    <w:rsid w:val="009B596E"/>
    <w:rsid w:val="009E55A2"/>
    <w:rsid w:val="009E6AE6"/>
    <w:rsid w:val="009E7B38"/>
    <w:rsid w:val="009F11D7"/>
    <w:rsid w:val="00A009F3"/>
    <w:rsid w:val="00A105CA"/>
    <w:rsid w:val="00A10E28"/>
    <w:rsid w:val="00A115F1"/>
    <w:rsid w:val="00A20F3A"/>
    <w:rsid w:val="00A34F8D"/>
    <w:rsid w:val="00A4382C"/>
    <w:rsid w:val="00A53A15"/>
    <w:rsid w:val="00A54F31"/>
    <w:rsid w:val="00A61DC8"/>
    <w:rsid w:val="00A670EA"/>
    <w:rsid w:val="00A73627"/>
    <w:rsid w:val="00A752C2"/>
    <w:rsid w:val="00A87C50"/>
    <w:rsid w:val="00A87CF0"/>
    <w:rsid w:val="00A959CB"/>
    <w:rsid w:val="00A97E49"/>
    <w:rsid w:val="00AA25EB"/>
    <w:rsid w:val="00AB39A4"/>
    <w:rsid w:val="00AB5BFE"/>
    <w:rsid w:val="00AC6501"/>
    <w:rsid w:val="00AE4A6D"/>
    <w:rsid w:val="00B06996"/>
    <w:rsid w:val="00B173E7"/>
    <w:rsid w:val="00B305FC"/>
    <w:rsid w:val="00B31938"/>
    <w:rsid w:val="00B41313"/>
    <w:rsid w:val="00B42F91"/>
    <w:rsid w:val="00B4759D"/>
    <w:rsid w:val="00B52A2C"/>
    <w:rsid w:val="00B65051"/>
    <w:rsid w:val="00B773CA"/>
    <w:rsid w:val="00B92D79"/>
    <w:rsid w:val="00BB03CB"/>
    <w:rsid w:val="00BB4090"/>
    <w:rsid w:val="00BB4924"/>
    <w:rsid w:val="00BC0B65"/>
    <w:rsid w:val="00BC5151"/>
    <w:rsid w:val="00BC7A4C"/>
    <w:rsid w:val="00BD2DF2"/>
    <w:rsid w:val="00BD6FBD"/>
    <w:rsid w:val="00BE2D9B"/>
    <w:rsid w:val="00BE3FCE"/>
    <w:rsid w:val="00C05C8F"/>
    <w:rsid w:val="00C06B5B"/>
    <w:rsid w:val="00C17A58"/>
    <w:rsid w:val="00C17EB0"/>
    <w:rsid w:val="00C25495"/>
    <w:rsid w:val="00C25A47"/>
    <w:rsid w:val="00C35274"/>
    <w:rsid w:val="00C504F9"/>
    <w:rsid w:val="00C50BB3"/>
    <w:rsid w:val="00C53906"/>
    <w:rsid w:val="00C54263"/>
    <w:rsid w:val="00C56853"/>
    <w:rsid w:val="00C62A34"/>
    <w:rsid w:val="00C64DA0"/>
    <w:rsid w:val="00C66C91"/>
    <w:rsid w:val="00C80752"/>
    <w:rsid w:val="00C86013"/>
    <w:rsid w:val="00C86C10"/>
    <w:rsid w:val="00C97D4B"/>
    <w:rsid w:val="00CA0DBC"/>
    <w:rsid w:val="00CB3B5A"/>
    <w:rsid w:val="00CB7B39"/>
    <w:rsid w:val="00CE078D"/>
    <w:rsid w:val="00CE384C"/>
    <w:rsid w:val="00CF2A23"/>
    <w:rsid w:val="00D035ED"/>
    <w:rsid w:val="00D04CB9"/>
    <w:rsid w:val="00D22C48"/>
    <w:rsid w:val="00D303E8"/>
    <w:rsid w:val="00D36FF7"/>
    <w:rsid w:val="00D40915"/>
    <w:rsid w:val="00D51598"/>
    <w:rsid w:val="00D70B0D"/>
    <w:rsid w:val="00D730D1"/>
    <w:rsid w:val="00D75849"/>
    <w:rsid w:val="00D804DC"/>
    <w:rsid w:val="00D87834"/>
    <w:rsid w:val="00D90446"/>
    <w:rsid w:val="00D92D11"/>
    <w:rsid w:val="00DB085F"/>
    <w:rsid w:val="00DB114C"/>
    <w:rsid w:val="00DC666C"/>
    <w:rsid w:val="00DD0AF3"/>
    <w:rsid w:val="00DD38C8"/>
    <w:rsid w:val="00DD7203"/>
    <w:rsid w:val="00DD7F0D"/>
    <w:rsid w:val="00DF30E2"/>
    <w:rsid w:val="00DF3E4B"/>
    <w:rsid w:val="00E02A18"/>
    <w:rsid w:val="00E10ACE"/>
    <w:rsid w:val="00E17760"/>
    <w:rsid w:val="00E323AB"/>
    <w:rsid w:val="00E334EE"/>
    <w:rsid w:val="00E42AAF"/>
    <w:rsid w:val="00E43C23"/>
    <w:rsid w:val="00E44B07"/>
    <w:rsid w:val="00E50B6B"/>
    <w:rsid w:val="00E51FE1"/>
    <w:rsid w:val="00E53BDE"/>
    <w:rsid w:val="00E665EB"/>
    <w:rsid w:val="00E71084"/>
    <w:rsid w:val="00E71339"/>
    <w:rsid w:val="00E73445"/>
    <w:rsid w:val="00E76E86"/>
    <w:rsid w:val="00E81367"/>
    <w:rsid w:val="00E82D98"/>
    <w:rsid w:val="00E86719"/>
    <w:rsid w:val="00EA4491"/>
    <w:rsid w:val="00EA687C"/>
    <w:rsid w:val="00EA7716"/>
    <w:rsid w:val="00EB1890"/>
    <w:rsid w:val="00ED1F2F"/>
    <w:rsid w:val="00EE2349"/>
    <w:rsid w:val="00EE508C"/>
    <w:rsid w:val="00EF3049"/>
    <w:rsid w:val="00EF33CF"/>
    <w:rsid w:val="00EF3515"/>
    <w:rsid w:val="00EF36CA"/>
    <w:rsid w:val="00F064F6"/>
    <w:rsid w:val="00F16D97"/>
    <w:rsid w:val="00F200C1"/>
    <w:rsid w:val="00F26E35"/>
    <w:rsid w:val="00F35000"/>
    <w:rsid w:val="00F36D26"/>
    <w:rsid w:val="00F42B49"/>
    <w:rsid w:val="00F45B58"/>
    <w:rsid w:val="00F462AD"/>
    <w:rsid w:val="00F5384D"/>
    <w:rsid w:val="00F547B3"/>
    <w:rsid w:val="00F549E4"/>
    <w:rsid w:val="00F60851"/>
    <w:rsid w:val="00F63DBA"/>
    <w:rsid w:val="00F65984"/>
    <w:rsid w:val="00F67BB6"/>
    <w:rsid w:val="00F77928"/>
    <w:rsid w:val="00F80B55"/>
    <w:rsid w:val="00F86ED3"/>
    <w:rsid w:val="00F86EEE"/>
    <w:rsid w:val="00F87EE3"/>
    <w:rsid w:val="00FA19AF"/>
    <w:rsid w:val="00FA1C20"/>
    <w:rsid w:val="00FA2A96"/>
    <w:rsid w:val="00FA411B"/>
    <w:rsid w:val="00FB0796"/>
    <w:rsid w:val="00FB3DBF"/>
    <w:rsid w:val="00FB76A0"/>
    <w:rsid w:val="00FD458B"/>
    <w:rsid w:val="00FE0A89"/>
    <w:rsid w:val="00FF21F8"/>
    <w:rsid w:val="00FF2E81"/>
    <w:rsid w:val="00FF41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5528B655"/>
  <w15:docId w15:val="{9346DA3F-67F0-4C9A-A08C-013E4EE80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080F"/>
    <w:pPr>
      <w:keepLines/>
      <w:spacing w:before="120" w:after="40"/>
      <w:jc w:val="both"/>
    </w:pPr>
    <w:rPr>
      <w:rFonts w:ascii="Tahoma" w:hAnsi="Tahoma"/>
      <w:color w:val="000080"/>
      <w:sz w:val="22"/>
      <w:lang w:val="en-GB"/>
    </w:rPr>
  </w:style>
  <w:style w:type="paragraph" w:styleId="Heading1">
    <w:name w:val="heading 1"/>
    <w:basedOn w:val="Normal"/>
    <w:next w:val="Normal"/>
    <w:qFormat/>
    <w:rsid w:val="0097080F"/>
    <w:pPr>
      <w:keepNext/>
      <w:numPr>
        <w:numId w:val="1"/>
      </w:numPr>
      <w:spacing w:before="280"/>
      <w:jc w:val="left"/>
      <w:outlineLvl w:val="0"/>
    </w:pPr>
    <w:rPr>
      <w:b/>
      <w:smallCaps/>
      <w:sz w:val="28"/>
    </w:rPr>
  </w:style>
  <w:style w:type="paragraph" w:styleId="Heading2">
    <w:name w:val="heading 2"/>
    <w:basedOn w:val="Normal"/>
    <w:next w:val="Normal"/>
    <w:qFormat/>
    <w:rsid w:val="0097080F"/>
    <w:pPr>
      <w:keepNext/>
      <w:numPr>
        <w:ilvl w:val="1"/>
        <w:numId w:val="1"/>
      </w:numPr>
      <w:tabs>
        <w:tab w:val="left" w:pos="0"/>
      </w:tabs>
      <w:spacing w:before="240" w:after="240"/>
      <w:jc w:val="left"/>
      <w:outlineLvl w:val="1"/>
    </w:pPr>
    <w:rPr>
      <w:b/>
    </w:rPr>
  </w:style>
  <w:style w:type="paragraph" w:styleId="Heading3">
    <w:name w:val="heading 3"/>
    <w:basedOn w:val="Normal"/>
    <w:next w:val="Normal"/>
    <w:qFormat/>
    <w:rsid w:val="0097080F"/>
    <w:pPr>
      <w:keepNext/>
      <w:numPr>
        <w:ilvl w:val="2"/>
        <w:numId w:val="1"/>
      </w:numPr>
      <w:tabs>
        <w:tab w:val="left" w:pos="0"/>
      </w:tabs>
      <w:spacing w:before="240" w:after="240"/>
      <w:jc w:val="left"/>
      <w:outlineLvl w:val="2"/>
    </w:pPr>
    <w:rPr>
      <w:b/>
    </w:rPr>
  </w:style>
  <w:style w:type="paragraph" w:styleId="Heading4">
    <w:name w:val="heading 4"/>
    <w:basedOn w:val="Normal"/>
    <w:next w:val="Normal"/>
    <w:qFormat/>
    <w:rsid w:val="0097080F"/>
    <w:pPr>
      <w:keepNext/>
      <w:numPr>
        <w:ilvl w:val="3"/>
        <w:numId w:val="1"/>
      </w:numPr>
      <w:tabs>
        <w:tab w:val="left" w:pos="0"/>
      </w:tabs>
      <w:spacing w:before="240" w:after="240"/>
      <w:jc w:val="left"/>
      <w:outlineLvl w:val="3"/>
    </w:pPr>
    <w:rPr>
      <w:b/>
    </w:rPr>
  </w:style>
  <w:style w:type="paragraph" w:styleId="Heading5">
    <w:name w:val="heading 5"/>
    <w:basedOn w:val="Heading2"/>
    <w:next w:val="Normal"/>
    <w:qFormat/>
    <w:rsid w:val="0097080F"/>
    <w:pPr>
      <w:numPr>
        <w:ilvl w:val="4"/>
      </w:numPr>
      <w:tabs>
        <w:tab w:val="clear" w:pos="0"/>
        <w:tab w:val="left" w:pos="1134"/>
      </w:tabs>
      <w:outlineLvl w:val="4"/>
    </w:pPr>
  </w:style>
  <w:style w:type="paragraph" w:styleId="Heading6">
    <w:name w:val="heading 6"/>
    <w:basedOn w:val="Heading2"/>
    <w:next w:val="Normal"/>
    <w:qFormat/>
    <w:rsid w:val="0097080F"/>
    <w:pPr>
      <w:numPr>
        <w:ilvl w:val="5"/>
      </w:numPr>
      <w:tabs>
        <w:tab w:val="clear" w:pos="0"/>
        <w:tab w:val="left" w:pos="1418"/>
      </w:tabs>
      <w:outlineLvl w:val="5"/>
    </w:pPr>
  </w:style>
  <w:style w:type="paragraph" w:styleId="Heading7">
    <w:name w:val="heading 7"/>
    <w:basedOn w:val="Heading2"/>
    <w:next w:val="Normal"/>
    <w:qFormat/>
    <w:rsid w:val="0097080F"/>
    <w:pPr>
      <w:numPr>
        <w:ilvl w:val="6"/>
      </w:numPr>
      <w:tabs>
        <w:tab w:val="clear" w:pos="0"/>
      </w:tabs>
      <w:outlineLvl w:val="6"/>
    </w:pPr>
  </w:style>
  <w:style w:type="paragraph" w:styleId="Heading8">
    <w:name w:val="heading 8"/>
    <w:basedOn w:val="Heading2"/>
    <w:next w:val="Normal"/>
    <w:qFormat/>
    <w:rsid w:val="0097080F"/>
    <w:pPr>
      <w:numPr>
        <w:ilvl w:val="7"/>
      </w:numPr>
      <w:tabs>
        <w:tab w:val="clear" w:pos="0"/>
      </w:tabs>
      <w:outlineLvl w:val="7"/>
    </w:pPr>
  </w:style>
  <w:style w:type="paragraph" w:styleId="Heading9">
    <w:name w:val="heading 9"/>
    <w:basedOn w:val="Heading2"/>
    <w:next w:val="Normal"/>
    <w:qFormat/>
    <w:rsid w:val="0097080F"/>
    <w:pPr>
      <w:numPr>
        <w:ilvl w:val="8"/>
      </w:numPr>
      <w:tabs>
        <w:tab w:val="clear" w:pos="0"/>
      </w:tabs>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97080F"/>
    <w:pPr>
      <w:widowControl w:val="0"/>
      <w:tabs>
        <w:tab w:val="right" w:pos="9408"/>
      </w:tabs>
    </w:pPr>
    <w:rPr>
      <w:rFonts w:ascii="Arial" w:hAnsi="Arial" w:cs="Arial"/>
      <w:b/>
      <w:sz w:val="28"/>
      <w:szCs w:val="28"/>
    </w:rPr>
  </w:style>
  <w:style w:type="paragraph" w:styleId="Footer">
    <w:name w:val="footer"/>
    <w:basedOn w:val="Normal"/>
    <w:rsid w:val="0097080F"/>
    <w:pPr>
      <w:widowControl w:val="0"/>
      <w:tabs>
        <w:tab w:val="right" w:pos="9072"/>
      </w:tabs>
    </w:pPr>
  </w:style>
  <w:style w:type="character" w:styleId="Strong">
    <w:name w:val="Strong"/>
    <w:basedOn w:val="DefaultParagraphFont"/>
    <w:uiPriority w:val="22"/>
    <w:qFormat/>
    <w:rsid w:val="0097080F"/>
    <w:rPr>
      <w:b/>
    </w:rPr>
  </w:style>
  <w:style w:type="character" w:styleId="PageNumber">
    <w:name w:val="page number"/>
    <w:basedOn w:val="DefaultParagraphFont"/>
    <w:rsid w:val="0097080F"/>
  </w:style>
  <w:style w:type="paragraph" w:customStyle="1" w:styleId="CVBullet1">
    <w:name w:val="CV Bullet 1"/>
    <w:basedOn w:val="CVResponsibilities"/>
    <w:rsid w:val="0097080F"/>
    <w:pPr>
      <w:numPr>
        <w:numId w:val="3"/>
      </w:numPr>
    </w:pPr>
    <w:rPr>
      <w:rFonts w:cs="Times New Roman"/>
    </w:rPr>
  </w:style>
  <w:style w:type="paragraph" w:customStyle="1" w:styleId="CVKeypoint">
    <w:name w:val="CV Keypoint"/>
    <w:basedOn w:val="Normal"/>
    <w:rsid w:val="0097080F"/>
    <w:pPr>
      <w:numPr>
        <w:numId w:val="2"/>
      </w:numPr>
      <w:tabs>
        <w:tab w:val="left" w:pos="3226"/>
      </w:tabs>
      <w:spacing w:before="80"/>
      <w:jc w:val="left"/>
    </w:pPr>
    <w:rPr>
      <w:rFonts w:ascii="Times New Roman" w:hAnsi="Times New Roman"/>
      <w:color w:val="000000"/>
      <w:sz w:val="24"/>
    </w:rPr>
  </w:style>
  <w:style w:type="paragraph" w:customStyle="1" w:styleId="CVBullet2">
    <w:name w:val="CV Bullet 2"/>
    <w:basedOn w:val="CVBullet1"/>
    <w:rsid w:val="0097080F"/>
    <w:pPr>
      <w:tabs>
        <w:tab w:val="clear" w:pos="3240"/>
        <w:tab w:val="left" w:pos="3600"/>
      </w:tabs>
      <w:ind w:left="3600"/>
    </w:pPr>
  </w:style>
  <w:style w:type="paragraph" w:customStyle="1" w:styleId="CVSection">
    <w:name w:val="CV Section"/>
    <w:basedOn w:val="Normal"/>
    <w:next w:val="CVSubsection"/>
    <w:rsid w:val="0097080F"/>
    <w:pPr>
      <w:keepNext/>
      <w:pageBreakBefore/>
      <w:pBdr>
        <w:bottom w:val="single" w:sz="24" w:space="1" w:color="auto"/>
      </w:pBdr>
      <w:jc w:val="left"/>
    </w:pPr>
    <w:rPr>
      <w:rFonts w:ascii="Arial" w:hAnsi="Arial" w:cs="Arial"/>
      <w:b/>
      <w:color w:val="auto"/>
    </w:rPr>
  </w:style>
  <w:style w:type="paragraph" w:customStyle="1" w:styleId="CVSubsection">
    <w:name w:val="CV Subsection"/>
    <w:basedOn w:val="Normal"/>
    <w:next w:val="CVDateRange"/>
    <w:rsid w:val="0097080F"/>
    <w:pPr>
      <w:keepNext/>
      <w:spacing w:before="360"/>
      <w:ind w:right="4491"/>
      <w:jc w:val="left"/>
    </w:pPr>
    <w:rPr>
      <w:rFonts w:ascii="Arial" w:hAnsi="Arial" w:cs="Arial"/>
      <w:b/>
      <w:bCs/>
      <w:color w:val="000000"/>
    </w:rPr>
  </w:style>
  <w:style w:type="paragraph" w:customStyle="1" w:styleId="CVDateRange">
    <w:name w:val="CV Date Range"/>
    <w:basedOn w:val="Normal"/>
    <w:next w:val="CVRole"/>
    <w:rsid w:val="0097080F"/>
    <w:pPr>
      <w:keepNext/>
      <w:spacing w:before="40"/>
      <w:ind w:right="4491"/>
      <w:jc w:val="left"/>
    </w:pPr>
    <w:rPr>
      <w:i/>
    </w:rPr>
  </w:style>
  <w:style w:type="paragraph" w:customStyle="1" w:styleId="CVResponsibilities">
    <w:name w:val="CV Responsibilities"/>
    <w:basedOn w:val="Normal"/>
    <w:rsid w:val="0097080F"/>
    <w:pPr>
      <w:tabs>
        <w:tab w:val="left" w:pos="2880"/>
      </w:tabs>
      <w:spacing w:before="40"/>
      <w:ind w:left="2880" w:hanging="2880"/>
    </w:pPr>
    <w:rPr>
      <w:rFonts w:ascii="Times New Roman" w:hAnsi="Times New Roman" w:cs="Arial"/>
      <w:color w:val="000000"/>
      <w:sz w:val="24"/>
    </w:rPr>
  </w:style>
  <w:style w:type="paragraph" w:customStyle="1" w:styleId="CVProfileText">
    <w:name w:val="CV Profile Text"/>
    <w:basedOn w:val="Normal"/>
    <w:rsid w:val="0097080F"/>
    <w:pPr>
      <w:ind w:left="2880"/>
    </w:pPr>
    <w:rPr>
      <w:rFonts w:ascii="Times New Roman" w:hAnsi="Times New Roman"/>
      <w:color w:val="000000"/>
      <w:sz w:val="24"/>
    </w:rPr>
  </w:style>
  <w:style w:type="paragraph" w:customStyle="1" w:styleId="CVKeypointHdr">
    <w:name w:val="CV Keypoint Hdr"/>
    <w:basedOn w:val="Normal"/>
    <w:next w:val="CVKeypoint"/>
    <w:rsid w:val="0097080F"/>
    <w:pPr>
      <w:keepNext/>
      <w:pBdr>
        <w:bottom w:val="single" w:sz="8" w:space="0" w:color="auto"/>
      </w:pBdr>
      <w:spacing w:before="360" w:after="120"/>
      <w:jc w:val="left"/>
    </w:pPr>
    <w:rPr>
      <w:rFonts w:ascii="Arial" w:hAnsi="Arial" w:cs="Arial"/>
      <w:b/>
      <w:color w:val="auto"/>
    </w:rPr>
  </w:style>
  <w:style w:type="paragraph" w:customStyle="1" w:styleId="CVSummaryHdr">
    <w:name w:val="CV Summary Hdr"/>
    <w:basedOn w:val="Normal"/>
    <w:next w:val="CVSummary"/>
    <w:rsid w:val="0097080F"/>
    <w:pPr>
      <w:pBdr>
        <w:left w:val="single" w:sz="6" w:space="4" w:color="auto"/>
        <w:bottom w:val="single" w:sz="18" w:space="1" w:color="auto"/>
      </w:pBdr>
      <w:ind w:right="4490"/>
    </w:pPr>
    <w:rPr>
      <w:b/>
      <w:sz w:val="24"/>
    </w:rPr>
  </w:style>
  <w:style w:type="paragraph" w:customStyle="1" w:styleId="CVRole">
    <w:name w:val="CV Role"/>
    <w:basedOn w:val="Normal"/>
    <w:next w:val="CVResponsibilities"/>
    <w:rsid w:val="0097080F"/>
    <w:pPr>
      <w:keepNext/>
      <w:tabs>
        <w:tab w:val="left" w:pos="2880"/>
        <w:tab w:val="right" w:pos="9000"/>
      </w:tabs>
      <w:ind w:left="2880" w:hanging="2880"/>
      <w:jc w:val="left"/>
    </w:pPr>
    <w:rPr>
      <w:rFonts w:ascii="Arial" w:hAnsi="Arial" w:cs="Arial"/>
      <w:b/>
      <w:color w:val="000000"/>
    </w:rPr>
  </w:style>
  <w:style w:type="paragraph" w:customStyle="1" w:styleId="CVSummary">
    <w:name w:val="CV Summary"/>
    <w:basedOn w:val="Normal"/>
    <w:rsid w:val="0097080F"/>
    <w:pPr>
      <w:spacing w:before="40"/>
    </w:pPr>
    <w:rPr>
      <w:rFonts w:ascii="Times New Roman" w:hAnsi="Times New Roman"/>
      <w:color w:val="000000"/>
      <w:sz w:val="24"/>
    </w:rPr>
  </w:style>
  <w:style w:type="paragraph" w:customStyle="1" w:styleId="CVExperience">
    <w:name w:val="CV Experience"/>
    <w:basedOn w:val="Normal"/>
    <w:rsid w:val="0097080F"/>
    <w:pPr>
      <w:jc w:val="left"/>
    </w:pPr>
    <w:rPr>
      <w:rFonts w:ascii="Times New Roman" w:hAnsi="Times New Roman"/>
      <w:color w:val="000000"/>
      <w:sz w:val="24"/>
    </w:rPr>
  </w:style>
  <w:style w:type="paragraph" w:customStyle="1" w:styleId="CVHeader">
    <w:name w:val="CV Header"/>
    <w:basedOn w:val="Normal"/>
    <w:rsid w:val="0097080F"/>
    <w:pPr>
      <w:pBdr>
        <w:top w:val="single" w:sz="24" w:space="1" w:color="auto"/>
        <w:left w:val="single" w:sz="8" w:space="4" w:color="auto"/>
      </w:pBdr>
      <w:tabs>
        <w:tab w:val="right" w:pos="9000"/>
      </w:tabs>
      <w:spacing w:before="0"/>
    </w:pPr>
    <w:rPr>
      <w:rFonts w:ascii="Arial" w:hAnsi="Arial" w:cs="Arial"/>
      <w:b/>
      <w:sz w:val="28"/>
    </w:rPr>
  </w:style>
  <w:style w:type="paragraph" w:customStyle="1" w:styleId="CVHeaderName">
    <w:name w:val="CV Header Name"/>
    <w:basedOn w:val="Normal"/>
    <w:rsid w:val="0097080F"/>
    <w:pPr>
      <w:pBdr>
        <w:top w:val="single" w:sz="24" w:space="1" w:color="auto"/>
        <w:left w:val="single" w:sz="8" w:space="4" w:color="auto"/>
      </w:pBdr>
    </w:pPr>
    <w:rPr>
      <w:rFonts w:ascii="Arial" w:hAnsi="Arial" w:cs="Arial"/>
      <w:b/>
      <w:smallCaps/>
      <w:sz w:val="32"/>
    </w:rPr>
  </w:style>
  <w:style w:type="paragraph" w:customStyle="1" w:styleId="CVExperienceHeader">
    <w:name w:val="CV Experience Header"/>
    <w:basedOn w:val="Heading9"/>
    <w:next w:val="CVExperience"/>
    <w:rsid w:val="0097080F"/>
    <w:pPr>
      <w:numPr>
        <w:ilvl w:val="0"/>
        <w:numId w:val="0"/>
      </w:numPr>
      <w:spacing w:before="80" w:after="40"/>
    </w:pPr>
    <w:rPr>
      <w:rFonts w:ascii="Arial" w:hAnsi="Arial" w:cs="Arial"/>
      <w:color w:val="000000"/>
    </w:rPr>
  </w:style>
  <w:style w:type="paragraph" w:styleId="TOCHeading">
    <w:name w:val="TOC Heading"/>
    <w:basedOn w:val="Normal"/>
    <w:next w:val="Normal"/>
    <w:qFormat/>
    <w:rsid w:val="0097080F"/>
    <w:pPr>
      <w:keepLines w:val="0"/>
      <w:pageBreakBefore/>
      <w:spacing w:before="0" w:after="240" w:line="216" w:lineRule="auto"/>
      <w:jc w:val="left"/>
    </w:pPr>
    <w:rPr>
      <w:rFonts w:ascii="Lucida Sans Unicode" w:hAnsi="Lucida Sans Unicode"/>
      <w:b/>
      <w:color w:val="auto"/>
      <w:sz w:val="20"/>
    </w:rPr>
  </w:style>
  <w:style w:type="paragraph" w:customStyle="1" w:styleId="TELcvKeypoint">
    <w:name w:val="TEL cv Keypoint"/>
    <w:basedOn w:val="Normal"/>
    <w:rsid w:val="0097080F"/>
    <w:pPr>
      <w:keepLines w:val="0"/>
      <w:tabs>
        <w:tab w:val="num" w:pos="4896"/>
      </w:tabs>
      <w:spacing w:before="80" w:after="0" w:line="216" w:lineRule="auto"/>
      <w:ind w:left="4893" w:hanging="357"/>
      <w:jc w:val="left"/>
    </w:pPr>
    <w:rPr>
      <w:rFonts w:ascii="Lucida Sans Unicode" w:hAnsi="Lucida Sans Unicode"/>
      <w:color w:val="auto"/>
      <w:sz w:val="20"/>
    </w:rPr>
  </w:style>
  <w:style w:type="character" w:styleId="Hyperlink">
    <w:name w:val="Hyperlink"/>
    <w:basedOn w:val="DefaultParagraphFont"/>
    <w:rsid w:val="0097080F"/>
    <w:rPr>
      <w:color w:val="0000FF"/>
      <w:u w:val="single"/>
    </w:rPr>
  </w:style>
  <w:style w:type="paragraph" w:customStyle="1" w:styleId="CVProject">
    <w:name w:val="CV Project"/>
    <w:basedOn w:val="CVResponsibilities"/>
    <w:rsid w:val="0097080F"/>
    <w:rPr>
      <w:rFonts w:ascii="Arial" w:hAnsi="Arial"/>
      <w:b/>
      <w:sz w:val="22"/>
    </w:rPr>
  </w:style>
  <w:style w:type="paragraph" w:customStyle="1" w:styleId="CVConsultantName">
    <w:name w:val="CV Consultant Name"/>
    <w:basedOn w:val="Normal"/>
    <w:rsid w:val="0097080F"/>
    <w:rPr>
      <w:rFonts w:ascii="Arial" w:hAnsi="Arial" w:cs="Arial"/>
      <w:b/>
      <w:color w:val="000000"/>
      <w:sz w:val="24"/>
    </w:rPr>
  </w:style>
  <w:style w:type="paragraph" w:customStyle="1" w:styleId="Opening">
    <w:name w:val="Opening"/>
    <w:basedOn w:val="Normal"/>
    <w:rsid w:val="0097080F"/>
    <w:pPr>
      <w:tabs>
        <w:tab w:val="left" w:pos="1138"/>
      </w:tabs>
    </w:pPr>
    <w:rPr>
      <w:rFonts w:ascii="Arial" w:hAnsi="Arial" w:cs="Arial"/>
      <w:color w:val="000000"/>
    </w:rPr>
  </w:style>
  <w:style w:type="paragraph" w:styleId="CommentText">
    <w:name w:val="annotation text"/>
    <w:basedOn w:val="Normal"/>
    <w:semiHidden/>
    <w:rsid w:val="0097080F"/>
    <w:pPr>
      <w:keepLines w:val="0"/>
      <w:spacing w:before="0" w:after="0"/>
      <w:jc w:val="left"/>
    </w:pPr>
    <w:rPr>
      <w:rFonts w:ascii="Times New Roman" w:hAnsi="Times New Roman"/>
      <w:color w:val="auto"/>
      <w:sz w:val="20"/>
      <w:lang w:val="en-US"/>
    </w:rPr>
  </w:style>
  <w:style w:type="paragraph" w:styleId="BlockText">
    <w:name w:val="Block Text"/>
    <w:basedOn w:val="Normal"/>
    <w:rsid w:val="0097080F"/>
    <w:pPr>
      <w:keepLines w:val="0"/>
      <w:spacing w:before="0" w:after="0"/>
      <w:ind w:left="-1440" w:right="-432"/>
    </w:pPr>
    <w:rPr>
      <w:rFonts w:ascii="Times New Roman" w:hAnsi="Times New Roman"/>
      <w:color w:val="auto"/>
      <w:sz w:val="20"/>
    </w:rPr>
  </w:style>
  <w:style w:type="paragraph" w:styleId="NormalIndent">
    <w:name w:val="Normal Indent"/>
    <w:aliases w:val="Normal Indent Char"/>
    <w:basedOn w:val="Normal"/>
    <w:rsid w:val="0097080F"/>
    <w:pPr>
      <w:keepLines w:val="0"/>
      <w:overflowPunct w:val="0"/>
      <w:autoSpaceDE w:val="0"/>
      <w:autoSpaceDN w:val="0"/>
      <w:adjustRightInd w:val="0"/>
      <w:spacing w:before="0" w:after="240"/>
      <w:ind w:left="1134"/>
      <w:textAlignment w:val="baseline"/>
    </w:pPr>
    <w:rPr>
      <w:rFonts w:ascii="Times New Roman" w:hAnsi="Times New Roman"/>
      <w:color w:val="auto"/>
      <w:sz w:val="24"/>
    </w:rPr>
  </w:style>
  <w:style w:type="paragraph" w:styleId="DocumentMap">
    <w:name w:val="Document Map"/>
    <w:basedOn w:val="Normal"/>
    <w:semiHidden/>
    <w:rsid w:val="0097080F"/>
    <w:pPr>
      <w:keepLines w:val="0"/>
      <w:shd w:val="clear" w:color="auto" w:fill="000080"/>
      <w:spacing w:before="0" w:after="0"/>
    </w:pPr>
    <w:rPr>
      <w:color w:val="auto"/>
      <w:sz w:val="24"/>
    </w:rPr>
  </w:style>
  <w:style w:type="paragraph" w:styleId="FootnoteText">
    <w:name w:val="footnote text"/>
    <w:basedOn w:val="Normal"/>
    <w:semiHidden/>
    <w:rsid w:val="0097080F"/>
    <w:pPr>
      <w:keepLines w:val="0"/>
      <w:spacing w:before="0" w:after="0"/>
    </w:pPr>
    <w:rPr>
      <w:rFonts w:ascii="Garamond" w:hAnsi="Garamond"/>
      <w:color w:val="auto"/>
      <w:sz w:val="24"/>
    </w:rPr>
  </w:style>
  <w:style w:type="paragraph" w:styleId="NormalWeb">
    <w:name w:val="Normal (Web)"/>
    <w:basedOn w:val="Normal"/>
    <w:rsid w:val="0097080F"/>
    <w:pPr>
      <w:keepLines w:val="0"/>
      <w:spacing w:before="100" w:beforeAutospacing="1" w:after="100" w:afterAutospacing="1"/>
      <w:jc w:val="left"/>
    </w:pPr>
    <w:rPr>
      <w:rFonts w:ascii="Arial Unicode MS" w:eastAsia="Arial Unicode MS" w:hAnsi="Arial Unicode MS" w:cs="Arial Unicode MS"/>
      <w:color w:val="auto"/>
      <w:sz w:val="24"/>
      <w:szCs w:val="24"/>
      <w:lang w:val="en-US"/>
    </w:rPr>
  </w:style>
  <w:style w:type="paragraph" w:styleId="BodyText">
    <w:name w:val="Body Text"/>
    <w:basedOn w:val="Normal"/>
    <w:rsid w:val="00E86719"/>
    <w:pPr>
      <w:keepLines w:val="0"/>
      <w:spacing w:before="40"/>
    </w:pPr>
    <w:rPr>
      <w:rFonts w:ascii="Arial" w:hAnsi="Arial"/>
      <w:color w:val="auto"/>
      <w:sz w:val="20"/>
      <w:lang w:val="en-US"/>
    </w:rPr>
  </w:style>
  <w:style w:type="paragraph" w:styleId="BodyText2">
    <w:name w:val="Body Text 2"/>
    <w:basedOn w:val="Normal"/>
    <w:link w:val="BodyText2Char"/>
    <w:rsid w:val="005B5F49"/>
    <w:pPr>
      <w:spacing w:after="120" w:line="480" w:lineRule="auto"/>
    </w:pPr>
  </w:style>
  <w:style w:type="character" w:customStyle="1" w:styleId="BodyText2Char">
    <w:name w:val="Body Text 2 Char"/>
    <w:basedOn w:val="DefaultParagraphFont"/>
    <w:link w:val="BodyText2"/>
    <w:rsid w:val="005B5F49"/>
    <w:rPr>
      <w:rFonts w:ascii="Tahoma" w:hAnsi="Tahoma"/>
      <w:color w:val="000080"/>
      <w:sz w:val="22"/>
      <w:lang w:val="en-GB"/>
    </w:rPr>
  </w:style>
  <w:style w:type="paragraph" w:customStyle="1" w:styleId="CVProj">
    <w:name w:val="CV_Proj"/>
    <w:basedOn w:val="Normal"/>
    <w:rsid w:val="005B5F49"/>
    <w:pPr>
      <w:keepNext/>
      <w:keepLines w:val="0"/>
      <w:widowControl w:val="0"/>
      <w:autoSpaceDE w:val="0"/>
      <w:autoSpaceDN w:val="0"/>
      <w:spacing w:before="240" w:after="120"/>
      <w:jc w:val="left"/>
    </w:pPr>
    <w:rPr>
      <w:rFonts w:ascii="Times" w:hAnsi="Times" w:cs="Times"/>
      <w:b/>
      <w:bCs/>
      <w:color w:val="auto"/>
      <w:szCs w:val="22"/>
      <w:lang w:val="en-US"/>
    </w:rPr>
  </w:style>
  <w:style w:type="paragraph" w:styleId="ListParagraph">
    <w:name w:val="List Paragraph"/>
    <w:basedOn w:val="Normal"/>
    <w:uiPriority w:val="34"/>
    <w:qFormat/>
    <w:rsid w:val="00125B0E"/>
    <w:pPr>
      <w:keepLines w:val="0"/>
      <w:spacing w:before="0" w:after="0"/>
      <w:ind w:left="720"/>
      <w:jc w:val="left"/>
    </w:pPr>
    <w:rPr>
      <w:rFonts w:ascii="Calibri" w:eastAsiaTheme="minorHAnsi" w:hAnsi="Calibri" w:cs="Calibri"/>
      <w:color w:val="auto"/>
      <w:szCs w:val="22"/>
      <w:lang w:val="en-US"/>
    </w:rPr>
  </w:style>
  <w:style w:type="table" w:customStyle="1" w:styleId="PlainTable11">
    <w:name w:val="Plain Table 11"/>
    <w:basedOn w:val="TableNormal"/>
    <w:uiPriority w:val="41"/>
    <w:rsid w:val="0064383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semiHidden/>
    <w:unhideWhenUsed/>
    <w:rsid w:val="00E43C23"/>
    <w:pPr>
      <w:spacing w:before="0" w:after="0"/>
    </w:pPr>
    <w:rPr>
      <w:rFonts w:cs="Tahoma"/>
      <w:sz w:val="16"/>
      <w:szCs w:val="16"/>
    </w:rPr>
  </w:style>
  <w:style w:type="character" w:customStyle="1" w:styleId="BalloonTextChar">
    <w:name w:val="Balloon Text Char"/>
    <w:basedOn w:val="DefaultParagraphFont"/>
    <w:link w:val="BalloonText"/>
    <w:semiHidden/>
    <w:rsid w:val="00E43C23"/>
    <w:rPr>
      <w:rFonts w:ascii="Tahoma" w:hAnsi="Tahoma" w:cs="Tahoma"/>
      <w:color w:val="000080"/>
      <w:sz w:val="16"/>
      <w:szCs w:val="16"/>
      <w:lang w:val="en-GB"/>
    </w:rPr>
  </w:style>
  <w:style w:type="character" w:styleId="PlaceholderText">
    <w:name w:val="Placeholder Text"/>
    <w:basedOn w:val="DefaultParagraphFont"/>
    <w:uiPriority w:val="99"/>
    <w:semiHidden/>
    <w:rsid w:val="00A4382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785667">
      <w:bodyDiv w:val="1"/>
      <w:marLeft w:val="0"/>
      <w:marRight w:val="0"/>
      <w:marTop w:val="0"/>
      <w:marBottom w:val="0"/>
      <w:divBdr>
        <w:top w:val="none" w:sz="0" w:space="0" w:color="auto"/>
        <w:left w:val="none" w:sz="0" w:space="0" w:color="auto"/>
        <w:bottom w:val="none" w:sz="0" w:space="0" w:color="auto"/>
        <w:right w:val="none" w:sz="0" w:space="0" w:color="auto"/>
      </w:divBdr>
    </w:div>
    <w:div w:id="256016014">
      <w:bodyDiv w:val="1"/>
      <w:marLeft w:val="0"/>
      <w:marRight w:val="0"/>
      <w:marTop w:val="0"/>
      <w:marBottom w:val="0"/>
      <w:divBdr>
        <w:top w:val="none" w:sz="0" w:space="0" w:color="auto"/>
        <w:left w:val="none" w:sz="0" w:space="0" w:color="auto"/>
        <w:bottom w:val="none" w:sz="0" w:space="0" w:color="auto"/>
        <w:right w:val="none" w:sz="0" w:space="0" w:color="auto"/>
      </w:divBdr>
    </w:div>
    <w:div w:id="438335636">
      <w:bodyDiv w:val="1"/>
      <w:marLeft w:val="0"/>
      <w:marRight w:val="0"/>
      <w:marTop w:val="0"/>
      <w:marBottom w:val="0"/>
      <w:divBdr>
        <w:top w:val="none" w:sz="0" w:space="0" w:color="auto"/>
        <w:left w:val="none" w:sz="0" w:space="0" w:color="auto"/>
        <w:bottom w:val="none" w:sz="0" w:space="0" w:color="auto"/>
        <w:right w:val="none" w:sz="0" w:space="0" w:color="auto"/>
      </w:divBdr>
    </w:div>
    <w:div w:id="535587458">
      <w:bodyDiv w:val="1"/>
      <w:marLeft w:val="0"/>
      <w:marRight w:val="0"/>
      <w:marTop w:val="0"/>
      <w:marBottom w:val="0"/>
      <w:divBdr>
        <w:top w:val="none" w:sz="0" w:space="0" w:color="auto"/>
        <w:left w:val="none" w:sz="0" w:space="0" w:color="auto"/>
        <w:bottom w:val="none" w:sz="0" w:space="0" w:color="auto"/>
        <w:right w:val="none" w:sz="0" w:space="0" w:color="auto"/>
      </w:divBdr>
    </w:div>
    <w:div w:id="2013989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Nigel\LogicaCMG%20UK%20CV%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D95E60-B8A4-4667-B56C-57E810667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LogicaCMG UK CV Template</Template>
  <TotalTime>51</TotalTime>
  <Pages>1</Pages>
  <Words>242</Words>
  <Characters>1385</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Profile</vt:lpstr>
    </vt:vector>
  </TitlesOfParts>
  <Manager/>
  <Company>Logica</Company>
  <LinksUpToDate>false</LinksUpToDate>
  <CharactersWithSpaces>1624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Profile</dc:title>
  <dc:subject>Curriculum Vitae</dc:subject>
  <dc:creator>Nikhila Shastry</dc:creator>
  <cp:keywords/>
  <dc:description/>
  <cp:lastModifiedBy>dell</cp:lastModifiedBy>
  <cp:revision>25</cp:revision>
  <cp:lastPrinted>2006-02-21T09:48:00Z</cp:lastPrinted>
  <dcterms:created xsi:type="dcterms:W3CDTF">2020-11-18T15:06:00Z</dcterms:created>
  <dcterms:modified xsi:type="dcterms:W3CDTF">2021-03-01T10:59:00Z</dcterms:modified>
</cp:coreProperties>
</file>