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Data Collection, Cleaning, and Preprocessing Report: Logistics Shipping Data</w:t>
      </w:r>
    </w:p>
    <w:p>
      <w:pPr>
        <w:pStyle w:val="Heading1"/>
      </w:pPr>
      <w:r>
        <w:t>1. Data Collection Simulation</w:t>
      </w:r>
    </w:p>
    <w:p>
      <w:r>
        <w:t>For this pipeline, we simulate the collection of a publicly available dataset titled "Global E-Commerce Shipping Records" (similar to datasets found on Kaggle). This dataset tracks international parcel shipments.</w:t>
      </w:r>
    </w:p>
    <w:p>
      <w:pPr>
        <w:pStyle w:val="ListBullet"/>
      </w:pPr>
      <w:r>
        <w:t>Dataset Characteristics:</w:t>
      </w:r>
    </w:p>
    <w:p>
      <w:pPr>
        <w:pStyle w:val="ListBullet"/>
      </w:pPr>
      <w:r>
        <w:t>Size: 15,000 records (rows).</w:t>
      </w:r>
    </w:p>
    <w:p>
      <w:pPr>
        <w:pStyle w:val="ListBullet"/>
      </w:pPr>
      <w:r>
        <w:t>Features (Columns): Tracking_ID, Origin_Port, Destination_Port, Package_Weight_kg, Shipping_Cost_USD, Estimated_Days, Actual_Days, and Delivery_Status.</w:t>
      </w:r>
    </w:p>
    <w:p>
      <w:pPr>
        <w:pStyle w:val="Heading1"/>
      </w:pPr>
      <w:r>
        <w:t>2. Data Cleaning &amp; Methodological Explanation</w:t>
      </w:r>
    </w:p>
    <w:p>
      <w:r>
        <w:t>Raw logistics data is rarely ready for immediate analysis. It often contains human errors, system glitches, or unrecorded variables. Below are the common issues identified in this dataset and the methodology used to resolve them.</w:t>
      </w:r>
    </w:p>
    <w:p>
      <w:pPr>
        <w:pStyle w:val="Heading2"/>
      </w:pPr>
      <w:r>
        <w:t>Handling Missing Values</w:t>
      </w:r>
    </w:p>
    <w:p>
      <w:r>
        <w:t>Issue: The "Package_Weight_kg" column contains missing entries (NaN) due to sensor failures at the sorting facility.</w:t>
      </w:r>
    </w:p>
    <w:p>
      <w:r>
        <w:t>Methodology: Instead of deleting these rows and losing valuable data, we use Median Imputation. The median is chosen over the mean because it is robust against extreme outliers (e.g., a single unusually heavy industrial shipment). This ensures the dataset remains intact without artificially skewing the weight distribution.</w:t>
      </w:r>
    </w:p>
    <w:p>
      <w:pPr>
        <w:pStyle w:val="Heading2"/>
      </w:pPr>
      <w:r>
        <w:t>Outlier Detection and Correction</w:t>
      </w:r>
    </w:p>
    <w:p>
      <w:r>
        <w:t>Issue: The "Shipping_Cost_USD" column contains extreme values (e.g., $9,999 for a standard parcel) likely caused by data entry typos.</w:t>
      </w:r>
    </w:p>
    <w:p>
      <w:r>
        <w:t>Methodology: We apply the Interquartile Range (IQR) method to detect outliers. Any cost falling above the upper bound (Q3 + 1.5 * IQR) is capped at the upper bound. Capping is preferred over deletion because extreme costs do occasionally happen in logistics, and capping preserves the record while neutralizing its negative impact on predictive algorithms.</w:t>
      </w:r>
    </w:p>
    <w:p>
      <w:pPr>
        <w:pStyle w:val="Heading2"/>
      </w:pPr>
      <w:r>
        <w:t>Data Normalization</w:t>
      </w:r>
    </w:p>
    <w:p>
      <w:r>
        <w:t>Issue: "Package_Weight_kg" ranges from 1 to 50, while "Shipping_Cost_USD" ranges from 10 to 500. Machine learning algorithms may improperly prioritize the larger numbers (cost) over the smaller numbers (weight).</w:t>
      </w:r>
    </w:p>
    <w:p>
      <w:r>
        <w:t>Methodology: We apply Min-Max Scaling to normalize these continuous numerical columns into a standard range between 0 and 1. This ensures all variables contribute equally when feeding the data into predictive clustering or routing models.</w:t>
      </w:r>
    </w:p>
    <w:p>
      <w:pPr>
        <w:pStyle w:val="Heading1"/>
      </w:pPr>
      <w:r>
        <w:t>3. Code Documentation (Python)</w:t>
      </w:r>
    </w:p>
    <w:p>
      <w:r>
        <w:t>The following Python script utilizes the pandas library to execute the preprocessing pipeline described above:</w:t>
      </w:r>
    </w:p>
    <w:p>
      <w:r>
        <w:t>import pandas as pd</w:t>
        <w:br/>
        <w:t>import numpy as np</w:t>
        <w:br/>
        <w:t>from sklearn.preprocessing import MinMaxScaler</w:t>
        <w:br/>
        <w:br/>
        <w:t># 1. Data Collection / Loading</w:t>
        <w:br/>
        <w:t># Simulate loading the dataset</w:t>
        <w:br/>
        <w:t>df = pd.read_csv('global_shipping_records.csv')</w:t>
        <w:br/>
        <w:br/>
        <w:t># 2. Handling Missing Values (Median Imputation)</w:t>
        <w:br/>
        <w:t># Fill missing weight values with the median weight</w:t>
        <w:br/>
        <w:t>median_weight = df['Package_Weight_kg'].median()</w:t>
        <w:br/>
        <w:t>df['Package_Weight_kg'].fillna(median_weight, inplace=True)</w:t>
        <w:br/>
        <w:br/>
        <w:t># 3. Outlier Detection and Capping (IQR Method)</w:t>
        <w:br/>
        <w:t># Calculate Q1, Q3, and IQR for Shipping Cost</w:t>
        <w:br/>
        <w:t>Q1 = df['Shipping_Cost_USD'].quantile(0.25)</w:t>
        <w:br/>
        <w:t>Q3 = df['Shipping_Cost_USD'].quantile(0.75)</w:t>
        <w:br/>
        <w:t>IQR = Q3 - Q1</w:t>
        <w:br/>
        <w:t>upper_bound = Q3 + 1.5 * IQR</w:t>
        <w:br/>
        <w:br/>
        <w:t># Cap outliers at the upper bound</w:t>
        <w:br/>
        <w:t xml:space="preserve">df['Shipping_Cost_USD'] = np.where(df['Shipping_Cost_USD'] &gt; upper_bound, </w:t>
        <w:br/>
        <w:t xml:space="preserve">                                   upper_bound, </w:t>
        <w:br/>
        <w:t xml:space="preserve">                                   df['Shipping_Cost_USD'])</w:t>
        <w:br/>
        <w:br/>
        <w:t># 4. Data Normalization (Min-Max Scaling)</w:t>
        <w:br/>
        <w:t># Normalize weight and cost to a 0-1 scale</w:t>
        <w:br/>
        <w:t>scaler = MinMaxScaler()</w:t>
        <w:br/>
        <w:t>columns_to_scale = ['Package_Weight_kg', 'Shipping_Cost_USD']</w:t>
        <w:br/>
        <w:t>df[columns_to_scale] = scaler.fit_transform(df[columns_to_scale])</w:t>
        <w:br/>
        <w:br/>
        <w:t># Display cleaned and preprocessed data</w:t>
        <w:br/>
        <w:t>print(df.head())</w:t>
      </w:r>
    </w:p>
    <w:p>
      <w:pPr>
        <w:pStyle w:val="Heading1"/>
      </w:pPr>
      <w:r>
        <w:t>4. Reflection on Data Quality</w:t>
      </w:r>
    </w:p>
    <w:p>
      <w:r>
        <w:t>The quality of analytical insights is entirely dependent on the quality of the underlying data—a principle known as "Garbage In, Garbage Out." In logistics, failing to clean data can lead to disastrous business decisions. For example, ignoring missing weight values could result in overloading trucks, while failing to cap outlier shipping costs could cause budget forecasting models to drastically overestimate expenses. By rigorously preprocessing the data through imputation, outlier management, and normalization, we ensure that subsequent machine learning models generate accurate, reliable, and actionable strategies for supply chain optimization.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ourier New" w:hAnsi="Courier New"/>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