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A7FA2" w14:textId="6C91926C" w:rsidR="000410C2" w:rsidRPr="00F954A8" w:rsidRDefault="00F954A8" w:rsidP="00F954A8">
      <w:pPr>
        <w:jc w:val="center"/>
        <w:rPr>
          <w:b/>
          <w:bCs/>
          <w:sz w:val="28"/>
          <w:szCs w:val="28"/>
          <w:lang w:val="en-US"/>
        </w:rPr>
      </w:pPr>
      <w:r w:rsidRPr="00F954A8">
        <w:rPr>
          <w:b/>
          <w:bCs/>
          <w:sz w:val="28"/>
          <w:szCs w:val="28"/>
          <w:lang w:val="en-US"/>
        </w:rPr>
        <w:t>Canada Immigration Analysis</w:t>
      </w:r>
    </w:p>
    <w:p w14:paraId="210DE73F" w14:textId="5062A15F" w:rsidR="000410C2" w:rsidRPr="00F954A8" w:rsidRDefault="000410C2">
      <w:pPr>
        <w:rPr>
          <w:b/>
          <w:bCs/>
          <w:lang w:val="en-US"/>
        </w:rPr>
      </w:pPr>
      <w:r w:rsidRPr="00F954A8">
        <w:rPr>
          <w:b/>
          <w:bCs/>
          <w:lang w:val="en-US"/>
        </w:rPr>
        <w:t>Problem Statement</w:t>
      </w:r>
    </w:p>
    <w:p w14:paraId="09B5F083" w14:textId="380F4FEC" w:rsidR="000410C2" w:rsidRDefault="00F954A8" w:rsidP="00F954A8">
      <w:pPr>
        <w:ind w:firstLine="720"/>
        <w:jc w:val="both"/>
        <w:rPr>
          <w:lang w:val="en-US"/>
        </w:rPr>
      </w:pPr>
      <w:r w:rsidRPr="00F954A8">
        <w:t xml:space="preserve">Understanding immigration trends and demographics is crucial for policymakers, researchers, and stakeholders in Canada. However, the raw data is often unstructured and requires significant pre-processing to make it useful for analysis. This project seeks to address the challenge of transforming and </w:t>
      </w:r>
      <w:proofErr w:type="spellStart"/>
      <w:r w:rsidRPr="00F954A8">
        <w:t>analyzing</w:t>
      </w:r>
      <w:proofErr w:type="spellEnd"/>
      <w:r w:rsidRPr="00F954A8">
        <w:t xml:space="preserve"> a comprehensive immigration dataset to provide meaningful insights. By cleaning and visualizing the data, the project aims to offer a clearer picture of immigration patterns, including shifts in demographics and the volume of immigration over time.</w:t>
      </w:r>
    </w:p>
    <w:p w14:paraId="132A208F" w14:textId="4112254D" w:rsidR="00000000" w:rsidRPr="00F954A8" w:rsidRDefault="0001631B">
      <w:pPr>
        <w:rPr>
          <w:b/>
          <w:bCs/>
          <w:lang w:val="en-US"/>
        </w:rPr>
      </w:pPr>
      <w:r w:rsidRPr="00F954A8">
        <w:rPr>
          <w:b/>
          <w:bCs/>
          <w:lang w:val="en-US"/>
        </w:rPr>
        <w:t>Dataset</w:t>
      </w:r>
      <w:r w:rsidR="000410C2" w:rsidRPr="00F954A8">
        <w:rPr>
          <w:b/>
          <w:bCs/>
          <w:lang w:val="en-US"/>
        </w:rPr>
        <w:t xml:space="preserve"> Overview</w:t>
      </w:r>
    </w:p>
    <w:p w14:paraId="6E1CA43B" w14:textId="3AC437D6" w:rsidR="0001631B" w:rsidRPr="00F954A8" w:rsidRDefault="0001631B" w:rsidP="00F954A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F954A8">
        <w:rPr>
          <w:lang w:val="en-US"/>
        </w:rPr>
        <w:t>The population Division of the United Nations compiled data pertaining to 45 countries.</w:t>
      </w:r>
    </w:p>
    <w:p w14:paraId="2C549295" w14:textId="1146DF60" w:rsidR="0001631B" w:rsidRPr="00F954A8" w:rsidRDefault="0001631B" w:rsidP="00F954A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F954A8">
        <w:rPr>
          <w:lang w:val="en-US"/>
        </w:rPr>
        <w:t>For each country, annual data on the flows of international migrants is reported in addition to other metadata.</w:t>
      </w:r>
    </w:p>
    <w:p w14:paraId="3F0171E9" w14:textId="4D6B4084" w:rsidR="0001631B" w:rsidRPr="00F954A8" w:rsidRDefault="0001631B" w:rsidP="00F954A8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F954A8">
        <w:rPr>
          <w:lang w:val="en-US"/>
        </w:rPr>
        <w:t>We will primarily work with United Nations data on immigration to Canada.</w:t>
      </w:r>
    </w:p>
    <w:p w14:paraId="05B176CD" w14:textId="77777777" w:rsidR="0001631B" w:rsidRPr="0001631B" w:rsidRDefault="0001631B">
      <w:pPr>
        <w:rPr>
          <w:lang w:val="en-US"/>
        </w:rPr>
      </w:pPr>
    </w:p>
    <w:sectPr w:rsidR="0001631B" w:rsidRPr="000163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C10723"/>
    <w:multiLevelType w:val="hybridMultilevel"/>
    <w:tmpl w:val="F6CEC3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3984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B"/>
    <w:rsid w:val="0001631B"/>
    <w:rsid w:val="00037703"/>
    <w:rsid w:val="000410C2"/>
    <w:rsid w:val="003E2C60"/>
    <w:rsid w:val="00495F15"/>
    <w:rsid w:val="007364F7"/>
    <w:rsid w:val="00F9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84AD5"/>
  <w15:chartTrackingRefBased/>
  <w15:docId w15:val="{0584740C-1EB4-4E87-9590-3B66F8F40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Sangeetha A</dc:creator>
  <cp:keywords/>
  <dc:description/>
  <cp:lastModifiedBy>Sangeetha A</cp:lastModifiedBy>
  <cp:revision>1</cp:revision>
  <dcterms:created xsi:type="dcterms:W3CDTF">2024-08-03T12:52:00Z</dcterms:created>
  <dcterms:modified xsi:type="dcterms:W3CDTF">2024-08-03T13:18:00Z</dcterms:modified>
</cp:coreProperties>
</file>