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0A00B" w14:textId="3F4B166C" w:rsidR="004E7037" w:rsidRPr="004E7037" w:rsidRDefault="004E7037" w:rsidP="004E7037">
      <w:pPr>
        <w:jc w:val="center"/>
        <w:rPr>
          <w:b/>
          <w:bCs/>
          <w:sz w:val="32"/>
          <w:szCs w:val="32"/>
        </w:rPr>
      </w:pPr>
      <w:r w:rsidRPr="004E7037">
        <w:rPr>
          <w:b/>
          <w:bCs/>
          <w:sz w:val="32"/>
          <w:szCs w:val="32"/>
        </w:rPr>
        <w:t>Data Analyst Courses</w:t>
      </w:r>
      <w:r w:rsidR="00BE255B">
        <w:rPr>
          <w:b/>
          <w:bCs/>
          <w:sz w:val="32"/>
          <w:szCs w:val="32"/>
        </w:rPr>
        <w:t xml:space="preserve"> Details</w:t>
      </w:r>
    </w:p>
    <w:p w14:paraId="533B878E" w14:textId="47E335B8" w:rsidR="00000000" w:rsidRPr="004E7037" w:rsidRDefault="00DB572D">
      <w:pPr>
        <w:rPr>
          <w:b/>
          <w:bCs/>
          <w:sz w:val="28"/>
          <w:szCs w:val="28"/>
        </w:rPr>
      </w:pPr>
      <w:r w:rsidRPr="004E7037">
        <w:rPr>
          <w:b/>
          <w:bCs/>
          <w:sz w:val="28"/>
          <w:szCs w:val="28"/>
        </w:rPr>
        <w:t>E</w:t>
      </w:r>
      <w:r w:rsidR="004E7037" w:rsidRPr="004E7037">
        <w:rPr>
          <w:b/>
          <w:bCs/>
          <w:sz w:val="28"/>
          <w:szCs w:val="28"/>
        </w:rPr>
        <w:t>xcel</w:t>
      </w:r>
    </w:p>
    <w:p w14:paraId="72964709" w14:textId="7739F1B0" w:rsidR="00DB572D" w:rsidRPr="004E7037" w:rsidRDefault="00DB572D">
      <w:pPr>
        <w:rPr>
          <w:b/>
          <w:bCs/>
        </w:rPr>
      </w:pPr>
      <w:r w:rsidRPr="004E7037">
        <w:rPr>
          <w:b/>
          <w:bCs/>
        </w:rPr>
        <w:t>Certification</w:t>
      </w:r>
    </w:p>
    <w:p w14:paraId="6CAB771C" w14:textId="0FDEC47C" w:rsidR="00DB572D" w:rsidRDefault="00DB572D" w:rsidP="00DB572D">
      <w:pPr>
        <w:pStyle w:val="ListParagraph"/>
        <w:numPr>
          <w:ilvl w:val="0"/>
          <w:numId w:val="1"/>
        </w:numPr>
      </w:pPr>
      <w:r>
        <w:t>Microsoft – Preparing Data for Analysis with Microsoft Excel</w:t>
      </w:r>
    </w:p>
    <w:p w14:paraId="031C8F0E" w14:textId="60546743" w:rsidR="00DB572D" w:rsidRPr="004E7037" w:rsidRDefault="00DB572D" w:rsidP="00DB572D">
      <w:pPr>
        <w:rPr>
          <w:b/>
          <w:bCs/>
        </w:rPr>
      </w:pPr>
      <w:r w:rsidRPr="004E7037">
        <w:rPr>
          <w:b/>
          <w:bCs/>
        </w:rPr>
        <w:t>Non-Certification</w:t>
      </w:r>
    </w:p>
    <w:p w14:paraId="46422A64" w14:textId="0BF98EC0" w:rsidR="00DB572D" w:rsidRDefault="00DB572D" w:rsidP="00DB572D">
      <w:pPr>
        <w:pStyle w:val="ListParagraph"/>
        <w:numPr>
          <w:ilvl w:val="0"/>
          <w:numId w:val="1"/>
        </w:numPr>
      </w:pPr>
      <w:r>
        <w:t>IBM – Excel Basics for Data Analysis</w:t>
      </w:r>
    </w:p>
    <w:p w14:paraId="21794CE2" w14:textId="31AC71DE" w:rsidR="00DB572D" w:rsidRDefault="00DB572D" w:rsidP="00DB572D">
      <w:pPr>
        <w:pStyle w:val="ListParagraph"/>
        <w:numPr>
          <w:ilvl w:val="0"/>
          <w:numId w:val="1"/>
        </w:numPr>
      </w:pPr>
      <w:r>
        <w:t>Macquarie University – Data Visualization in Excel</w:t>
      </w:r>
    </w:p>
    <w:p w14:paraId="248C3DE0" w14:textId="39306053" w:rsidR="00DB572D" w:rsidRPr="004E7037" w:rsidRDefault="00DB572D" w:rsidP="00DB572D">
      <w:pPr>
        <w:rPr>
          <w:b/>
          <w:bCs/>
          <w:sz w:val="28"/>
          <w:szCs w:val="28"/>
        </w:rPr>
      </w:pPr>
      <w:r w:rsidRPr="004E7037">
        <w:rPr>
          <w:b/>
          <w:bCs/>
          <w:sz w:val="28"/>
          <w:szCs w:val="28"/>
        </w:rPr>
        <w:t>SQL</w:t>
      </w:r>
    </w:p>
    <w:p w14:paraId="208D2D5B" w14:textId="7664BF9A" w:rsidR="00DB572D" w:rsidRPr="004E7037" w:rsidRDefault="00DB572D" w:rsidP="00DB572D">
      <w:pPr>
        <w:rPr>
          <w:b/>
          <w:bCs/>
        </w:rPr>
      </w:pPr>
      <w:r w:rsidRPr="004E7037">
        <w:rPr>
          <w:b/>
          <w:bCs/>
        </w:rPr>
        <w:t>Non-Certification</w:t>
      </w:r>
    </w:p>
    <w:p w14:paraId="739AB55B" w14:textId="4D537990" w:rsidR="00DB572D" w:rsidRDefault="00DB572D" w:rsidP="00DB572D">
      <w:pPr>
        <w:pStyle w:val="ListParagraph"/>
        <w:numPr>
          <w:ilvl w:val="0"/>
          <w:numId w:val="2"/>
        </w:numPr>
      </w:pPr>
      <w:r>
        <w:t>Fractal Analytics – Data Analysis using SQL</w:t>
      </w:r>
    </w:p>
    <w:p w14:paraId="65FC1C48" w14:textId="0C2C960D" w:rsidR="00DB572D" w:rsidRDefault="00DB572D" w:rsidP="00DB572D">
      <w:pPr>
        <w:pStyle w:val="ListParagraph"/>
        <w:numPr>
          <w:ilvl w:val="0"/>
          <w:numId w:val="2"/>
        </w:numPr>
      </w:pPr>
      <w:r>
        <w:t>IBM – Practical Introduction for Querying Databases</w:t>
      </w:r>
    </w:p>
    <w:p w14:paraId="7F9F6C23" w14:textId="50EBDEC7" w:rsidR="00DB572D" w:rsidRDefault="00DB572D" w:rsidP="00DB572D">
      <w:pPr>
        <w:pStyle w:val="ListParagraph"/>
        <w:numPr>
          <w:ilvl w:val="0"/>
          <w:numId w:val="2"/>
        </w:numPr>
      </w:pPr>
      <w:r>
        <w:t>IBM – Databases and SQL for Data Analysis</w:t>
      </w:r>
    </w:p>
    <w:p w14:paraId="2842EA23" w14:textId="6D2F0B80" w:rsidR="00DB572D" w:rsidRPr="004E7037" w:rsidRDefault="00DB572D" w:rsidP="00DB572D">
      <w:pPr>
        <w:rPr>
          <w:b/>
          <w:bCs/>
          <w:sz w:val="28"/>
          <w:szCs w:val="28"/>
        </w:rPr>
      </w:pPr>
      <w:r w:rsidRPr="004E7037">
        <w:rPr>
          <w:b/>
          <w:bCs/>
          <w:sz w:val="28"/>
          <w:szCs w:val="28"/>
        </w:rPr>
        <w:t>Python</w:t>
      </w:r>
    </w:p>
    <w:p w14:paraId="396E2357" w14:textId="77777777" w:rsidR="00210B60" w:rsidRPr="004E7037" w:rsidRDefault="00210B60" w:rsidP="00210B60">
      <w:pPr>
        <w:rPr>
          <w:b/>
          <w:bCs/>
        </w:rPr>
      </w:pPr>
      <w:r w:rsidRPr="004E7037">
        <w:rPr>
          <w:b/>
          <w:bCs/>
        </w:rPr>
        <w:t>Non-Certification</w:t>
      </w:r>
    </w:p>
    <w:p w14:paraId="661A2B61" w14:textId="616C5031" w:rsidR="00DB572D" w:rsidRDefault="00210B60" w:rsidP="00210B60">
      <w:pPr>
        <w:pStyle w:val="ListParagraph"/>
        <w:numPr>
          <w:ilvl w:val="0"/>
          <w:numId w:val="3"/>
        </w:numPr>
      </w:pPr>
      <w:r>
        <w:t>Google – Get started with Python</w:t>
      </w:r>
    </w:p>
    <w:p w14:paraId="19B5F5E5" w14:textId="4522CE09" w:rsidR="00210B60" w:rsidRDefault="00210B60" w:rsidP="00210B60">
      <w:pPr>
        <w:pStyle w:val="ListParagraph"/>
        <w:numPr>
          <w:ilvl w:val="0"/>
          <w:numId w:val="3"/>
        </w:numPr>
      </w:pPr>
      <w:r>
        <w:t>IBM - Data Analysis with Python</w:t>
      </w:r>
    </w:p>
    <w:p w14:paraId="0C31254E" w14:textId="749A600C" w:rsidR="00210B60" w:rsidRDefault="00210B60" w:rsidP="00210B60">
      <w:pPr>
        <w:pStyle w:val="ListParagraph"/>
        <w:numPr>
          <w:ilvl w:val="0"/>
          <w:numId w:val="3"/>
        </w:numPr>
      </w:pPr>
      <w:r>
        <w:t>IBM – Data Visualization with Python</w:t>
      </w:r>
    </w:p>
    <w:p w14:paraId="385D5B86" w14:textId="4BE1EA74" w:rsidR="00210B60" w:rsidRPr="004E7037" w:rsidRDefault="00210B60" w:rsidP="00210B60">
      <w:pPr>
        <w:rPr>
          <w:b/>
          <w:bCs/>
          <w:sz w:val="28"/>
          <w:szCs w:val="28"/>
        </w:rPr>
      </w:pPr>
      <w:r w:rsidRPr="004E7037">
        <w:rPr>
          <w:b/>
          <w:bCs/>
          <w:sz w:val="28"/>
          <w:szCs w:val="28"/>
        </w:rPr>
        <w:t>Power BI</w:t>
      </w:r>
    </w:p>
    <w:p w14:paraId="67998644" w14:textId="1C03CBEF" w:rsidR="00210B60" w:rsidRPr="004E7037" w:rsidRDefault="00210B60" w:rsidP="00210B60">
      <w:pPr>
        <w:rPr>
          <w:b/>
          <w:bCs/>
        </w:rPr>
      </w:pPr>
      <w:r w:rsidRPr="004E7037">
        <w:rPr>
          <w:b/>
          <w:bCs/>
        </w:rPr>
        <w:t>Certification</w:t>
      </w:r>
    </w:p>
    <w:p w14:paraId="6F9CD8FB" w14:textId="38911AB7" w:rsidR="00210B60" w:rsidRDefault="00210B60" w:rsidP="00210B60">
      <w:r>
        <w:t>Microsoft - Microsoft Power BI Data Analyst Professional Certificate</w:t>
      </w:r>
    </w:p>
    <w:p w14:paraId="6B95A0AC" w14:textId="2176AC73" w:rsidR="00210B60" w:rsidRDefault="00210B60" w:rsidP="00210B60">
      <w:pPr>
        <w:pStyle w:val="ListParagraph"/>
        <w:numPr>
          <w:ilvl w:val="0"/>
          <w:numId w:val="4"/>
        </w:numPr>
      </w:pPr>
      <w:r>
        <w:t>Preparing Data for Analysis with Microsoft Excel</w:t>
      </w:r>
    </w:p>
    <w:p w14:paraId="1646E305" w14:textId="0E2C9C87" w:rsidR="00210B60" w:rsidRDefault="00210B60" w:rsidP="00210B60">
      <w:pPr>
        <w:pStyle w:val="ListParagraph"/>
        <w:numPr>
          <w:ilvl w:val="0"/>
          <w:numId w:val="4"/>
        </w:numPr>
      </w:pPr>
      <w:r>
        <w:t>Harnessing the power of data with Power BI</w:t>
      </w:r>
    </w:p>
    <w:p w14:paraId="4CEB7A02" w14:textId="255F9AE0" w:rsidR="00210B60" w:rsidRDefault="00210B60" w:rsidP="00210B60">
      <w:pPr>
        <w:pStyle w:val="ListParagraph"/>
        <w:numPr>
          <w:ilvl w:val="0"/>
          <w:numId w:val="4"/>
        </w:numPr>
      </w:pPr>
      <w:r>
        <w:t>Extract, Transform, and Load Data in Power BI</w:t>
      </w:r>
    </w:p>
    <w:p w14:paraId="2C96B234" w14:textId="01B9A661" w:rsidR="00210B60" w:rsidRDefault="00210B60" w:rsidP="00210B60">
      <w:pPr>
        <w:pStyle w:val="ListParagraph"/>
        <w:numPr>
          <w:ilvl w:val="0"/>
          <w:numId w:val="4"/>
        </w:numPr>
      </w:pPr>
      <w:r>
        <w:t>Data Modelling in Power BI</w:t>
      </w:r>
    </w:p>
    <w:p w14:paraId="436E9E58" w14:textId="22FE14E3" w:rsidR="00210B60" w:rsidRDefault="00210B60" w:rsidP="00210B60">
      <w:pPr>
        <w:pStyle w:val="ListParagraph"/>
        <w:numPr>
          <w:ilvl w:val="0"/>
          <w:numId w:val="4"/>
        </w:numPr>
      </w:pPr>
      <w:r>
        <w:t>Data Analysis and Visualization with Power BI</w:t>
      </w:r>
    </w:p>
    <w:p w14:paraId="67B71A23" w14:textId="3D81FF34" w:rsidR="00210B60" w:rsidRDefault="00210B60" w:rsidP="00210B60">
      <w:pPr>
        <w:pStyle w:val="ListParagraph"/>
        <w:numPr>
          <w:ilvl w:val="0"/>
          <w:numId w:val="4"/>
        </w:numPr>
      </w:pPr>
      <w:r>
        <w:t>Creative Designing in Power BI</w:t>
      </w:r>
    </w:p>
    <w:p w14:paraId="03CB2B59" w14:textId="365E8A9D" w:rsidR="00210B60" w:rsidRDefault="00210B60" w:rsidP="00210B60">
      <w:pPr>
        <w:pStyle w:val="ListParagraph"/>
        <w:numPr>
          <w:ilvl w:val="0"/>
          <w:numId w:val="4"/>
        </w:numPr>
      </w:pPr>
      <w:r>
        <w:t>Deploy and Maintain Power BI Assets and Capstone Project</w:t>
      </w:r>
    </w:p>
    <w:p w14:paraId="4E268F8A" w14:textId="3CD5E024" w:rsidR="00210B60" w:rsidRDefault="00210B60" w:rsidP="00210B60">
      <w:pPr>
        <w:pStyle w:val="ListParagraph"/>
        <w:numPr>
          <w:ilvl w:val="0"/>
          <w:numId w:val="4"/>
        </w:numPr>
      </w:pPr>
      <w:r>
        <w:t>Microsoft PL-300 Exam Preparation and Practice</w:t>
      </w:r>
    </w:p>
    <w:p w14:paraId="6F09BDC9" w14:textId="26B95C8F" w:rsidR="00210B60" w:rsidRPr="004E7037" w:rsidRDefault="006752CA" w:rsidP="00210B60">
      <w:pPr>
        <w:rPr>
          <w:b/>
          <w:bCs/>
        </w:rPr>
      </w:pPr>
      <w:r w:rsidRPr="004E7037">
        <w:rPr>
          <w:b/>
          <w:bCs/>
        </w:rPr>
        <w:t>Non-Certification</w:t>
      </w:r>
    </w:p>
    <w:p w14:paraId="6D682E8D" w14:textId="37208992" w:rsidR="006752CA" w:rsidRDefault="006752CA" w:rsidP="006752CA">
      <w:pPr>
        <w:pStyle w:val="ListParagraph"/>
        <w:numPr>
          <w:ilvl w:val="0"/>
          <w:numId w:val="4"/>
        </w:numPr>
      </w:pPr>
      <w:r>
        <w:t>Udemy – Data Analysis Expressions DAX in Microsoft Power BI</w:t>
      </w:r>
    </w:p>
    <w:p w14:paraId="21CB3B6A" w14:textId="560C2F2D" w:rsidR="006752CA" w:rsidRPr="004E7037" w:rsidRDefault="006752CA" w:rsidP="006752CA">
      <w:pPr>
        <w:rPr>
          <w:b/>
          <w:bCs/>
          <w:sz w:val="28"/>
          <w:szCs w:val="28"/>
        </w:rPr>
      </w:pPr>
      <w:r w:rsidRPr="004E7037">
        <w:rPr>
          <w:b/>
          <w:bCs/>
          <w:sz w:val="28"/>
          <w:szCs w:val="28"/>
        </w:rPr>
        <w:t>Tableau</w:t>
      </w:r>
    </w:p>
    <w:p w14:paraId="7C86F9C2" w14:textId="19F7935D" w:rsidR="006752CA" w:rsidRPr="004E7037" w:rsidRDefault="006752CA" w:rsidP="006752CA">
      <w:pPr>
        <w:rPr>
          <w:b/>
          <w:bCs/>
        </w:rPr>
      </w:pPr>
      <w:r w:rsidRPr="004E7037">
        <w:rPr>
          <w:b/>
          <w:bCs/>
        </w:rPr>
        <w:t>Non-Certification</w:t>
      </w:r>
    </w:p>
    <w:p w14:paraId="49D19175" w14:textId="75D35A74" w:rsidR="006752CA" w:rsidRDefault="003061A0" w:rsidP="006752CA">
      <w:pPr>
        <w:pStyle w:val="ListParagraph"/>
        <w:numPr>
          <w:ilvl w:val="0"/>
          <w:numId w:val="5"/>
        </w:numPr>
      </w:pPr>
      <w:r>
        <w:t>Skill up EdTech - Tableau Data Analyst Certification Preparation Specialization</w:t>
      </w:r>
    </w:p>
    <w:p w14:paraId="26926E11" w14:textId="7A7924CB" w:rsidR="003061A0" w:rsidRDefault="003061A0" w:rsidP="003061A0">
      <w:pPr>
        <w:pStyle w:val="ListParagraph"/>
        <w:numPr>
          <w:ilvl w:val="0"/>
          <w:numId w:val="6"/>
        </w:numPr>
      </w:pPr>
      <w:r>
        <w:t>Getting started with Tableau</w:t>
      </w:r>
    </w:p>
    <w:p w14:paraId="622B4346" w14:textId="434082BE" w:rsidR="003061A0" w:rsidRDefault="003061A0" w:rsidP="003061A0">
      <w:pPr>
        <w:pStyle w:val="ListParagraph"/>
        <w:numPr>
          <w:ilvl w:val="0"/>
          <w:numId w:val="6"/>
        </w:numPr>
      </w:pPr>
      <w:r>
        <w:t>Advanced Data Visualization with Tableau</w:t>
      </w:r>
    </w:p>
    <w:p w14:paraId="06F14C7A" w14:textId="331970C2" w:rsidR="003061A0" w:rsidRDefault="003061A0" w:rsidP="003061A0">
      <w:pPr>
        <w:pStyle w:val="ListParagraph"/>
        <w:numPr>
          <w:ilvl w:val="0"/>
          <w:numId w:val="6"/>
        </w:numPr>
      </w:pPr>
      <w:r>
        <w:lastRenderedPageBreak/>
        <w:t>Tableau capstone project</w:t>
      </w:r>
    </w:p>
    <w:p w14:paraId="279D5144" w14:textId="21A9CF3F" w:rsidR="003061A0" w:rsidRDefault="003061A0" w:rsidP="003061A0">
      <w:pPr>
        <w:pStyle w:val="ListParagraph"/>
        <w:numPr>
          <w:ilvl w:val="0"/>
          <w:numId w:val="5"/>
        </w:numPr>
      </w:pPr>
      <w:r>
        <w:t>Tableau – Tableau BI Analyst Professional Certificate</w:t>
      </w:r>
    </w:p>
    <w:p w14:paraId="7B227FBE" w14:textId="667077D8" w:rsidR="003061A0" w:rsidRDefault="003061A0" w:rsidP="003061A0">
      <w:pPr>
        <w:pStyle w:val="ListParagraph"/>
        <w:numPr>
          <w:ilvl w:val="0"/>
          <w:numId w:val="7"/>
        </w:numPr>
      </w:pPr>
      <w:r>
        <w:t>Introduction to Tableau</w:t>
      </w:r>
    </w:p>
    <w:p w14:paraId="70F5A43F" w14:textId="36E2B168" w:rsidR="003061A0" w:rsidRDefault="003061A0" w:rsidP="003061A0">
      <w:pPr>
        <w:pStyle w:val="ListParagraph"/>
        <w:numPr>
          <w:ilvl w:val="0"/>
          <w:numId w:val="7"/>
        </w:numPr>
      </w:pPr>
      <w:r>
        <w:t>Data Visualization with Tableau</w:t>
      </w:r>
    </w:p>
    <w:p w14:paraId="2F71FEE3" w14:textId="45E598E8" w:rsidR="003061A0" w:rsidRDefault="003061A0" w:rsidP="003061A0">
      <w:pPr>
        <w:pStyle w:val="ListParagraph"/>
        <w:numPr>
          <w:ilvl w:val="0"/>
          <w:numId w:val="7"/>
        </w:numPr>
      </w:pPr>
      <w:r>
        <w:t>Advanced Data Visualization with Tableau</w:t>
      </w:r>
    </w:p>
    <w:p w14:paraId="56935D57" w14:textId="520A3537" w:rsidR="003061A0" w:rsidRDefault="003061A0" w:rsidP="003061A0">
      <w:pPr>
        <w:pStyle w:val="ListParagraph"/>
        <w:numPr>
          <w:ilvl w:val="0"/>
          <w:numId w:val="7"/>
        </w:numPr>
      </w:pPr>
      <w:r>
        <w:t>Data Analysis with Tableau</w:t>
      </w:r>
    </w:p>
    <w:p w14:paraId="0FD1D412" w14:textId="2FA28D82" w:rsidR="003061A0" w:rsidRDefault="003061A0" w:rsidP="003061A0">
      <w:pPr>
        <w:pStyle w:val="ListParagraph"/>
        <w:numPr>
          <w:ilvl w:val="0"/>
          <w:numId w:val="7"/>
        </w:numPr>
      </w:pPr>
      <w:r>
        <w:t>Communicating Data Insights with Tableau</w:t>
      </w:r>
    </w:p>
    <w:p w14:paraId="5E76703A" w14:textId="43DAF5DA" w:rsidR="003061A0" w:rsidRDefault="003061A0" w:rsidP="003061A0">
      <w:pPr>
        <w:pStyle w:val="ListParagraph"/>
        <w:numPr>
          <w:ilvl w:val="0"/>
          <w:numId w:val="5"/>
        </w:numPr>
      </w:pPr>
      <w:r>
        <w:t>IBM – IBM BI Analyst Professional Certificate</w:t>
      </w:r>
    </w:p>
    <w:p w14:paraId="2A3A6513" w14:textId="1B3EE842" w:rsidR="003061A0" w:rsidRDefault="003061A0" w:rsidP="003061A0">
      <w:pPr>
        <w:pStyle w:val="ListParagraph"/>
        <w:numPr>
          <w:ilvl w:val="0"/>
          <w:numId w:val="8"/>
        </w:numPr>
      </w:pPr>
      <w:r>
        <w:t>Getting started with Tableau</w:t>
      </w:r>
    </w:p>
    <w:p w14:paraId="7AB08CFC" w14:textId="54052FB0" w:rsidR="003061A0" w:rsidRDefault="003061A0" w:rsidP="003061A0">
      <w:pPr>
        <w:pStyle w:val="ListParagraph"/>
        <w:numPr>
          <w:ilvl w:val="0"/>
          <w:numId w:val="8"/>
        </w:numPr>
      </w:pPr>
      <w:r>
        <w:t>A</w:t>
      </w:r>
      <w:r>
        <w:t>dvanced Data Visualization with Tableau</w:t>
      </w:r>
    </w:p>
    <w:p w14:paraId="621DAB23" w14:textId="2CDF2CA9" w:rsidR="003061A0" w:rsidRDefault="003061A0" w:rsidP="003061A0">
      <w:pPr>
        <w:pStyle w:val="ListParagraph"/>
        <w:numPr>
          <w:ilvl w:val="0"/>
          <w:numId w:val="8"/>
        </w:numPr>
      </w:pPr>
      <w:r>
        <w:t>T</w:t>
      </w:r>
      <w:r>
        <w:t>ableau capstone project</w:t>
      </w:r>
    </w:p>
    <w:p w14:paraId="7B8D2421" w14:textId="000CC337" w:rsidR="003061A0" w:rsidRPr="004E7037" w:rsidRDefault="003061A0" w:rsidP="003061A0">
      <w:pPr>
        <w:rPr>
          <w:b/>
          <w:bCs/>
          <w:sz w:val="28"/>
          <w:szCs w:val="28"/>
        </w:rPr>
      </w:pPr>
      <w:r w:rsidRPr="004E7037">
        <w:rPr>
          <w:b/>
          <w:bCs/>
          <w:sz w:val="28"/>
          <w:szCs w:val="28"/>
        </w:rPr>
        <w:t>Data Analyst Course</w:t>
      </w:r>
    </w:p>
    <w:p w14:paraId="149656BA" w14:textId="77777777" w:rsidR="004E7037" w:rsidRPr="004E7037" w:rsidRDefault="004E7037" w:rsidP="004E7037">
      <w:pPr>
        <w:rPr>
          <w:b/>
          <w:bCs/>
        </w:rPr>
      </w:pPr>
      <w:r w:rsidRPr="004E7037">
        <w:rPr>
          <w:b/>
          <w:bCs/>
        </w:rPr>
        <w:t>Certification</w:t>
      </w:r>
    </w:p>
    <w:p w14:paraId="014AF8DF" w14:textId="2EA08294" w:rsidR="003061A0" w:rsidRDefault="003061A0" w:rsidP="003061A0">
      <w:r>
        <w:t xml:space="preserve">Google - </w:t>
      </w:r>
      <w:r w:rsidRPr="003061A0">
        <w:t>Google Data Analytics Professional Certificate</w:t>
      </w:r>
    </w:p>
    <w:p w14:paraId="7712DC4F" w14:textId="272530C8" w:rsidR="003061A0" w:rsidRDefault="003061A0" w:rsidP="003061A0">
      <w:pPr>
        <w:pStyle w:val="ListParagraph"/>
        <w:numPr>
          <w:ilvl w:val="0"/>
          <w:numId w:val="11"/>
        </w:numPr>
      </w:pPr>
      <w:r>
        <w:t>Foundations: Data, Data, Everywhere</w:t>
      </w:r>
    </w:p>
    <w:p w14:paraId="501911E2" w14:textId="0870B1AF" w:rsidR="003061A0" w:rsidRDefault="003061A0" w:rsidP="003061A0">
      <w:pPr>
        <w:pStyle w:val="ListParagraph"/>
        <w:numPr>
          <w:ilvl w:val="0"/>
          <w:numId w:val="11"/>
        </w:numPr>
      </w:pPr>
      <w:r>
        <w:t>Ask Questions to Make Data – Driven Decisions</w:t>
      </w:r>
    </w:p>
    <w:p w14:paraId="20132736" w14:textId="0CA1B625" w:rsidR="003061A0" w:rsidRDefault="003061A0" w:rsidP="003061A0">
      <w:pPr>
        <w:pStyle w:val="ListParagraph"/>
        <w:numPr>
          <w:ilvl w:val="0"/>
          <w:numId w:val="11"/>
        </w:numPr>
      </w:pPr>
      <w:r>
        <w:t>Prepare Data for Exploration</w:t>
      </w:r>
    </w:p>
    <w:p w14:paraId="3DFE792F" w14:textId="085ABDF7" w:rsidR="003061A0" w:rsidRDefault="004E7037" w:rsidP="003061A0">
      <w:pPr>
        <w:pStyle w:val="ListParagraph"/>
        <w:numPr>
          <w:ilvl w:val="0"/>
          <w:numId w:val="11"/>
        </w:numPr>
      </w:pPr>
      <w:r>
        <w:t>Process Data from Dirty to Clean</w:t>
      </w:r>
    </w:p>
    <w:p w14:paraId="6C40EC7E" w14:textId="0F008976" w:rsidR="004E7037" w:rsidRDefault="004E7037" w:rsidP="003061A0">
      <w:pPr>
        <w:pStyle w:val="ListParagraph"/>
        <w:numPr>
          <w:ilvl w:val="0"/>
          <w:numId w:val="11"/>
        </w:numPr>
      </w:pPr>
      <w:r>
        <w:t>Analyse Data to Answer Questions</w:t>
      </w:r>
    </w:p>
    <w:p w14:paraId="780CBCA8" w14:textId="24FA3B3D" w:rsidR="004E7037" w:rsidRDefault="004E7037" w:rsidP="003061A0">
      <w:pPr>
        <w:pStyle w:val="ListParagraph"/>
        <w:numPr>
          <w:ilvl w:val="0"/>
          <w:numId w:val="11"/>
        </w:numPr>
      </w:pPr>
      <w:r>
        <w:t>Share Data Through the Art of Visualization</w:t>
      </w:r>
    </w:p>
    <w:p w14:paraId="180154CD" w14:textId="0F2CE2D0" w:rsidR="004E7037" w:rsidRDefault="004E7037" w:rsidP="004E7037">
      <w:pPr>
        <w:pStyle w:val="ListParagraph"/>
        <w:numPr>
          <w:ilvl w:val="0"/>
          <w:numId w:val="11"/>
        </w:numPr>
      </w:pPr>
      <w:r>
        <w:t>Data Analysis with R Programming (Pursuing)</w:t>
      </w:r>
    </w:p>
    <w:p w14:paraId="36787AE9" w14:textId="769E70AF" w:rsidR="003061A0" w:rsidRPr="004E7037" w:rsidRDefault="003061A0" w:rsidP="003061A0">
      <w:pPr>
        <w:rPr>
          <w:b/>
          <w:bCs/>
        </w:rPr>
      </w:pPr>
      <w:r w:rsidRPr="004E7037">
        <w:rPr>
          <w:b/>
          <w:bCs/>
        </w:rPr>
        <w:t>Non-Certification</w:t>
      </w:r>
    </w:p>
    <w:p w14:paraId="01F860F9" w14:textId="139B57C9" w:rsidR="004E7037" w:rsidRDefault="004E7037" w:rsidP="004E7037">
      <w:pPr>
        <w:pStyle w:val="ListParagraph"/>
        <w:numPr>
          <w:ilvl w:val="0"/>
          <w:numId w:val="11"/>
        </w:numPr>
      </w:pPr>
      <w:r>
        <w:t xml:space="preserve">Google Data Analytics Capstone: Complete a Case Study </w:t>
      </w:r>
      <w:r>
        <w:t>(Pursuing)</w:t>
      </w:r>
    </w:p>
    <w:p w14:paraId="409D6EE0" w14:textId="77777777" w:rsidR="003061A0" w:rsidRDefault="003061A0" w:rsidP="003061A0">
      <w:pPr>
        <w:pStyle w:val="ListParagraph"/>
      </w:pPr>
    </w:p>
    <w:p w14:paraId="096B6E80" w14:textId="77777777" w:rsidR="003061A0" w:rsidRDefault="003061A0" w:rsidP="003061A0">
      <w:pPr>
        <w:pStyle w:val="ListParagraph"/>
      </w:pPr>
    </w:p>
    <w:sectPr w:rsidR="0030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C55DC"/>
    <w:multiLevelType w:val="hybridMultilevel"/>
    <w:tmpl w:val="30745CE6"/>
    <w:lvl w:ilvl="0" w:tplc="720CAAF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82824"/>
    <w:multiLevelType w:val="hybridMultilevel"/>
    <w:tmpl w:val="B12C5C56"/>
    <w:lvl w:ilvl="0" w:tplc="884EA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F7BF0"/>
    <w:multiLevelType w:val="hybridMultilevel"/>
    <w:tmpl w:val="1EC4B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110BD"/>
    <w:multiLevelType w:val="hybridMultilevel"/>
    <w:tmpl w:val="D750C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EA7"/>
    <w:multiLevelType w:val="hybridMultilevel"/>
    <w:tmpl w:val="B48A9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A78BE"/>
    <w:multiLevelType w:val="hybridMultilevel"/>
    <w:tmpl w:val="6AD84C22"/>
    <w:lvl w:ilvl="0" w:tplc="C31A49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136C2D"/>
    <w:multiLevelType w:val="hybridMultilevel"/>
    <w:tmpl w:val="669CE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61C5F"/>
    <w:multiLevelType w:val="hybridMultilevel"/>
    <w:tmpl w:val="15105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97199"/>
    <w:multiLevelType w:val="hybridMultilevel"/>
    <w:tmpl w:val="A9442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B776E"/>
    <w:multiLevelType w:val="hybridMultilevel"/>
    <w:tmpl w:val="23105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5200B"/>
    <w:multiLevelType w:val="hybridMultilevel"/>
    <w:tmpl w:val="6EE0F8EA"/>
    <w:lvl w:ilvl="0" w:tplc="8B7ED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9629324">
    <w:abstractNumId w:val="3"/>
  </w:num>
  <w:num w:numId="2" w16cid:durableId="2057972426">
    <w:abstractNumId w:val="6"/>
  </w:num>
  <w:num w:numId="3" w16cid:durableId="1074359680">
    <w:abstractNumId w:val="7"/>
  </w:num>
  <w:num w:numId="4" w16cid:durableId="1842234802">
    <w:abstractNumId w:val="2"/>
  </w:num>
  <w:num w:numId="5" w16cid:durableId="878131680">
    <w:abstractNumId w:val="9"/>
  </w:num>
  <w:num w:numId="6" w16cid:durableId="1498495678">
    <w:abstractNumId w:val="10"/>
  </w:num>
  <w:num w:numId="7" w16cid:durableId="606084159">
    <w:abstractNumId w:val="1"/>
  </w:num>
  <w:num w:numId="8" w16cid:durableId="364717637">
    <w:abstractNumId w:val="5"/>
  </w:num>
  <w:num w:numId="9" w16cid:durableId="234319563">
    <w:abstractNumId w:val="0"/>
  </w:num>
  <w:num w:numId="10" w16cid:durableId="802041420">
    <w:abstractNumId w:val="8"/>
  </w:num>
  <w:num w:numId="11" w16cid:durableId="1338654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2D"/>
    <w:rsid w:val="00037703"/>
    <w:rsid w:val="00210B60"/>
    <w:rsid w:val="003061A0"/>
    <w:rsid w:val="003E2C60"/>
    <w:rsid w:val="004E7037"/>
    <w:rsid w:val="006752CA"/>
    <w:rsid w:val="007364F7"/>
    <w:rsid w:val="007518D2"/>
    <w:rsid w:val="00BE255B"/>
    <w:rsid w:val="00DB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54C0"/>
  <w15:chartTrackingRefBased/>
  <w15:docId w15:val="{5B783331-425E-4B4C-B865-6426C185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2</cp:revision>
  <dcterms:created xsi:type="dcterms:W3CDTF">2024-08-01T09:25:00Z</dcterms:created>
  <dcterms:modified xsi:type="dcterms:W3CDTF">2024-08-01T10:28:00Z</dcterms:modified>
</cp:coreProperties>
</file>