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0939" w14:textId="040AA6A1" w:rsidR="00F440EF" w:rsidRDefault="00674EFE">
      <w:pPr>
        <w:rPr>
          <w:lang w:val="en-US"/>
        </w:rPr>
      </w:pPr>
      <w:r>
        <w:rPr>
          <w:lang w:val="en-US"/>
        </w:rPr>
        <w:t xml:space="preserve">What happen to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when we load the page?</w:t>
      </w:r>
    </w:p>
    <w:p w14:paraId="27A7215E" w14:textId="5C2BF3EE" w:rsidR="00674EFE" w:rsidRDefault="002C6BC9">
      <w:pPr>
        <w:rPr>
          <w:lang w:val="en-US"/>
        </w:rPr>
      </w:pPr>
      <w:r>
        <w:rPr>
          <w:lang w:val="en-US"/>
        </w:rPr>
        <w:t xml:space="preserve">Loading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-&gt;parse </w:t>
      </w:r>
      <w:proofErr w:type="spellStart"/>
      <w:r>
        <w:rPr>
          <w:lang w:val="en-US"/>
        </w:rPr>
        <w:t>css</w:t>
      </w:r>
      <w:proofErr w:type="spellEnd"/>
    </w:p>
    <w:p w14:paraId="1D39E886" w14:textId="4984DEBB" w:rsidR="002C6BC9" w:rsidRDefault="002C6BC9">
      <w:pPr>
        <w:rPr>
          <w:lang w:val="en-US"/>
        </w:rPr>
      </w:pPr>
      <w:r>
        <w:rPr>
          <w:lang w:val="en-US"/>
        </w:rPr>
        <w:t>How HTML parse?</w:t>
      </w:r>
    </w:p>
    <w:p w14:paraId="0961925D" w14:textId="7E191700" w:rsidR="002C6BC9" w:rsidRDefault="002C6BC9">
      <w:pPr>
        <w:rPr>
          <w:lang w:val="en-US"/>
        </w:rPr>
      </w:pPr>
      <w:r>
        <w:rPr>
          <w:lang w:val="en-US"/>
        </w:rPr>
        <w:t xml:space="preserve">Load page </w:t>
      </w:r>
      <w:r w:rsidRPr="002C6BC9">
        <w:rPr>
          <w:lang w:val="en-US"/>
        </w:rPr>
        <w:sym w:font="Wingdings" w:char="F0E0"/>
      </w:r>
      <w:r>
        <w:rPr>
          <w:lang w:val="en-US"/>
        </w:rPr>
        <w:t xml:space="preserve"> parse HTML </w:t>
      </w:r>
      <w:r w:rsidRPr="002C6BC9">
        <w:rPr>
          <w:lang w:val="en-US"/>
        </w:rPr>
        <w:sym w:font="Wingdings" w:char="F0E0"/>
      </w:r>
      <w:r>
        <w:rPr>
          <w:lang w:val="en-US"/>
        </w:rPr>
        <w:t xml:space="preserve"> DOM object model</w:t>
      </w:r>
    </w:p>
    <w:p w14:paraId="220556B1" w14:textId="60614AE3" w:rsidR="002C6BC9" w:rsidRDefault="002C6BC9">
      <w:pPr>
        <w:rPr>
          <w:lang w:val="en-US"/>
        </w:rPr>
      </w:pPr>
      <w:r>
        <w:rPr>
          <w:lang w:val="en-US"/>
        </w:rPr>
        <w:t xml:space="preserve">Parse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F82BEE2" w14:textId="51D9FE7E" w:rsidR="002C6BC9" w:rsidRDefault="002C6BC9" w:rsidP="002C6BC9">
      <w:pPr>
        <w:pStyle w:val="ListParagraph"/>
        <w:numPr>
          <w:ilvl w:val="0"/>
          <w:numId w:val="1"/>
        </w:numPr>
        <w:rPr>
          <w:lang w:val="en-US"/>
        </w:rPr>
      </w:pPr>
      <w:r w:rsidRPr="002C6BC9">
        <w:rPr>
          <w:lang w:val="en-US"/>
        </w:rPr>
        <w:t xml:space="preserve">Resolving conflict </w:t>
      </w:r>
      <w:proofErr w:type="spellStart"/>
      <w:r w:rsidRPr="002C6BC9">
        <w:rPr>
          <w:lang w:val="en-US"/>
        </w:rPr>
        <w:t>css</w:t>
      </w:r>
      <w:proofErr w:type="spellEnd"/>
      <w:r w:rsidRPr="002C6BC9">
        <w:rPr>
          <w:lang w:val="en-US"/>
        </w:rPr>
        <w:t xml:space="preserve"> declaration </w:t>
      </w:r>
      <w:r>
        <w:rPr>
          <w:lang w:val="en-US"/>
        </w:rPr>
        <w:t xml:space="preserve">-&gt;cascade </w:t>
      </w:r>
    </w:p>
    <w:p w14:paraId="330500F0" w14:textId="09779EE7" w:rsidR="002C6BC9" w:rsidRDefault="002C6BC9" w:rsidP="002C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 final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values like </w:t>
      </w:r>
      <w:proofErr w:type="spellStart"/>
      <w:proofErr w:type="gramStart"/>
      <w:r>
        <w:rPr>
          <w:lang w:val="en-US"/>
        </w:rPr>
        <w:t>px,em</w:t>
      </w:r>
      <w:proofErr w:type="spellEnd"/>
      <w:proofErr w:type="gramEnd"/>
      <w:r>
        <w:rPr>
          <w:lang w:val="en-US"/>
        </w:rPr>
        <w:t xml:space="preserve"> % based on screen size </w:t>
      </w:r>
    </w:p>
    <w:p w14:paraId="4D17ADA7" w14:textId="7A888EC2" w:rsidR="002C6BC9" w:rsidRDefault="002C6BC9" w:rsidP="002C6BC9">
      <w:pPr>
        <w:rPr>
          <w:lang w:val="en-US"/>
        </w:rPr>
      </w:pPr>
      <w:r>
        <w:rPr>
          <w:lang w:val="en-US"/>
        </w:rPr>
        <w:t xml:space="preserve">The parse returns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Object </w:t>
      </w:r>
      <w:proofErr w:type="gramStart"/>
      <w:r>
        <w:rPr>
          <w:lang w:val="en-US"/>
        </w:rPr>
        <w:t>model(</w:t>
      </w:r>
      <w:proofErr w:type="gramEnd"/>
      <w:r>
        <w:rPr>
          <w:lang w:val="en-US"/>
        </w:rPr>
        <w:t>CSSOM)</w:t>
      </w:r>
    </w:p>
    <w:p w14:paraId="63D99CC3" w14:textId="2E5FE172" w:rsidR="002755CE" w:rsidRDefault="002755CE" w:rsidP="002C6BC9">
      <w:pPr>
        <w:rPr>
          <w:lang w:val="en-US"/>
        </w:rPr>
      </w:pPr>
    </w:p>
    <w:p w14:paraId="2F58AEE0" w14:textId="06FB446B" w:rsidR="002755CE" w:rsidRDefault="002755CE" w:rsidP="002C6BC9">
      <w:pPr>
        <w:rPr>
          <w:lang w:val="en-US"/>
        </w:rPr>
      </w:pPr>
      <w:r>
        <w:rPr>
          <w:lang w:val="en-US"/>
        </w:rPr>
        <w:t xml:space="preserve">Both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html are rendered with render tree </w:t>
      </w:r>
      <w:r w:rsidRPr="002755CE">
        <w:rPr>
          <w:lang w:val="en-US"/>
        </w:rPr>
        <w:sym w:font="Wingdings" w:char="F0E0"/>
      </w:r>
      <w:r>
        <w:rPr>
          <w:lang w:val="en-US"/>
        </w:rPr>
        <w:t xml:space="preserve"> visual formatting model</w:t>
      </w:r>
    </w:p>
    <w:p w14:paraId="707C7B95" w14:textId="729E049A" w:rsidR="001E04CE" w:rsidRDefault="001E04CE" w:rsidP="002C6BC9">
      <w:pPr>
        <w:rPr>
          <w:lang w:val="en-US"/>
        </w:rPr>
      </w:pPr>
    </w:p>
    <w:p w14:paraId="3323835A" w14:textId="3839342A" w:rsidR="001E04CE" w:rsidRDefault="001E04CE" w:rsidP="002C6BC9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 works?</w:t>
      </w:r>
    </w:p>
    <w:p w14:paraId="0592F0F9" w14:textId="080AB85E" w:rsidR="001E04CE" w:rsidRDefault="002A0F35" w:rsidP="002C6BC9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</w:t>
      </w:r>
    </w:p>
    <w:p w14:paraId="1E4FB495" w14:textId="2177E090" w:rsidR="002A0F35" w:rsidRDefault="002A0F35" w:rsidP="002C6BC9">
      <w:pPr>
        <w:rPr>
          <w:lang w:val="en-US"/>
        </w:rPr>
      </w:pPr>
      <w:r>
        <w:rPr>
          <w:lang w:val="en-US"/>
        </w:rPr>
        <w:t xml:space="preserve">.my-class </w:t>
      </w:r>
      <w:r w:rsidRPr="002A0F35">
        <w:rPr>
          <w:lang w:val="en-US"/>
        </w:rPr>
        <w:sym w:font="Wingdings" w:char="F0E0"/>
      </w:r>
      <w:proofErr w:type="spellStart"/>
      <w:r>
        <w:rPr>
          <w:lang w:val="en-US"/>
        </w:rPr>
        <w:t>seelctor</w:t>
      </w:r>
      <w:proofErr w:type="spellEnd"/>
    </w:p>
    <w:p w14:paraId="6B58E226" w14:textId="4BE8BB86" w:rsidR="002A0F35" w:rsidRDefault="002A0F35" w:rsidP="002C6BC9">
      <w:pPr>
        <w:rPr>
          <w:lang w:val="en-US"/>
        </w:rPr>
      </w:pPr>
      <w:r>
        <w:rPr>
          <w:lang w:val="en-US"/>
        </w:rPr>
        <w:t>{</w:t>
      </w:r>
    </w:p>
    <w:p w14:paraId="3A6ED6ED" w14:textId="4B8DA27F" w:rsidR="002A0F35" w:rsidRDefault="002A0F35" w:rsidP="002C6BC9">
      <w:pPr>
        <w:rPr>
          <w:lang w:val="en-US"/>
        </w:rPr>
      </w:pPr>
      <w:proofErr w:type="spellStart"/>
      <w:proofErr w:type="gramStart"/>
      <w:r>
        <w:rPr>
          <w:lang w:val="en-US"/>
        </w:rPr>
        <w:t>Color:red</w:t>
      </w:r>
      <w:proofErr w:type="spellEnd"/>
      <w:proofErr w:type="gramEnd"/>
      <w:r w:rsidR="0044791F">
        <w:rPr>
          <w:lang w:val="en-US"/>
        </w:rPr>
        <w:t xml:space="preserve">; </w:t>
      </w:r>
      <w:r w:rsidR="008173BE">
        <w:rPr>
          <w:lang w:val="en-US"/>
        </w:rPr>
        <w:t xml:space="preserve">             -</w:t>
      </w:r>
      <w:r w:rsidR="008173BE" w:rsidRPr="008173BE">
        <w:rPr>
          <w:lang w:val="en-US"/>
        </w:rPr>
        <w:sym w:font="Wingdings" w:char="F0E0"/>
      </w:r>
      <w:r w:rsidR="008173BE">
        <w:rPr>
          <w:lang w:val="en-US"/>
        </w:rPr>
        <w:t>declaration</w:t>
      </w:r>
      <w:r w:rsidR="00A930FC">
        <w:rPr>
          <w:lang w:val="en-US"/>
        </w:rPr>
        <w:t xml:space="preserve"> block</w:t>
      </w:r>
    </w:p>
    <w:p w14:paraId="0EEEA5B2" w14:textId="4B9385F1" w:rsidR="002A0F35" w:rsidRDefault="002A0F35" w:rsidP="002C6BC9">
      <w:pPr>
        <w:rPr>
          <w:lang w:val="en-US"/>
        </w:rPr>
      </w:pPr>
      <w:r>
        <w:rPr>
          <w:lang w:val="en-US"/>
        </w:rPr>
        <w:t>}</w:t>
      </w:r>
    </w:p>
    <w:p w14:paraId="75864265" w14:textId="3AAE0059" w:rsidR="00C3600E" w:rsidRDefault="00C3600E" w:rsidP="002C6BC9">
      <w:pPr>
        <w:rPr>
          <w:lang w:val="en-US"/>
        </w:rPr>
      </w:pPr>
    </w:p>
    <w:p w14:paraId="40502049" w14:textId="0B99A080" w:rsidR="00C3600E" w:rsidRPr="002467B5" w:rsidRDefault="00C3600E" w:rsidP="002C6BC9">
      <w:pPr>
        <w:rPr>
          <w:b/>
          <w:lang w:val="en-US"/>
        </w:rPr>
      </w:pPr>
      <w:r w:rsidRPr="002467B5">
        <w:rPr>
          <w:b/>
          <w:lang w:val="en-US"/>
        </w:rPr>
        <w:t>Step 1:</w:t>
      </w:r>
    </w:p>
    <w:p w14:paraId="1FAEFCBC" w14:textId="47F5E81B" w:rsidR="00C3600E" w:rsidRDefault="00C3600E" w:rsidP="002C6BC9">
      <w:pPr>
        <w:rPr>
          <w:lang w:val="en-US"/>
        </w:rPr>
      </w:pPr>
      <w:r>
        <w:rPr>
          <w:lang w:val="en-US"/>
        </w:rPr>
        <w:t>1.</w:t>
      </w:r>
      <w:r w:rsidR="005F6B33">
        <w:rPr>
          <w:lang w:val="en-US"/>
        </w:rPr>
        <w:t xml:space="preserve">cascade </w:t>
      </w:r>
      <w:r w:rsidR="005F6B33" w:rsidRPr="005F6B33">
        <w:rPr>
          <w:lang w:val="en-US"/>
        </w:rPr>
        <w:sym w:font="Wingdings" w:char="F0E0"/>
      </w:r>
      <w:r>
        <w:rPr>
          <w:lang w:val="en-US"/>
        </w:rPr>
        <w:t xml:space="preserve">process of combining different stylesheet and resolving conflict b/t different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rules and </w:t>
      </w:r>
      <w:proofErr w:type="spellStart"/>
      <w:proofErr w:type="gramStart"/>
      <w:r>
        <w:rPr>
          <w:lang w:val="en-US"/>
        </w:rPr>
        <w:t>declarations,when</w:t>
      </w:r>
      <w:proofErr w:type="spellEnd"/>
      <w:proofErr w:type="gramEnd"/>
      <w:r>
        <w:rPr>
          <w:lang w:val="en-US"/>
        </w:rPr>
        <w:t xml:space="preserve"> more than one rule applied to certain element</w:t>
      </w:r>
    </w:p>
    <w:p w14:paraId="3FD61FF0" w14:textId="14075A26" w:rsidR="00F817FF" w:rsidRDefault="00F817FF" w:rsidP="002C6BC9">
      <w:pPr>
        <w:rPr>
          <w:lang w:val="en-US"/>
        </w:rPr>
      </w:pPr>
      <w:r>
        <w:rPr>
          <w:lang w:val="en-US"/>
        </w:rPr>
        <w:t>2.it looks for importance of selector based on specification and apply style based on it</w:t>
      </w:r>
    </w:p>
    <w:p w14:paraId="791A1C39" w14:textId="1D9BD0A7" w:rsidR="00F817FF" w:rsidRDefault="00E30079" w:rsidP="002C6BC9">
      <w:pPr>
        <w:rPr>
          <w:lang w:val="en-US"/>
        </w:rPr>
      </w:pPr>
      <w:r>
        <w:rPr>
          <w:lang w:val="en-US"/>
        </w:rPr>
        <w:t>Importance -</w:t>
      </w:r>
      <w:r w:rsidRPr="00E30079">
        <w:rPr>
          <w:lang w:val="en-US"/>
        </w:rPr>
        <w:sym w:font="Wingdings" w:char="F0E0"/>
      </w:r>
      <w:r>
        <w:rPr>
          <w:lang w:val="en-US"/>
        </w:rPr>
        <w:t xml:space="preserve"> specificity -</w:t>
      </w:r>
      <w:r w:rsidRPr="00E30079">
        <w:rPr>
          <w:lang w:val="en-US"/>
        </w:rPr>
        <w:sym w:font="Wingdings" w:char="F0E0"/>
      </w:r>
      <w:r>
        <w:rPr>
          <w:lang w:val="en-US"/>
        </w:rPr>
        <w:t xml:space="preserve">source </w:t>
      </w:r>
      <w:r w:rsidR="00553EF1">
        <w:rPr>
          <w:lang w:val="en-US"/>
        </w:rPr>
        <w:t>order</w:t>
      </w:r>
    </w:p>
    <w:p w14:paraId="7DA06A49" w14:textId="172F1935" w:rsidR="00E04CF5" w:rsidRDefault="00E04CF5" w:rsidP="002C6BC9">
      <w:pPr>
        <w:rPr>
          <w:b/>
          <w:lang w:val="en-US"/>
        </w:rPr>
      </w:pPr>
      <w:proofErr w:type="gramStart"/>
      <w:r w:rsidRPr="00A16A85">
        <w:rPr>
          <w:b/>
          <w:lang w:val="en-US"/>
        </w:rPr>
        <w:t>Specificity :</w:t>
      </w:r>
      <w:proofErr w:type="gramEnd"/>
    </w:p>
    <w:p w14:paraId="04E6D442" w14:textId="73391B4A" w:rsidR="00A14E11" w:rsidRPr="00A14E11" w:rsidRDefault="00A14E11" w:rsidP="00A14E11">
      <w:pPr>
        <w:pStyle w:val="ListParagraph"/>
        <w:numPr>
          <w:ilvl w:val="0"/>
          <w:numId w:val="3"/>
        </w:numPr>
        <w:rPr>
          <w:lang w:val="en-US"/>
        </w:rPr>
      </w:pPr>
      <w:r w:rsidRPr="00A14E11">
        <w:rPr>
          <w:lang w:val="en-US"/>
        </w:rPr>
        <w:t>Importance</w:t>
      </w:r>
      <w:r w:rsidRPr="00A14E11">
        <w:rPr>
          <w:lang w:val="en-US"/>
        </w:rPr>
        <w:tab/>
      </w:r>
    </w:p>
    <w:p w14:paraId="7E4572CA" w14:textId="13A3A4BC" w:rsidR="00E04CF5" w:rsidRDefault="00E04CF5" w:rsidP="00E0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Inline </w:t>
      </w:r>
    </w:p>
    <w:p w14:paraId="07F37520" w14:textId="1FF0D21F" w:rsidR="00E04CF5" w:rsidRDefault="00E04CF5" w:rsidP="00E0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4B9A1FC" w14:textId="6047707F" w:rsidR="00E04CF5" w:rsidRDefault="00E04CF5" w:rsidP="00E04CF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Class,pseudo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class,attribute</w:t>
      </w:r>
      <w:proofErr w:type="spellEnd"/>
    </w:p>
    <w:p w14:paraId="7E48208A" w14:textId="31EFF078" w:rsidR="00E04CF5" w:rsidRDefault="00E04CF5" w:rsidP="00E04CF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Element ,pseudo</w:t>
      </w:r>
      <w:proofErr w:type="gramEnd"/>
      <w:r>
        <w:rPr>
          <w:lang w:val="en-US"/>
        </w:rPr>
        <w:t>-elements</w:t>
      </w:r>
    </w:p>
    <w:p w14:paraId="5CE8E8E2" w14:textId="03A6A645" w:rsidR="004F2BCE" w:rsidRDefault="004F2BCE" w:rsidP="00E0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2 selector specificity is same the last added selector color will be added to UI</w:t>
      </w:r>
    </w:p>
    <w:p w14:paraId="2B454A4F" w14:textId="19B84780" w:rsidR="004F2BCE" w:rsidRDefault="00FB564E" w:rsidP="00E0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0 specificity </w:t>
      </w:r>
    </w:p>
    <w:p w14:paraId="4D9BC028" w14:textId="331746AF" w:rsidR="00E06CD9" w:rsidRDefault="00E06CD9" w:rsidP="00E0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Relay more on specificity rather than order of source element</w:t>
      </w:r>
    </w:p>
    <w:p w14:paraId="1EFF6385" w14:textId="2AA74DF8" w:rsidR="00CC5E44" w:rsidRDefault="00CC5E44" w:rsidP="00CC5E44">
      <w:pPr>
        <w:rPr>
          <w:lang w:val="en-US"/>
        </w:rPr>
      </w:pPr>
    </w:p>
    <w:p w14:paraId="6F66FCC8" w14:textId="5DDD4ABC" w:rsidR="00CC5E44" w:rsidRDefault="00CC5E44" w:rsidP="00CC5E44">
      <w:pPr>
        <w:rPr>
          <w:lang w:val="en-US"/>
        </w:rPr>
      </w:pPr>
      <w:r>
        <w:rPr>
          <w:lang w:val="en-US"/>
        </w:rPr>
        <w:t xml:space="preserve">How values are parsed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?</w:t>
      </w:r>
    </w:p>
    <w:p w14:paraId="0D8903A3" w14:textId="65AA980D" w:rsidR="00CC5E44" w:rsidRDefault="00891E94" w:rsidP="00CC5E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We need to know all the units are converted to px</w:t>
      </w:r>
    </w:p>
    <w:p w14:paraId="4A26AAFB" w14:textId="349C7DC3" w:rsidR="00E04CF5" w:rsidRDefault="002306B7" w:rsidP="007A6860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values calculated</w:t>
      </w:r>
    </w:p>
    <w:p w14:paraId="2418127E" w14:textId="77777777" w:rsidR="006B50BA" w:rsidRDefault="006B50BA" w:rsidP="007A6860">
      <w:pPr>
        <w:rPr>
          <w:lang w:val="en-US"/>
        </w:rPr>
      </w:pPr>
      <w:proofErr w:type="gramStart"/>
      <w:r>
        <w:rPr>
          <w:lang w:val="en-US"/>
        </w:rPr>
        <w:t>.section</w:t>
      </w:r>
      <w:proofErr w:type="gramEnd"/>
      <w:r>
        <w:rPr>
          <w:lang w:val="en-US"/>
        </w:rPr>
        <w:t>{</w:t>
      </w:r>
    </w:p>
    <w:p w14:paraId="54C62D21" w14:textId="51BE34B6" w:rsidR="006B50BA" w:rsidRDefault="006B50BA" w:rsidP="007A6860">
      <w:pPr>
        <w:rPr>
          <w:lang w:val="en-US"/>
        </w:rPr>
      </w:pPr>
      <w:r>
        <w:rPr>
          <w:lang w:val="en-US"/>
        </w:rPr>
        <w:t>Font-size:1.5rem;</w:t>
      </w:r>
    </w:p>
    <w:p w14:paraId="08F90F46" w14:textId="3B2222D6" w:rsidR="006B50BA" w:rsidRDefault="006B50BA" w:rsidP="007A6860">
      <w:pPr>
        <w:rPr>
          <w:lang w:val="en-US"/>
        </w:rPr>
      </w:pPr>
      <w:r>
        <w:rPr>
          <w:lang w:val="en-US"/>
        </w:rPr>
        <w:t>Width :</w:t>
      </w:r>
      <w:r w:rsidR="000A12F5">
        <w:rPr>
          <w:lang w:val="en-US"/>
        </w:rPr>
        <w:t>280px;</w:t>
      </w:r>
    </w:p>
    <w:p w14:paraId="72916665" w14:textId="3A6143CA" w:rsidR="007503BA" w:rsidRDefault="006B50BA" w:rsidP="007A6860">
      <w:pPr>
        <w:rPr>
          <w:lang w:val="en-US"/>
        </w:rPr>
      </w:pPr>
      <w:r>
        <w:rPr>
          <w:lang w:val="en-US"/>
        </w:rPr>
        <w:t>}</w:t>
      </w:r>
    </w:p>
    <w:p w14:paraId="1441BEAB" w14:textId="393C5B9F" w:rsidR="00D77DD9" w:rsidRDefault="00D77DD9" w:rsidP="007A6860">
      <w:pPr>
        <w:rPr>
          <w:lang w:val="en-US"/>
        </w:rPr>
      </w:pPr>
      <w:proofErr w:type="gramStart"/>
      <w:r>
        <w:rPr>
          <w:lang w:val="en-US"/>
        </w:rPr>
        <w:t>P{</w:t>
      </w:r>
      <w:proofErr w:type="gramEnd"/>
    </w:p>
    <w:p w14:paraId="5B93B0C3" w14:textId="28D95224" w:rsidR="00D77DD9" w:rsidRDefault="00D77DD9" w:rsidP="007A6860">
      <w:pPr>
        <w:rPr>
          <w:lang w:val="en-US"/>
        </w:rPr>
      </w:pPr>
      <w:r>
        <w:rPr>
          <w:lang w:val="en-US"/>
        </w:rPr>
        <w:t>Width:280px;</w:t>
      </w:r>
    </w:p>
    <w:p w14:paraId="3430EA33" w14:textId="24127FD4" w:rsidR="00D77DD9" w:rsidRDefault="00D77DD9" w:rsidP="007A6860">
      <w:pPr>
        <w:rPr>
          <w:lang w:val="en-US"/>
        </w:rPr>
      </w:pPr>
      <w:proofErr w:type="spellStart"/>
      <w:proofErr w:type="gramStart"/>
      <w:r>
        <w:rPr>
          <w:lang w:val="en-US"/>
        </w:rPr>
        <w:t>Background:green</w:t>
      </w:r>
      <w:proofErr w:type="spellEnd"/>
      <w:proofErr w:type="gramEnd"/>
      <w:r>
        <w:rPr>
          <w:lang w:val="en-US"/>
        </w:rPr>
        <w:t>;</w:t>
      </w:r>
    </w:p>
    <w:p w14:paraId="407271BA" w14:textId="74BEA96D" w:rsidR="00D77DD9" w:rsidRDefault="00D77DD9" w:rsidP="007A6860">
      <w:pPr>
        <w:rPr>
          <w:lang w:val="en-US"/>
        </w:rPr>
      </w:pPr>
      <w:r>
        <w:rPr>
          <w:lang w:val="en-US"/>
        </w:rPr>
        <w:t>}</w:t>
      </w:r>
    </w:p>
    <w:p w14:paraId="41C12A8E" w14:textId="77777777" w:rsidR="00D77DD9" w:rsidRDefault="00D77DD9" w:rsidP="007A6860">
      <w:pPr>
        <w:rPr>
          <w:lang w:val="en-US"/>
        </w:rPr>
      </w:pPr>
      <w:proofErr w:type="gramStart"/>
      <w:r>
        <w:rPr>
          <w:lang w:val="en-US"/>
        </w:rPr>
        <w:t>.amazing</w:t>
      </w:r>
      <w:proofErr w:type="gramEnd"/>
      <w:r>
        <w:rPr>
          <w:lang w:val="en-US"/>
        </w:rPr>
        <w:t>{</w:t>
      </w:r>
    </w:p>
    <w:p w14:paraId="1DA1546E" w14:textId="77777777" w:rsidR="00D77DD9" w:rsidRDefault="00D77DD9" w:rsidP="007A6860">
      <w:pPr>
        <w:rPr>
          <w:lang w:val="en-US"/>
        </w:rPr>
      </w:pPr>
      <w:r>
        <w:rPr>
          <w:lang w:val="en-US"/>
        </w:rPr>
        <w:t>Width:66%</w:t>
      </w:r>
    </w:p>
    <w:p w14:paraId="5176AA64" w14:textId="5130CA70" w:rsidR="00D77DD9" w:rsidRDefault="00D77DD9" w:rsidP="007A6860">
      <w:pPr>
        <w:rPr>
          <w:lang w:val="en-US"/>
        </w:rPr>
      </w:pPr>
      <w:r>
        <w:rPr>
          <w:lang w:val="en-US"/>
        </w:rPr>
        <w:t>}</w:t>
      </w:r>
    </w:p>
    <w:p w14:paraId="57D319A8" w14:textId="6678A76A" w:rsidR="00D77DD9" w:rsidRDefault="00D77DD9" w:rsidP="007A6860">
      <w:pPr>
        <w:rPr>
          <w:lang w:val="en-US"/>
        </w:rPr>
      </w:pPr>
      <w:r>
        <w:rPr>
          <w:lang w:val="en-US"/>
        </w:rPr>
        <w:t>&lt;div class</w:t>
      </w:r>
      <w:proofErr w:type="gramStart"/>
      <w:r>
        <w:rPr>
          <w:lang w:val="en-US"/>
        </w:rPr>
        <w:t>=”section</w:t>
      </w:r>
      <w:proofErr w:type="gramEnd"/>
      <w:r>
        <w:rPr>
          <w:lang w:val="en-US"/>
        </w:rPr>
        <w:t>”&gt;</w:t>
      </w:r>
    </w:p>
    <w:p w14:paraId="3DBB7E0D" w14:textId="2C7B03A0" w:rsidR="00D77DD9" w:rsidRDefault="00D77DD9" w:rsidP="007A6860">
      <w:pPr>
        <w:rPr>
          <w:lang w:val="en-US"/>
        </w:rPr>
      </w:pPr>
      <w:r>
        <w:rPr>
          <w:lang w:val="en-US"/>
        </w:rPr>
        <w:t>&lt;p class</w:t>
      </w:r>
      <w:proofErr w:type="gramStart"/>
      <w:r>
        <w:rPr>
          <w:lang w:val="en-US"/>
        </w:rPr>
        <w:t>=”amazing</w:t>
      </w:r>
      <w:proofErr w:type="gramEnd"/>
      <w:r>
        <w:rPr>
          <w:lang w:val="en-US"/>
        </w:rPr>
        <w:t>”&gt;test&lt;/p&gt;</w:t>
      </w:r>
    </w:p>
    <w:p w14:paraId="0646DA2F" w14:textId="55270CCB" w:rsidR="00D16151" w:rsidRDefault="00D16151" w:rsidP="007A6860">
      <w:pPr>
        <w:rPr>
          <w:lang w:val="en-US"/>
        </w:rPr>
      </w:pPr>
      <w:r>
        <w:rPr>
          <w:lang w:val="en-US"/>
        </w:rPr>
        <w:t>&lt;/div&gt;</w:t>
      </w:r>
      <w:r w:rsidR="006314BD">
        <w:rPr>
          <w:lang w:val="en-US"/>
        </w:rPr>
        <w:tab/>
      </w:r>
    </w:p>
    <w:p w14:paraId="6EFD0771" w14:textId="2881D20E" w:rsidR="006B76D9" w:rsidRDefault="006B76D9" w:rsidP="007A6860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88"/>
        <w:gridCol w:w="1377"/>
        <w:gridCol w:w="1377"/>
        <w:gridCol w:w="1378"/>
        <w:gridCol w:w="1395"/>
        <w:gridCol w:w="1373"/>
      </w:tblGrid>
      <w:tr w:rsidR="00C62815" w:rsidRPr="00A81128" w14:paraId="551EDB0D" w14:textId="77777777" w:rsidTr="006314BD">
        <w:tc>
          <w:tcPr>
            <w:tcW w:w="2698" w:type="dxa"/>
          </w:tcPr>
          <w:p w14:paraId="56BE390D" w14:textId="77777777" w:rsidR="00C62815" w:rsidRPr="00A81128" w:rsidRDefault="00C62815" w:rsidP="007A6860">
            <w:pPr>
              <w:rPr>
                <w:b/>
                <w:lang w:val="en-US"/>
              </w:rPr>
            </w:pPr>
          </w:p>
        </w:tc>
        <w:tc>
          <w:tcPr>
            <w:tcW w:w="1378" w:type="dxa"/>
          </w:tcPr>
          <w:p w14:paraId="5A9F9365" w14:textId="1352C31A" w:rsidR="00C62815" w:rsidRPr="00A81128" w:rsidRDefault="001A4675" w:rsidP="007A6860">
            <w:pPr>
              <w:rPr>
                <w:b/>
                <w:lang w:val="en-US"/>
              </w:rPr>
            </w:pPr>
            <w:r w:rsidRPr="00A81128">
              <w:rPr>
                <w:b/>
                <w:lang w:val="en-US"/>
              </w:rPr>
              <w:t>Width(P)</w:t>
            </w:r>
          </w:p>
        </w:tc>
        <w:tc>
          <w:tcPr>
            <w:tcW w:w="1378" w:type="dxa"/>
          </w:tcPr>
          <w:p w14:paraId="36E66435" w14:textId="2EFB2E46" w:rsidR="00C62815" w:rsidRPr="00A81128" w:rsidRDefault="001A4675" w:rsidP="007A6860">
            <w:pPr>
              <w:rPr>
                <w:b/>
                <w:lang w:val="en-US"/>
              </w:rPr>
            </w:pPr>
            <w:r w:rsidRPr="00A81128">
              <w:rPr>
                <w:b/>
                <w:lang w:val="en-US"/>
              </w:rPr>
              <w:t>Padding(P)</w:t>
            </w:r>
          </w:p>
        </w:tc>
        <w:tc>
          <w:tcPr>
            <w:tcW w:w="1378" w:type="dxa"/>
          </w:tcPr>
          <w:p w14:paraId="3F9F08EA" w14:textId="7F688AB9" w:rsidR="00C62815" w:rsidRPr="00A81128" w:rsidRDefault="001A4675" w:rsidP="007A6860">
            <w:pPr>
              <w:rPr>
                <w:b/>
                <w:lang w:val="en-US"/>
              </w:rPr>
            </w:pPr>
            <w:r w:rsidRPr="00A81128">
              <w:rPr>
                <w:b/>
                <w:lang w:val="en-US"/>
              </w:rPr>
              <w:t>Font-size(root)</w:t>
            </w:r>
          </w:p>
        </w:tc>
        <w:tc>
          <w:tcPr>
            <w:tcW w:w="1378" w:type="dxa"/>
          </w:tcPr>
          <w:p w14:paraId="5325D3AC" w14:textId="04BD2B20" w:rsidR="00C62815" w:rsidRPr="00A81128" w:rsidRDefault="001A4675" w:rsidP="007A6860">
            <w:pPr>
              <w:rPr>
                <w:b/>
                <w:lang w:val="en-US"/>
              </w:rPr>
            </w:pPr>
            <w:r w:rsidRPr="00A81128">
              <w:rPr>
                <w:b/>
                <w:lang w:val="en-US"/>
              </w:rPr>
              <w:t>Font-size(section)</w:t>
            </w:r>
          </w:p>
        </w:tc>
        <w:tc>
          <w:tcPr>
            <w:tcW w:w="1378" w:type="dxa"/>
          </w:tcPr>
          <w:p w14:paraId="6D363F14" w14:textId="1FF63EEA" w:rsidR="00C62815" w:rsidRPr="00A81128" w:rsidRDefault="001A4675" w:rsidP="007A6860">
            <w:pPr>
              <w:rPr>
                <w:b/>
                <w:lang w:val="en-US"/>
              </w:rPr>
            </w:pPr>
            <w:r w:rsidRPr="00A81128">
              <w:rPr>
                <w:b/>
                <w:lang w:val="en-US"/>
              </w:rPr>
              <w:t>Font-size(p)</w:t>
            </w:r>
          </w:p>
        </w:tc>
      </w:tr>
      <w:tr w:rsidR="006314BD" w14:paraId="6B148F5F" w14:textId="77777777" w:rsidTr="006314BD">
        <w:tc>
          <w:tcPr>
            <w:tcW w:w="2698" w:type="dxa"/>
          </w:tcPr>
          <w:p w14:paraId="2CD51CA9" w14:textId="7F13E698" w:rsidR="006314BD" w:rsidRDefault="006314BD" w:rsidP="007A6860">
            <w:pPr>
              <w:rPr>
                <w:lang w:val="en-US"/>
              </w:rPr>
            </w:pPr>
            <w:r w:rsidRPr="006314BD">
              <w:rPr>
                <w:b/>
                <w:lang w:val="en-US"/>
              </w:rPr>
              <w:t xml:space="preserve">Declared </w:t>
            </w:r>
            <w:proofErr w:type="gramStart"/>
            <w:r w:rsidRPr="006314BD">
              <w:rPr>
                <w:b/>
                <w:lang w:val="en-US"/>
              </w:rPr>
              <w:t>value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author declared)</w:t>
            </w:r>
          </w:p>
        </w:tc>
        <w:tc>
          <w:tcPr>
            <w:tcW w:w="1378" w:type="dxa"/>
          </w:tcPr>
          <w:p w14:paraId="06B95BB6" w14:textId="725974E0" w:rsidR="006314BD" w:rsidRDefault="00C64F43" w:rsidP="007A6860">
            <w:pPr>
              <w:rPr>
                <w:lang w:val="en-US"/>
              </w:rPr>
            </w:pPr>
            <w:r>
              <w:rPr>
                <w:lang w:val="en-US"/>
              </w:rPr>
              <w:t>140px,66%</w:t>
            </w:r>
          </w:p>
        </w:tc>
        <w:tc>
          <w:tcPr>
            <w:tcW w:w="1378" w:type="dxa"/>
          </w:tcPr>
          <w:p w14:paraId="6D8B5C33" w14:textId="74D1021D" w:rsidR="006314BD" w:rsidRDefault="00502819" w:rsidP="007A68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8" w:type="dxa"/>
          </w:tcPr>
          <w:p w14:paraId="378A5ED9" w14:textId="6D3CE02A" w:rsidR="006314BD" w:rsidRDefault="00D206B8" w:rsidP="007A68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8" w:type="dxa"/>
          </w:tcPr>
          <w:p w14:paraId="7C2E4D9B" w14:textId="77777777" w:rsidR="006314BD" w:rsidRDefault="006314BD" w:rsidP="007A6860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10000034" w14:textId="37456487" w:rsidR="006314BD" w:rsidRDefault="006314BD" w:rsidP="007A6860">
            <w:pPr>
              <w:rPr>
                <w:lang w:val="en-US"/>
              </w:rPr>
            </w:pPr>
          </w:p>
        </w:tc>
      </w:tr>
      <w:tr w:rsidR="006314BD" w14:paraId="648CAE17" w14:textId="77777777" w:rsidTr="006314BD">
        <w:tc>
          <w:tcPr>
            <w:tcW w:w="2698" w:type="dxa"/>
          </w:tcPr>
          <w:p w14:paraId="0ECD3077" w14:textId="5133EF31" w:rsidR="006314BD" w:rsidRDefault="006314BD" w:rsidP="007A6860">
            <w:pPr>
              <w:rPr>
                <w:lang w:val="en-US"/>
              </w:rPr>
            </w:pPr>
            <w:r w:rsidRPr="006314BD">
              <w:rPr>
                <w:b/>
                <w:lang w:val="en-US"/>
              </w:rPr>
              <w:t xml:space="preserve">Cascaded </w:t>
            </w:r>
            <w:proofErr w:type="gramStart"/>
            <w:r w:rsidRPr="006314BD">
              <w:rPr>
                <w:b/>
                <w:lang w:val="en-US"/>
              </w:rPr>
              <w:t>value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value got after checking specificity and cascaded)</w:t>
            </w:r>
          </w:p>
        </w:tc>
        <w:tc>
          <w:tcPr>
            <w:tcW w:w="1378" w:type="dxa"/>
          </w:tcPr>
          <w:p w14:paraId="70C90FEE" w14:textId="022BCAB4" w:rsidR="006314BD" w:rsidRDefault="00C64F43" w:rsidP="007A6860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cascade class take </w:t>
            </w:r>
            <w:r w:rsidR="001D60EE">
              <w:rPr>
                <w:lang w:val="en-US"/>
              </w:rPr>
              <w:t>precedence</w:t>
            </w:r>
            <w:r>
              <w:rPr>
                <w:lang w:val="en-US"/>
              </w:rPr>
              <w:t xml:space="preserve"> so 66%</w:t>
            </w:r>
          </w:p>
        </w:tc>
        <w:tc>
          <w:tcPr>
            <w:tcW w:w="1378" w:type="dxa"/>
          </w:tcPr>
          <w:p w14:paraId="0ADC0D2C" w14:textId="114B09C0" w:rsidR="006314BD" w:rsidRDefault="00502819" w:rsidP="007A68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8" w:type="dxa"/>
          </w:tcPr>
          <w:p w14:paraId="1B017346" w14:textId="2B1AE13E" w:rsidR="006314BD" w:rsidRDefault="00D206B8" w:rsidP="007A686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proofErr w:type="gramStart"/>
            <w:r>
              <w:rPr>
                <w:lang w:val="en-US"/>
              </w:rPr>
              <w:t>px(</w:t>
            </w:r>
            <w:proofErr w:type="gramEnd"/>
            <w:r>
              <w:rPr>
                <w:lang w:val="en-US"/>
              </w:rPr>
              <w:t>bowser default)</w:t>
            </w:r>
          </w:p>
        </w:tc>
        <w:tc>
          <w:tcPr>
            <w:tcW w:w="1378" w:type="dxa"/>
          </w:tcPr>
          <w:p w14:paraId="78333044" w14:textId="6132174B" w:rsidR="006314BD" w:rsidRDefault="00C0124A" w:rsidP="007A6860">
            <w:pPr>
              <w:rPr>
                <w:lang w:val="en-US"/>
              </w:rPr>
            </w:pPr>
            <w:r>
              <w:rPr>
                <w:lang w:val="en-US"/>
              </w:rPr>
              <w:t>1.5rem</w:t>
            </w:r>
          </w:p>
        </w:tc>
        <w:tc>
          <w:tcPr>
            <w:tcW w:w="1378" w:type="dxa"/>
          </w:tcPr>
          <w:p w14:paraId="6C752155" w14:textId="5932CCF9" w:rsidR="006314BD" w:rsidRDefault="00952A79" w:rsidP="007A6860">
            <w:pPr>
              <w:rPr>
                <w:lang w:val="en-US"/>
              </w:rPr>
            </w:pPr>
            <w:r>
              <w:rPr>
                <w:lang w:val="en-US"/>
              </w:rPr>
              <w:t>Inherit the value of parent so 24px</w:t>
            </w:r>
          </w:p>
        </w:tc>
      </w:tr>
      <w:tr w:rsidR="006314BD" w14:paraId="79FC6201" w14:textId="77777777" w:rsidTr="006314BD">
        <w:tc>
          <w:tcPr>
            <w:tcW w:w="2698" w:type="dxa"/>
          </w:tcPr>
          <w:p w14:paraId="03FF9E12" w14:textId="61193373" w:rsidR="006314BD" w:rsidRDefault="006314BD" w:rsidP="007A6860">
            <w:pPr>
              <w:rPr>
                <w:lang w:val="en-US"/>
              </w:rPr>
            </w:pPr>
            <w:r w:rsidRPr="006314BD">
              <w:rPr>
                <w:b/>
                <w:lang w:val="en-US"/>
              </w:rPr>
              <w:t xml:space="preserve">Specific </w:t>
            </w:r>
            <w:proofErr w:type="gramStart"/>
            <w:r w:rsidRPr="006314BD">
              <w:rPr>
                <w:b/>
                <w:lang w:val="en-US"/>
              </w:rPr>
              <w:t>value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default if there is no cascaded value)</w:t>
            </w:r>
          </w:p>
        </w:tc>
        <w:tc>
          <w:tcPr>
            <w:tcW w:w="1378" w:type="dxa"/>
          </w:tcPr>
          <w:p w14:paraId="005FD9BB" w14:textId="4BBB2A8F" w:rsidR="006314BD" w:rsidRDefault="00EC14BB" w:rsidP="007A6860">
            <w:pPr>
              <w:rPr>
                <w:lang w:val="en-US"/>
              </w:rPr>
            </w:pPr>
            <w:r>
              <w:rPr>
                <w:lang w:val="en-US"/>
              </w:rPr>
              <w:t>66%</w:t>
            </w:r>
          </w:p>
        </w:tc>
        <w:tc>
          <w:tcPr>
            <w:tcW w:w="1378" w:type="dxa"/>
          </w:tcPr>
          <w:p w14:paraId="7B602E88" w14:textId="0F3C756B" w:rsidR="006314BD" w:rsidRDefault="00502819" w:rsidP="007A68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proofErr w:type="gramStart"/>
            <w:r>
              <w:rPr>
                <w:lang w:val="en-US"/>
              </w:rPr>
              <w:t>px(</w:t>
            </w:r>
            <w:proofErr w:type="gramEnd"/>
            <w:r>
              <w:rPr>
                <w:lang w:val="en-US"/>
              </w:rPr>
              <w:t>initial value)</w:t>
            </w:r>
          </w:p>
        </w:tc>
        <w:tc>
          <w:tcPr>
            <w:tcW w:w="1378" w:type="dxa"/>
          </w:tcPr>
          <w:p w14:paraId="762DF7CE" w14:textId="4B6F9BD7" w:rsidR="006314BD" w:rsidRDefault="001674CE" w:rsidP="007A6860">
            <w:pPr>
              <w:rPr>
                <w:lang w:val="en-US"/>
              </w:rPr>
            </w:pPr>
            <w:r>
              <w:rPr>
                <w:lang w:val="en-US"/>
              </w:rPr>
              <w:t>16px</w:t>
            </w:r>
          </w:p>
        </w:tc>
        <w:tc>
          <w:tcPr>
            <w:tcW w:w="1378" w:type="dxa"/>
          </w:tcPr>
          <w:p w14:paraId="5B8576D2" w14:textId="20DE269F" w:rsidR="006314BD" w:rsidRDefault="00C0124A" w:rsidP="007A6860">
            <w:pPr>
              <w:rPr>
                <w:lang w:val="en-US"/>
              </w:rPr>
            </w:pPr>
            <w:r>
              <w:rPr>
                <w:lang w:val="en-US"/>
              </w:rPr>
              <w:t>1.5rem</w:t>
            </w:r>
          </w:p>
        </w:tc>
        <w:tc>
          <w:tcPr>
            <w:tcW w:w="1378" w:type="dxa"/>
          </w:tcPr>
          <w:p w14:paraId="78308F75" w14:textId="12A476E1" w:rsidR="006314BD" w:rsidRDefault="00280473" w:rsidP="007A6860">
            <w:pPr>
              <w:rPr>
                <w:lang w:val="en-US"/>
              </w:rPr>
            </w:pPr>
            <w:r>
              <w:rPr>
                <w:lang w:val="en-US"/>
              </w:rPr>
              <w:t>24px</w:t>
            </w:r>
          </w:p>
        </w:tc>
      </w:tr>
      <w:tr w:rsidR="006314BD" w14:paraId="1C5D21BA" w14:textId="77777777" w:rsidTr="006314BD">
        <w:tc>
          <w:tcPr>
            <w:tcW w:w="2698" w:type="dxa"/>
          </w:tcPr>
          <w:p w14:paraId="6248BB2B" w14:textId="2FD05C6F" w:rsidR="006314BD" w:rsidRDefault="006314BD" w:rsidP="007A6860">
            <w:pPr>
              <w:rPr>
                <w:lang w:val="en-US"/>
              </w:rPr>
            </w:pPr>
            <w:r w:rsidRPr="006314BD">
              <w:rPr>
                <w:b/>
                <w:lang w:val="en-US"/>
              </w:rPr>
              <w:t xml:space="preserve">Computed </w:t>
            </w:r>
            <w:proofErr w:type="gramStart"/>
            <w:r w:rsidRPr="006314BD">
              <w:rPr>
                <w:b/>
                <w:lang w:val="en-US"/>
              </w:rPr>
              <w:t>value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convert relative </w:t>
            </w:r>
            <w:proofErr w:type="spellStart"/>
            <w:r w:rsidR="001D60EE">
              <w:rPr>
                <w:lang w:val="en-US"/>
              </w:rPr>
              <w:t>relative</w:t>
            </w:r>
            <w:proofErr w:type="spellEnd"/>
            <w:r>
              <w:rPr>
                <w:lang w:val="en-US"/>
              </w:rPr>
              <w:t xml:space="preserve"> value to absolute)</w:t>
            </w:r>
          </w:p>
        </w:tc>
        <w:tc>
          <w:tcPr>
            <w:tcW w:w="1378" w:type="dxa"/>
          </w:tcPr>
          <w:p w14:paraId="1B4155BD" w14:textId="47670636" w:rsidR="006314BD" w:rsidRDefault="005C1BB7" w:rsidP="007A6860">
            <w:pPr>
              <w:rPr>
                <w:lang w:val="en-US"/>
              </w:rPr>
            </w:pPr>
            <w:r>
              <w:rPr>
                <w:lang w:val="en-US"/>
              </w:rPr>
              <w:t>66%</w:t>
            </w:r>
          </w:p>
        </w:tc>
        <w:tc>
          <w:tcPr>
            <w:tcW w:w="1378" w:type="dxa"/>
          </w:tcPr>
          <w:p w14:paraId="1ABA8927" w14:textId="58523DD7" w:rsidR="006314BD" w:rsidRDefault="00502819" w:rsidP="007A6860">
            <w:pPr>
              <w:rPr>
                <w:lang w:val="en-US"/>
              </w:rPr>
            </w:pPr>
            <w:r>
              <w:rPr>
                <w:lang w:val="en-US"/>
              </w:rPr>
              <w:t>0px</w:t>
            </w:r>
          </w:p>
        </w:tc>
        <w:tc>
          <w:tcPr>
            <w:tcW w:w="1378" w:type="dxa"/>
          </w:tcPr>
          <w:p w14:paraId="7DB5B862" w14:textId="053A44CF" w:rsidR="006314BD" w:rsidRDefault="00082C2F" w:rsidP="007A6860">
            <w:pPr>
              <w:rPr>
                <w:lang w:val="en-US"/>
              </w:rPr>
            </w:pPr>
            <w:r>
              <w:rPr>
                <w:lang w:val="en-US"/>
              </w:rPr>
              <w:t>16px</w:t>
            </w:r>
          </w:p>
        </w:tc>
        <w:tc>
          <w:tcPr>
            <w:tcW w:w="1378" w:type="dxa"/>
          </w:tcPr>
          <w:p w14:paraId="7F4A309C" w14:textId="7B3C8E99" w:rsidR="006314BD" w:rsidRDefault="00C0124A" w:rsidP="007A686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proofErr w:type="gramStart"/>
            <w:r>
              <w:rPr>
                <w:lang w:val="en-US"/>
              </w:rPr>
              <w:t>px(</w:t>
            </w:r>
            <w:proofErr w:type="gramEnd"/>
            <w:r>
              <w:rPr>
                <w:lang w:val="en-US"/>
              </w:rPr>
              <w:t>16*1.5)</w:t>
            </w:r>
          </w:p>
        </w:tc>
        <w:tc>
          <w:tcPr>
            <w:tcW w:w="1378" w:type="dxa"/>
          </w:tcPr>
          <w:p w14:paraId="3482E377" w14:textId="1669E429" w:rsidR="006314BD" w:rsidRDefault="00DD3BD7" w:rsidP="007A6860">
            <w:pPr>
              <w:rPr>
                <w:lang w:val="en-US"/>
              </w:rPr>
            </w:pPr>
            <w:r>
              <w:rPr>
                <w:lang w:val="en-US"/>
              </w:rPr>
              <w:t>24px</w:t>
            </w:r>
          </w:p>
        </w:tc>
      </w:tr>
      <w:tr w:rsidR="006314BD" w14:paraId="3A0F4EF5" w14:textId="77777777" w:rsidTr="006314BD">
        <w:tc>
          <w:tcPr>
            <w:tcW w:w="2698" w:type="dxa"/>
          </w:tcPr>
          <w:p w14:paraId="36D7C00D" w14:textId="2B9EC142" w:rsidR="006314BD" w:rsidRDefault="006314BD" w:rsidP="007A6860">
            <w:pPr>
              <w:rPr>
                <w:lang w:val="en-US"/>
              </w:rPr>
            </w:pPr>
            <w:r w:rsidRPr="006314BD">
              <w:rPr>
                <w:b/>
                <w:lang w:val="en-US"/>
              </w:rPr>
              <w:t xml:space="preserve">Used </w:t>
            </w:r>
            <w:proofErr w:type="gramStart"/>
            <w:r w:rsidRPr="006314BD">
              <w:rPr>
                <w:b/>
                <w:lang w:val="en-US"/>
              </w:rPr>
              <w:t>value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final based on layout)</w:t>
            </w:r>
          </w:p>
        </w:tc>
        <w:tc>
          <w:tcPr>
            <w:tcW w:w="1378" w:type="dxa"/>
          </w:tcPr>
          <w:p w14:paraId="0DEF75F0" w14:textId="5F0E17DE" w:rsidR="006314BD" w:rsidRDefault="008947DF" w:rsidP="007A6860">
            <w:pPr>
              <w:rPr>
                <w:lang w:val="en-US"/>
              </w:rPr>
            </w:pPr>
            <w:r>
              <w:rPr>
                <w:lang w:val="en-US"/>
              </w:rPr>
              <w:t>Based on layout and parent 18</w:t>
            </w:r>
            <w:r w:rsidR="008548FB">
              <w:rPr>
                <w:lang w:val="en-US"/>
              </w:rPr>
              <w:t>4.8</w:t>
            </w:r>
            <w:r>
              <w:rPr>
                <w:lang w:val="en-US"/>
              </w:rPr>
              <w:t>px</w:t>
            </w:r>
            <w:r w:rsidR="003C5AA7">
              <w:rPr>
                <w:lang w:val="en-US"/>
              </w:rPr>
              <w:t xml:space="preserve"> </w:t>
            </w:r>
            <w:r w:rsidR="003C5AA7" w:rsidRPr="003C5AA7">
              <w:rPr>
                <w:lang w:val="en-US"/>
              </w:rPr>
              <w:sym w:font="Wingdings" w:char="F0E8"/>
            </w:r>
            <w:r w:rsidR="003C5AA7">
              <w:rPr>
                <w:lang w:val="en-US"/>
              </w:rPr>
              <w:t>parent -&gt;280*66% =&gt; 184.8</w:t>
            </w:r>
          </w:p>
        </w:tc>
        <w:tc>
          <w:tcPr>
            <w:tcW w:w="1378" w:type="dxa"/>
          </w:tcPr>
          <w:p w14:paraId="1C9A360E" w14:textId="1166AA82" w:rsidR="006314BD" w:rsidRDefault="00502819" w:rsidP="007A6860">
            <w:pPr>
              <w:rPr>
                <w:lang w:val="en-US"/>
              </w:rPr>
            </w:pPr>
            <w:r>
              <w:rPr>
                <w:lang w:val="en-US"/>
              </w:rPr>
              <w:t>0px</w:t>
            </w:r>
          </w:p>
        </w:tc>
        <w:tc>
          <w:tcPr>
            <w:tcW w:w="1378" w:type="dxa"/>
          </w:tcPr>
          <w:p w14:paraId="31D6FCE5" w14:textId="1E371C71" w:rsidR="006314BD" w:rsidRDefault="00C0124A" w:rsidP="007A6860">
            <w:pPr>
              <w:rPr>
                <w:lang w:val="en-US"/>
              </w:rPr>
            </w:pPr>
            <w:r>
              <w:rPr>
                <w:lang w:val="en-US"/>
              </w:rPr>
              <w:t>16px</w:t>
            </w:r>
          </w:p>
        </w:tc>
        <w:tc>
          <w:tcPr>
            <w:tcW w:w="1378" w:type="dxa"/>
          </w:tcPr>
          <w:p w14:paraId="639FDB31" w14:textId="065D0A04" w:rsidR="006314BD" w:rsidRDefault="00685397" w:rsidP="007A6860">
            <w:pPr>
              <w:rPr>
                <w:lang w:val="en-US"/>
              </w:rPr>
            </w:pPr>
            <w:r>
              <w:rPr>
                <w:lang w:val="en-US"/>
              </w:rPr>
              <w:t>24px</w:t>
            </w:r>
          </w:p>
        </w:tc>
        <w:tc>
          <w:tcPr>
            <w:tcW w:w="1378" w:type="dxa"/>
          </w:tcPr>
          <w:p w14:paraId="368C290B" w14:textId="2854ABB1" w:rsidR="006314BD" w:rsidRDefault="004351F8" w:rsidP="007A6860">
            <w:pPr>
              <w:rPr>
                <w:lang w:val="en-US"/>
              </w:rPr>
            </w:pPr>
            <w:r>
              <w:rPr>
                <w:lang w:val="en-US"/>
              </w:rPr>
              <w:t>24px</w:t>
            </w:r>
          </w:p>
        </w:tc>
      </w:tr>
      <w:tr w:rsidR="006314BD" w14:paraId="4714CD57" w14:textId="77777777" w:rsidTr="006314BD">
        <w:tc>
          <w:tcPr>
            <w:tcW w:w="2698" w:type="dxa"/>
          </w:tcPr>
          <w:p w14:paraId="3987B90F" w14:textId="633372FE" w:rsidR="006314BD" w:rsidRDefault="006314BD" w:rsidP="007A6860">
            <w:pPr>
              <w:rPr>
                <w:lang w:val="en-US"/>
              </w:rPr>
            </w:pPr>
            <w:r w:rsidRPr="006314BD">
              <w:rPr>
                <w:b/>
                <w:lang w:val="en-US"/>
              </w:rPr>
              <w:t xml:space="preserve">Actual </w:t>
            </w:r>
            <w:proofErr w:type="gramStart"/>
            <w:r w:rsidRPr="006314BD">
              <w:rPr>
                <w:b/>
                <w:lang w:val="en-US"/>
              </w:rPr>
              <w:t>value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browser restriction)</w:t>
            </w:r>
          </w:p>
        </w:tc>
        <w:tc>
          <w:tcPr>
            <w:tcW w:w="1378" w:type="dxa"/>
          </w:tcPr>
          <w:p w14:paraId="26D35901" w14:textId="72273BE9" w:rsidR="006314BD" w:rsidRDefault="00D2027A" w:rsidP="007A6860">
            <w:pPr>
              <w:rPr>
                <w:lang w:val="en-US"/>
              </w:rPr>
            </w:pPr>
            <w:r>
              <w:rPr>
                <w:lang w:val="en-US"/>
              </w:rPr>
              <w:t>185px</w:t>
            </w:r>
          </w:p>
        </w:tc>
        <w:tc>
          <w:tcPr>
            <w:tcW w:w="1378" w:type="dxa"/>
          </w:tcPr>
          <w:p w14:paraId="3CDC3B0B" w14:textId="515C47D6" w:rsidR="006314BD" w:rsidRDefault="00502819" w:rsidP="007A6860">
            <w:pPr>
              <w:rPr>
                <w:lang w:val="en-US"/>
              </w:rPr>
            </w:pPr>
            <w:r>
              <w:rPr>
                <w:lang w:val="en-US"/>
              </w:rPr>
              <w:t>0px</w:t>
            </w:r>
          </w:p>
        </w:tc>
        <w:tc>
          <w:tcPr>
            <w:tcW w:w="1378" w:type="dxa"/>
          </w:tcPr>
          <w:p w14:paraId="592E224B" w14:textId="56CFD643" w:rsidR="006314BD" w:rsidRDefault="004052A2" w:rsidP="007A6860">
            <w:pPr>
              <w:rPr>
                <w:lang w:val="en-US"/>
              </w:rPr>
            </w:pPr>
            <w:r>
              <w:rPr>
                <w:lang w:val="en-US"/>
              </w:rPr>
              <w:t>16px</w:t>
            </w:r>
          </w:p>
        </w:tc>
        <w:tc>
          <w:tcPr>
            <w:tcW w:w="1378" w:type="dxa"/>
          </w:tcPr>
          <w:p w14:paraId="174B9334" w14:textId="0A4FA33F" w:rsidR="006314BD" w:rsidRDefault="00685397" w:rsidP="007A6860">
            <w:pPr>
              <w:rPr>
                <w:lang w:val="en-US"/>
              </w:rPr>
            </w:pPr>
            <w:r>
              <w:rPr>
                <w:lang w:val="en-US"/>
              </w:rPr>
              <w:t>24px</w:t>
            </w:r>
          </w:p>
        </w:tc>
        <w:tc>
          <w:tcPr>
            <w:tcW w:w="1378" w:type="dxa"/>
          </w:tcPr>
          <w:p w14:paraId="150A4C10" w14:textId="1A338810" w:rsidR="006314BD" w:rsidRDefault="00A66EB1" w:rsidP="007A6860">
            <w:pPr>
              <w:rPr>
                <w:lang w:val="en-US"/>
              </w:rPr>
            </w:pPr>
            <w:r>
              <w:rPr>
                <w:lang w:val="en-US"/>
              </w:rPr>
              <w:t>24px</w:t>
            </w:r>
          </w:p>
        </w:tc>
      </w:tr>
    </w:tbl>
    <w:p w14:paraId="3954D1D7" w14:textId="1FB4C517" w:rsidR="00CE13C9" w:rsidRDefault="0003326E" w:rsidP="007A6860">
      <w:pPr>
        <w:rPr>
          <w:lang w:val="en-US"/>
        </w:rPr>
      </w:pPr>
      <w:r>
        <w:rPr>
          <w:lang w:val="en-US"/>
        </w:rPr>
        <w:lastRenderedPageBreak/>
        <w:t>How units are calculated from relative and absolute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11A2" w14:paraId="79FBCAE4" w14:textId="77777777" w:rsidTr="00B311A2">
        <w:tc>
          <w:tcPr>
            <w:tcW w:w="2254" w:type="dxa"/>
          </w:tcPr>
          <w:p w14:paraId="2F07042B" w14:textId="77777777" w:rsidR="00B311A2" w:rsidRDefault="00B311A2" w:rsidP="007A686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37B45F" w14:textId="7E4C596F" w:rsidR="00B311A2" w:rsidRDefault="00B31ABB" w:rsidP="007A6860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2254" w:type="dxa"/>
          </w:tcPr>
          <w:p w14:paraId="630F76AD" w14:textId="12E599A5" w:rsidR="00B311A2" w:rsidRDefault="00BF2B11" w:rsidP="007A6860">
            <w:pPr>
              <w:rPr>
                <w:lang w:val="en-US"/>
              </w:rPr>
            </w:pPr>
            <w:r>
              <w:rPr>
                <w:lang w:val="en-US"/>
              </w:rPr>
              <w:t>How convert to pixel</w:t>
            </w:r>
          </w:p>
        </w:tc>
        <w:tc>
          <w:tcPr>
            <w:tcW w:w="2254" w:type="dxa"/>
          </w:tcPr>
          <w:p w14:paraId="6348C6B4" w14:textId="48B76D63" w:rsidR="00B311A2" w:rsidRDefault="00BF2B11" w:rsidP="007A6860">
            <w:pPr>
              <w:rPr>
                <w:lang w:val="en-US"/>
              </w:rPr>
            </w:pPr>
            <w:r>
              <w:rPr>
                <w:lang w:val="en-US"/>
              </w:rPr>
              <w:t>Result in pixel</w:t>
            </w:r>
          </w:p>
        </w:tc>
      </w:tr>
      <w:tr w:rsidR="00B311A2" w14:paraId="7D4333C2" w14:textId="77777777" w:rsidTr="00B311A2">
        <w:tc>
          <w:tcPr>
            <w:tcW w:w="2254" w:type="dxa"/>
          </w:tcPr>
          <w:p w14:paraId="4BA3956C" w14:textId="5DDEE11E" w:rsidR="00B311A2" w:rsidRDefault="00024DB2" w:rsidP="007A6860">
            <w:pPr>
              <w:rPr>
                <w:lang w:val="en-US"/>
              </w:rPr>
            </w:pPr>
            <w:r>
              <w:rPr>
                <w:lang w:val="en-US"/>
              </w:rPr>
              <w:t>%(font)</w:t>
            </w:r>
          </w:p>
        </w:tc>
        <w:tc>
          <w:tcPr>
            <w:tcW w:w="2254" w:type="dxa"/>
          </w:tcPr>
          <w:p w14:paraId="5DA82F2B" w14:textId="7D6B66D0" w:rsidR="00B311A2" w:rsidRDefault="00AF5B0F" w:rsidP="007A6860">
            <w:pPr>
              <w:rPr>
                <w:lang w:val="en-US"/>
              </w:rPr>
            </w:pPr>
            <w:r>
              <w:rPr>
                <w:lang w:val="en-US"/>
              </w:rPr>
              <w:t>150%</w:t>
            </w:r>
          </w:p>
        </w:tc>
        <w:tc>
          <w:tcPr>
            <w:tcW w:w="2254" w:type="dxa"/>
          </w:tcPr>
          <w:p w14:paraId="182663C8" w14:textId="093AAF54" w:rsidR="00B311A2" w:rsidRDefault="008079A7" w:rsidP="007A68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F5B0F">
              <w:rPr>
                <w:lang w:val="en-US"/>
              </w:rPr>
              <w:t xml:space="preserve">%*computed font size of </w:t>
            </w:r>
            <w:r w:rsidR="00AF5B0F" w:rsidRPr="00AF5B0F">
              <w:rPr>
                <w:b/>
                <w:lang w:val="en-US"/>
              </w:rPr>
              <w:t>parent</w:t>
            </w:r>
          </w:p>
        </w:tc>
        <w:tc>
          <w:tcPr>
            <w:tcW w:w="2254" w:type="dxa"/>
          </w:tcPr>
          <w:p w14:paraId="13CEBD5C" w14:textId="64C4642C" w:rsidR="00B311A2" w:rsidRDefault="00B1628F" w:rsidP="007A686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proofErr w:type="gramStart"/>
            <w:r>
              <w:rPr>
                <w:lang w:val="en-US"/>
              </w:rPr>
              <w:t>px(</w:t>
            </w:r>
            <w:proofErr w:type="gramEnd"/>
            <w:r>
              <w:rPr>
                <w:lang w:val="en-US"/>
              </w:rPr>
              <w:t>150% of 16px)</w:t>
            </w:r>
          </w:p>
        </w:tc>
      </w:tr>
      <w:tr w:rsidR="00B311A2" w14:paraId="21E19CD5" w14:textId="77777777" w:rsidTr="00B311A2">
        <w:tc>
          <w:tcPr>
            <w:tcW w:w="2254" w:type="dxa"/>
          </w:tcPr>
          <w:p w14:paraId="1625824E" w14:textId="7B148FA1" w:rsidR="00B311A2" w:rsidRDefault="00024DB2" w:rsidP="007A6860">
            <w:pPr>
              <w:rPr>
                <w:lang w:val="en-US"/>
              </w:rPr>
            </w:pPr>
            <w:r>
              <w:rPr>
                <w:lang w:val="en-US"/>
              </w:rPr>
              <w:t>%(length)</w:t>
            </w:r>
          </w:p>
        </w:tc>
        <w:tc>
          <w:tcPr>
            <w:tcW w:w="2254" w:type="dxa"/>
          </w:tcPr>
          <w:p w14:paraId="3804A24F" w14:textId="205D0AEF" w:rsidR="00B311A2" w:rsidRDefault="0070230B" w:rsidP="007A6860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254" w:type="dxa"/>
          </w:tcPr>
          <w:p w14:paraId="24D37E7A" w14:textId="110917E2" w:rsidR="00B311A2" w:rsidRDefault="0080049D" w:rsidP="007A6860">
            <w:pPr>
              <w:rPr>
                <w:lang w:val="en-US"/>
              </w:rPr>
            </w:pPr>
            <w:r>
              <w:rPr>
                <w:lang w:val="en-US"/>
              </w:rPr>
              <w:t>X%</w:t>
            </w:r>
            <w:r w:rsidR="00FE4EE5">
              <w:rPr>
                <w:lang w:val="en-US"/>
              </w:rPr>
              <w:t>* parent computed width</w:t>
            </w:r>
          </w:p>
        </w:tc>
        <w:tc>
          <w:tcPr>
            <w:tcW w:w="2254" w:type="dxa"/>
          </w:tcPr>
          <w:p w14:paraId="60A7D6A0" w14:textId="08D52BD7" w:rsidR="00B311A2" w:rsidRDefault="00012C1D" w:rsidP="007A6860">
            <w:pPr>
              <w:rPr>
                <w:lang w:val="en-US"/>
              </w:rPr>
            </w:pPr>
            <w:r>
              <w:rPr>
                <w:lang w:val="en-US"/>
              </w:rPr>
              <w:t>100px if parent width is 1000px</w:t>
            </w:r>
          </w:p>
        </w:tc>
      </w:tr>
      <w:tr w:rsidR="00B311A2" w14:paraId="512F601B" w14:textId="77777777" w:rsidTr="00B311A2">
        <w:tc>
          <w:tcPr>
            <w:tcW w:w="2254" w:type="dxa"/>
          </w:tcPr>
          <w:p w14:paraId="674A4FA6" w14:textId="14F5D567" w:rsidR="00B311A2" w:rsidRDefault="00024DB2" w:rsidP="007A68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>(font)</w:t>
            </w:r>
          </w:p>
        </w:tc>
        <w:tc>
          <w:tcPr>
            <w:tcW w:w="2254" w:type="dxa"/>
          </w:tcPr>
          <w:p w14:paraId="28DE7CF5" w14:textId="1517150F" w:rsidR="00B311A2" w:rsidRDefault="00906372" w:rsidP="007A6860">
            <w:pPr>
              <w:rPr>
                <w:lang w:val="en-US"/>
              </w:rPr>
            </w:pPr>
            <w:r>
              <w:rPr>
                <w:lang w:val="en-US"/>
              </w:rPr>
              <w:t>3em</w:t>
            </w:r>
          </w:p>
        </w:tc>
        <w:tc>
          <w:tcPr>
            <w:tcW w:w="2254" w:type="dxa"/>
          </w:tcPr>
          <w:p w14:paraId="7A6C7AD2" w14:textId="409FCD14" w:rsidR="00B311A2" w:rsidRDefault="00CD2E43" w:rsidP="007A68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 xml:space="preserve">*computed font size of </w:t>
            </w:r>
            <w:r w:rsidRPr="00AF5B0F">
              <w:rPr>
                <w:b/>
                <w:lang w:val="en-US"/>
              </w:rPr>
              <w:t>parent</w:t>
            </w:r>
          </w:p>
        </w:tc>
        <w:tc>
          <w:tcPr>
            <w:tcW w:w="2254" w:type="dxa"/>
          </w:tcPr>
          <w:p w14:paraId="2EB0D6DB" w14:textId="2B862F32" w:rsidR="00B311A2" w:rsidRDefault="00573E74" w:rsidP="007A6860">
            <w:pPr>
              <w:rPr>
                <w:lang w:val="en-US"/>
              </w:rPr>
            </w:pPr>
            <w:r>
              <w:rPr>
                <w:lang w:val="en-US"/>
              </w:rPr>
              <w:t>3*24=&gt;72</w:t>
            </w:r>
          </w:p>
        </w:tc>
      </w:tr>
      <w:tr w:rsidR="00B311A2" w14:paraId="4F730809" w14:textId="77777777" w:rsidTr="00B311A2">
        <w:tc>
          <w:tcPr>
            <w:tcW w:w="2254" w:type="dxa"/>
          </w:tcPr>
          <w:p w14:paraId="2186CFC4" w14:textId="12C1357E" w:rsidR="00B311A2" w:rsidRDefault="00024DB2" w:rsidP="007A68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>(length)r</w:t>
            </w:r>
          </w:p>
        </w:tc>
        <w:tc>
          <w:tcPr>
            <w:tcW w:w="2254" w:type="dxa"/>
          </w:tcPr>
          <w:p w14:paraId="4BDD5184" w14:textId="3729193C" w:rsidR="00B311A2" w:rsidRDefault="007344F0" w:rsidP="007A6860">
            <w:pPr>
              <w:rPr>
                <w:lang w:val="en-US"/>
              </w:rPr>
            </w:pPr>
            <w:r>
              <w:rPr>
                <w:lang w:val="en-US"/>
              </w:rPr>
              <w:t>2em</w:t>
            </w:r>
          </w:p>
        </w:tc>
        <w:tc>
          <w:tcPr>
            <w:tcW w:w="2254" w:type="dxa"/>
          </w:tcPr>
          <w:p w14:paraId="048D2174" w14:textId="60884F1B" w:rsidR="00B311A2" w:rsidRDefault="00C603C3" w:rsidP="007A6860">
            <w:pPr>
              <w:rPr>
                <w:lang w:val="en-US"/>
              </w:rPr>
            </w:pPr>
            <w:r>
              <w:rPr>
                <w:lang w:val="en-US"/>
              </w:rPr>
              <w:t>X*current element width</w:t>
            </w:r>
            <w:r w:rsidR="007344F0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35491337" w14:textId="0C20497F" w:rsidR="00B311A2" w:rsidRDefault="00444128" w:rsidP="007A6860">
            <w:pPr>
              <w:rPr>
                <w:lang w:val="en-US"/>
              </w:rPr>
            </w:pPr>
            <w:r>
              <w:rPr>
                <w:lang w:val="en-US"/>
              </w:rPr>
              <w:t>2em</w:t>
            </w:r>
          </w:p>
        </w:tc>
      </w:tr>
      <w:tr w:rsidR="00B311A2" w14:paraId="2BD23AEA" w14:textId="77777777" w:rsidTr="00B311A2">
        <w:tc>
          <w:tcPr>
            <w:tcW w:w="2254" w:type="dxa"/>
          </w:tcPr>
          <w:p w14:paraId="0B08200F" w14:textId="6F7CDE2D" w:rsidR="00B311A2" w:rsidRDefault="00024DB2" w:rsidP="007A6860">
            <w:pPr>
              <w:rPr>
                <w:lang w:val="en-US"/>
              </w:rPr>
            </w:pPr>
            <w:r>
              <w:rPr>
                <w:lang w:val="en-US"/>
              </w:rPr>
              <w:t>Rem(font)</w:t>
            </w:r>
          </w:p>
        </w:tc>
        <w:tc>
          <w:tcPr>
            <w:tcW w:w="2254" w:type="dxa"/>
          </w:tcPr>
          <w:p w14:paraId="51C28A4F" w14:textId="316E2AA4" w:rsidR="00B311A2" w:rsidRDefault="00051B2B" w:rsidP="007A6860">
            <w:pPr>
              <w:rPr>
                <w:lang w:val="en-US"/>
              </w:rPr>
            </w:pPr>
            <w:r>
              <w:rPr>
                <w:lang w:val="en-US"/>
              </w:rPr>
              <w:t>1rem</w:t>
            </w:r>
          </w:p>
        </w:tc>
        <w:tc>
          <w:tcPr>
            <w:tcW w:w="2254" w:type="dxa"/>
          </w:tcPr>
          <w:p w14:paraId="2F40CEA5" w14:textId="495962F5" w:rsidR="00B311A2" w:rsidRDefault="00051B2B" w:rsidP="007A6860">
            <w:pPr>
              <w:rPr>
                <w:lang w:val="en-US"/>
              </w:rPr>
            </w:pPr>
            <w:r>
              <w:rPr>
                <w:lang w:val="en-US"/>
              </w:rPr>
              <w:t>X*computed font of root element</w:t>
            </w:r>
          </w:p>
        </w:tc>
        <w:tc>
          <w:tcPr>
            <w:tcW w:w="2254" w:type="dxa"/>
          </w:tcPr>
          <w:p w14:paraId="64445087" w14:textId="77777777" w:rsidR="00B311A2" w:rsidRDefault="00B311A2" w:rsidP="007A6860">
            <w:pPr>
              <w:rPr>
                <w:lang w:val="en-US"/>
              </w:rPr>
            </w:pPr>
          </w:p>
        </w:tc>
      </w:tr>
      <w:tr w:rsidR="00024DB2" w14:paraId="76E3C26A" w14:textId="77777777" w:rsidTr="00B311A2">
        <w:tc>
          <w:tcPr>
            <w:tcW w:w="2254" w:type="dxa"/>
          </w:tcPr>
          <w:p w14:paraId="4A0B6909" w14:textId="663837A5" w:rsidR="00024DB2" w:rsidRDefault="00AC1FD3" w:rsidP="007A68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vw</w:t>
            </w:r>
            <w:proofErr w:type="spellEnd"/>
          </w:p>
        </w:tc>
        <w:tc>
          <w:tcPr>
            <w:tcW w:w="2254" w:type="dxa"/>
          </w:tcPr>
          <w:p w14:paraId="32C95D5B" w14:textId="77777777" w:rsidR="00024DB2" w:rsidRDefault="00024DB2" w:rsidP="007A686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0F32CA" w14:textId="088FE11F" w:rsidR="00024DB2" w:rsidRDefault="002612B9" w:rsidP="007A6860">
            <w:pPr>
              <w:rPr>
                <w:lang w:val="en-US"/>
              </w:rPr>
            </w:pPr>
            <w:r>
              <w:rPr>
                <w:lang w:val="en-US"/>
              </w:rPr>
              <w:t>Browser view port width</w:t>
            </w:r>
          </w:p>
        </w:tc>
        <w:tc>
          <w:tcPr>
            <w:tcW w:w="2254" w:type="dxa"/>
          </w:tcPr>
          <w:p w14:paraId="4C1C5B34" w14:textId="77777777" w:rsidR="00024DB2" w:rsidRDefault="00024DB2" w:rsidP="007A6860">
            <w:pPr>
              <w:rPr>
                <w:lang w:val="en-US"/>
              </w:rPr>
            </w:pPr>
          </w:p>
        </w:tc>
      </w:tr>
      <w:tr w:rsidR="00AC1FD3" w14:paraId="20407C25" w14:textId="77777777" w:rsidTr="00B311A2">
        <w:tc>
          <w:tcPr>
            <w:tcW w:w="2254" w:type="dxa"/>
          </w:tcPr>
          <w:p w14:paraId="06A199E8" w14:textId="58ABF174" w:rsidR="00AC1FD3" w:rsidRDefault="00AC1FD3" w:rsidP="007A68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vh</w:t>
            </w:r>
            <w:proofErr w:type="spellEnd"/>
          </w:p>
        </w:tc>
        <w:tc>
          <w:tcPr>
            <w:tcW w:w="2254" w:type="dxa"/>
          </w:tcPr>
          <w:p w14:paraId="009A08CA" w14:textId="77777777" w:rsidR="00AC1FD3" w:rsidRDefault="00AC1FD3" w:rsidP="007A686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4FE701" w14:textId="4DFB054A" w:rsidR="00AC1FD3" w:rsidRDefault="002612B9" w:rsidP="007A6860">
            <w:pPr>
              <w:rPr>
                <w:lang w:val="en-US"/>
              </w:rPr>
            </w:pPr>
            <w:r>
              <w:rPr>
                <w:lang w:val="en-US"/>
              </w:rPr>
              <w:t>Browser view port height</w:t>
            </w:r>
          </w:p>
        </w:tc>
        <w:tc>
          <w:tcPr>
            <w:tcW w:w="2254" w:type="dxa"/>
          </w:tcPr>
          <w:p w14:paraId="045DDEFE" w14:textId="77777777" w:rsidR="00AC1FD3" w:rsidRDefault="00AC1FD3" w:rsidP="007A6860">
            <w:pPr>
              <w:rPr>
                <w:lang w:val="en-US"/>
              </w:rPr>
            </w:pPr>
          </w:p>
        </w:tc>
      </w:tr>
    </w:tbl>
    <w:p w14:paraId="74F9B927" w14:textId="0B155E05" w:rsidR="0003326E" w:rsidRDefault="0003326E" w:rsidP="007A6860">
      <w:pPr>
        <w:rPr>
          <w:lang w:val="en-US"/>
        </w:rPr>
      </w:pPr>
    </w:p>
    <w:p w14:paraId="4DC49193" w14:textId="0911913E" w:rsidR="002527C9" w:rsidRDefault="002527C9" w:rsidP="007A6860">
      <w:pPr>
        <w:rPr>
          <w:lang w:val="en-US"/>
        </w:rPr>
      </w:pPr>
    </w:p>
    <w:p w14:paraId="01FDAD07" w14:textId="7904A6C5" w:rsidR="002527C9" w:rsidRDefault="002527C9" w:rsidP="007A6860">
      <w:pPr>
        <w:rPr>
          <w:lang w:val="en-US"/>
        </w:rPr>
      </w:pPr>
      <w:r>
        <w:rPr>
          <w:lang w:val="en-US"/>
        </w:rPr>
        <w:t xml:space="preserve">Inheritance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27EDC03" w14:textId="4FE2E5C3" w:rsidR="002527C9" w:rsidRDefault="009063AE" w:rsidP="009063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passes some values from parent to child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font size from parent can be inherited</w:t>
      </w:r>
    </w:p>
    <w:p w14:paraId="4E95397D" w14:textId="3042A964" w:rsidR="009063AE" w:rsidRDefault="009063AE" w:rsidP="009063AE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gramStart"/>
      <w:r w:rsidRPr="009063AE">
        <w:rPr>
          <w:b/>
          <w:lang w:val="en-US"/>
        </w:rPr>
        <w:t>Note :</w:t>
      </w:r>
      <w:proofErr w:type="gramEnd"/>
      <w:r w:rsidRPr="009063AE">
        <w:rPr>
          <w:b/>
          <w:lang w:val="en-US"/>
        </w:rPr>
        <w:t xml:space="preserve"> </w:t>
      </w:r>
      <w:r>
        <w:rPr>
          <w:b/>
          <w:lang w:val="en-US"/>
        </w:rPr>
        <w:t xml:space="preserve">The computed size gets inherited not actual value </w:t>
      </w:r>
      <w:proofErr w:type="spellStart"/>
      <w:r>
        <w:rPr>
          <w:b/>
          <w:lang w:val="en-US"/>
        </w:rPr>
        <w:t>i.e</w:t>
      </w:r>
      <w:proofErr w:type="spellEnd"/>
      <w:r>
        <w:rPr>
          <w:b/>
          <w:lang w:val="en-US"/>
        </w:rPr>
        <w:t xml:space="preserve"> eg;2rem is not inherited rather </w:t>
      </w:r>
      <w:r w:rsidR="00C06630">
        <w:rPr>
          <w:b/>
          <w:lang w:val="en-US"/>
        </w:rPr>
        <w:t>32px is inherited</w:t>
      </w:r>
    </w:p>
    <w:p w14:paraId="08692CA3" w14:textId="08C59CE9" w:rsidR="00C06630" w:rsidRPr="006A6201" w:rsidRDefault="00105208" w:rsidP="009063AE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If some values are not inherited then the specified value will be considered for element</w:t>
      </w:r>
    </w:p>
    <w:p w14:paraId="20214600" w14:textId="6442DEA9" w:rsidR="006A6201" w:rsidRDefault="006A6201" w:rsidP="009063AE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We can use inherit keyword to inherit the value of parent </w:t>
      </w:r>
    </w:p>
    <w:p w14:paraId="7464E7C3" w14:textId="1A8200CB" w:rsidR="00637E02" w:rsidRPr="00637E02" w:rsidRDefault="00637E02" w:rsidP="009063AE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Only when no values are given then inherit value is used</w:t>
      </w:r>
    </w:p>
    <w:p w14:paraId="069CBED1" w14:textId="29B74A02" w:rsidR="00310A32" w:rsidRDefault="00310A32" w:rsidP="00310A32">
      <w:pPr>
        <w:ind w:left="360"/>
        <w:rPr>
          <w:b/>
          <w:lang w:val="en-US"/>
        </w:rPr>
      </w:pPr>
    </w:p>
    <w:p w14:paraId="779EE4C0" w14:textId="2290EDD5" w:rsidR="00310A32" w:rsidRDefault="00310A32" w:rsidP="00310A32">
      <w:pPr>
        <w:ind w:left="360"/>
        <w:rPr>
          <w:b/>
          <w:lang w:val="en-US"/>
        </w:rPr>
      </w:pPr>
      <w:r>
        <w:rPr>
          <w:b/>
          <w:lang w:val="en-US"/>
        </w:rPr>
        <w:t xml:space="preserve">Using rem and </w:t>
      </w:r>
      <w:proofErr w:type="spellStart"/>
      <w:r>
        <w:rPr>
          <w:b/>
          <w:lang w:val="en-US"/>
        </w:rPr>
        <w:t>em</w:t>
      </w:r>
      <w:proofErr w:type="spellEnd"/>
      <w:r>
        <w:rPr>
          <w:b/>
          <w:lang w:val="en-US"/>
        </w:rPr>
        <w:t>:</w:t>
      </w:r>
    </w:p>
    <w:p w14:paraId="1C9957F5" w14:textId="41D0245A" w:rsidR="00310A32" w:rsidRDefault="00310A32" w:rsidP="00310A32">
      <w:pPr>
        <w:ind w:left="360"/>
        <w:rPr>
          <w:lang w:val="en-US"/>
        </w:rPr>
      </w:pPr>
      <w:proofErr w:type="gramStart"/>
      <w:r>
        <w:rPr>
          <w:lang w:val="en-US"/>
        </w:rPr>
        <w:t>Html{</w:t>
      </w:r>
      <w:proofErr w:type="gramEnd"/>
    </w:p>
    <w:p w14:paraId="690F5C12" w14:textId="262A0D55" w:rsidR="00310A32" w:rsidRDefault="00310A32" w:rsidP="00310A32">
      <w:pPr>
        <w:ind w:left="360"/>
        <w:rPr>
          <w:lang w:val="en-US"/>
        </w:rPr>
      </w:pPr>
      <w:r>
        <w:rPr>
          <w:lang w:val="en-US"/>
        </w:rPr>
        <w:t>Font-size:10</w:t>
      </w:r>
      <w:proofErr w:type="gramStart"/>
      <w:r>
        <w:rPr>
          <w:lang w:val="en-US"/>
        </w:rPr>
        <w:t>px ;</w:t>
      </w:r>
      <w:proofErr w:type="gramEnd"/>
      <w:r>
        <w:rPr>
          <w:lang w:val="en-US"/>
        </w:rPr>
        <w:t xml:space="preserve"> </w:t>
      </w:r>
      <w:r w:rsidRPr="00310A32">
        <w:rPr>
          <w:lang w:val="en-US"/>
        </w:rPr>
        <w:sym w:font="Wingdings" w:char="F0E8"/>
      </w:r>
      <w:r>
        <w:rPr>
          <w:lang w:val="en-US"/>
        </w:rPr>
        <w:t xml:space="preserve"> so 1rem = 10px .. rem depends on root element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html</w:t>
      </w:r>
    </w:p>
    <w:p w14:paraId="2D00D6CE" w14:textId="55E1C582" w:rsidR="00310A32" w:rsidRDefault="00310A32" w:rsidP="00310A32">
      <w:pPr>
        <w:ind w:left="360"/>
        <w:rPr>
          <w:lang w:val="en-US"/>
        </w:rPr>
      </w:pPr>
      <w:r>
        <w:rPr>
          <w:lang w:val="en-US"/>
        </w:rPr>
        <w:t>}</w:t>
      </w:r>
    </w:p>
    <w:p w14:paraId="5162EC49" w14:textId="5B0F811D" w:rsidR="004B0EF7" w:rsidRDefault="004B0EF7" w:rsidP="00310A32">
      <w:pPr>
        <w:ind w:left="360"/>
        <w:rPr>
          <w:lang w:val="en-US"/>
        </w:rPr>
      </w:pPr>
    </w:p>
    <w:p w14:paraId="7CD91225" w14:textId="2E9A02C3" w:rsidR="004B0EF7" w:rsidRDefault="004B0EF7" w:rsidP="00310A32">
      <w:pPr>
        <w:ind w:left="360"/>
        <w:rPr>
          <w:lang w:val="en-US"/>
        </w:rPr>
      </w:pPr>
    </w:p>
    <w:p w14:paraId="6568CD47" w14:textId="25A2F668" w:rsidR="004B0EF7" w:rsidRDefault="004B0EF7" w:rsidP="00310A32">
      <w:pPr>
        <w:ind w:left="360"/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render a website?</w:t>
      </w:r>
      <w:r w:rsidR="00804C1F">
        <w:rPr>
          <w:lang w:val="en-US"/>
        </w:rPr>
        <w:t xml:space="preserve"> </w:t>
      </w:r>
      <w:r w:rsidR="00804C1F" w:rsidRPr="00804C1F">
        <w:rPr>
          <w:lang w:val="en-US"/>
        </w:rPr>
        <w:sym w:font="Wingdings" w:char="F0E0"/>
      </w:r>
      <w:r w:rsidR="00804C1F">
        <w:rPr>
          <w:lang w:val="en-US"/>
        </w:rPr>
        <w:t>visual formatting model</w:t>
      </w:r>
    </w:p>
    <w:p w14:paraId="77D3ADEC" w14:textId="0F522004" w:rsidR="00804C1F" w:rsidRDefault="00EB11DC" w:rsidP="00310A32">
      <w:pPr>
        <w:ind w:left="360"/>
        <w:rPr>
          <w:lang w:val="en-US"/>
        </w:rPr>
      </w:pPr>
      <w:r>
        <w:rPr>
          <w:lang w:val="en-US"/>
        </w:rPr>
        <w:t>Algorithm that calculate</w:t>
      </w:r>
      <w:r w:rsidR="001E0494">
        <w:rPr>
          <w:lang w:val="en-US"/>
        </w:rPr>
        <w:t xml:space="preserve"> boxes and determine the layout of these </w:t>
      </w:r>
      <w:proofErr w:type="spellStart"/>
      <w:proofErr w:type="gramStart"/>
      <w:r w:rsidR="001E0494">
        <w:rPr>
          <w:lang w:val="en-US"/>
        </w:rPr>
        <w:t>boxes,and</w:t>
      </w:r>
      <w:proofErr w:type="spellEnd"/>
      <w:proofErr w:type="gramEnd"/>
      <w:r w:rsidR="001E0494">
        <w:rPr>
          <w:lang w:val="en-US"/>
        </w:rPr>
        <w:t xml:space="preserve"> finally tells how the element should appear in DOM</w:t>
      </w:r>
    </w:p>
    <w:p w14:paraId="5CA2FBEA" w14:textId="16C923B8" w:rsidR="001E0494" w:rsidRDefault="003D6115" w:rsidP="00310A32">
      <w:pPr>
        <w:ind w:left="360"/>
        <w:rPr>
          <w:lang w:val="en-US"/>
        </w:rPr>
      </w:pPr>
      <w:r>
        <w:rPr>
          <w:lang w:val="en-US"/>
        </w:rPr>
        <w:t>It is determined by below:</w:t>
      </w:r>
    </w:p>
    <w:p w14:paraId="3D6C003E" w14:textId="0927AE51" w:rsidR="003D6115" w:rsidRDefault="00EA14D5" w:rsidP="00EA1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Dimension of </w:t>
      </w:r>
      <w:proofErr w:type="gramStart"/>
      <w:r>
        <w:rPr>
          <w:lang w:val="en-US"/>
        </w:rPr>
        <w:t>box :</w:t>
      </w:r>
      <w:proofErr w:type="gramEnd"/>
      <w:r>
        <w:rPr>
          <w:lang w:val="en-US"/>
        </w:rPr>
        <w:t xml:space="preserve"> box modal</w:t>
      </w:r>
    </w:p>
    <w:p w14:paraId="72471098" w14:textId="063915EA" w:rsidR="00EA14D5" w:rsidRDefault="00EA14D5" w:rsidP="00EA1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Box </w:t>
      </w:r>
      <w:proofErr w:type="spellStart"/>
      <w:proofErr w:type="gramStart"/>
      <w:r>
        <w:rPr>
          <w:lang w:val="en-US"/>
        </w:rPr>
        <w:t>type:inline</w:t>
      </w:r>
      <w:proofErr w:type="gramEnd"/>
      <w:r>
        <w:rPr>
          <w:lang w:val="en-US"/>
        </w:rPr>
        <w:t>,inline-block,block</w:t>
      </w:r>
      <w:proofErr w:type="spellEnd"/>
    </w:p>
    <w:p w14:paraId="02350EAE" w14:textId="544AF7C4" w:rsidR="00EA14D5" w:rsidRDefault="00EA14D5" w:rsidP="00EA1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Positioning of </w:t>
      </w:r>
      <w:proofErr w:type="spellStart"/>
      <w:proofErr w:type="gramStart"/>
      <w:r>
        <w:rPr>
          <w:lang w:val="en-US"/>
        </w:rPr>
        <w:t>box:floating</w:t>
      </w:r>
      <w:proofErr w:type="spellEnd"/>
      <w:proofErr w:type="gramEnd"/>
      <w:r>
        <w:rPr>
          <w:lang w:val="en-US"/>
        </w:rPr>
        <w:t xml:space="preserve"> and positioning</w:t>
      </w:r>
    </w:p>
    <w:p w14:paraId="5B0FEF78" w14:textId="701F0EEB" w:rsidR="00EA14D5" w:rsidRDefault="00EA14D5" w:rsidP="00EA1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Stacking contexts</w:t>
      </w:r>
    </w:p>
    <w:p w14:paraId="728C391D" w14:textId="570D759C" w:rsidR="00EA14D5" w:rsidRDefault="00EA14D5" w:rsidP="00EA1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Other elements in render tree</w:t>
      </w:r>
    </w:p>
    <w:p w14:paraId="3A65BC09" w14:textId="232A296D" w:rsidR="00EA14D5" w:rsidRDefault="00B66419" w:rsidP="00EA14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View size port and dimensions</w:t>
      </w:r>
    </w:p>
    <w:p w14:paraId="456B1325" w14:textId="31AD32A8" w:rsidR="00EA14D5" w:rsidRDefault="00EA14D5" w:rsidP="007C74A6">
      <w:pPr>
        <w:ind w:left="720"/>
        <w:rPr>
          <w:lang w:val="en-US"/>
        </w:rPr>
      </w:pPr>
    </w:p>
    <w:p w14:paraId="5C7D1B2C" w14:textId="7D79C49E" w:rsidR="007C74A6" w:rsidRDefault="007C74A6" w:rsidP="007C74A6">
      <w:pPr>
        <w:ind w:left="720"/>
        <w:rPr>
          <w:lang w:val="en-US"/>
        </w:rPr>
      </w:pPr>
      <w:r>
        <w:rPr>
          <w:lang w:val="en-US"/>
        </w:rPr>
        <w:t>Box model:</w:t>
      </w:r>
    </w:p>
    <w:p w14:paraId="4378E858" w14:textId="627548FA" w:rsidR="007C74A6" w:rsidRDefault="00D120E1" w:rsidP="007C74A6">
      <w:pPr>
        <w:ind w:left="720"/>
        <w:rPr>
          <w:lang w:val="en-US"/>
        </w:rPr>
      </w:pPr>
      <w:r>
        <w:rPr>
          <w:lang w:val="en-US"/>
        </w:rPr>
        <w:t>1.content</w:t>
      </w:r>
    </w:p>
    <w:p w14:paraId="487D8386" w14:textId="3BAE6A58" w:rsidR="00D120E1" w:rsidRDefault="00D120E1" w:rsidP="007C74A6">
      <w:pPr>
        <w:ind w:left="720"/>
        <w:rPr>
          <w:lang w:val="en-US"/>
        </w:rPr>
      </w:pPr>
      <w:r>
        <w:rPr>
          <w:lang w:val="en-US"/>
        </w:rPr>
        <w:t>2.</w:t>
      </w:r>
      <w:r w:rsidRPr="005476AA">
        <w:rPr>
          <w:b/>
          <w:lang w:val="en-US"/>
        </w:rPr>
        <w:t>padding</w:t>
      </w:r>
      <w:r w:rsidR="005476AA">
        <w:rPr>
          <w:lang w:val="en-US"/>
        </w:rPr>
        <w:t>:</w:t>
      </w:r>
      <w:r>
        <w:rPr>
          <w:lang w:val="en-US"/>
        </w:rPr>
        <w:t xml:space="preserve"> transparent area inside a box</w:t>
      </w:r>
    </w:p>
    <w:p w14:paraId="27217201" w14:textId="738622AC" w:rsidR="00D120E1" w:rsidRDefault="00D120E1" w:rsidP="007C74A6">
      <w:pPr>
        <w:ind w:left="720"/>
        <w:rPr>
          <w:lang w:val="en-US"/>
        </w:rPr>
      </w:pPr>
      <w:r>
        <w:rPr>
          <w:lang w:val="en-US"/>
        </w:rPr>
        <w:t>3.</w:t>
      </w:r>
      <w:proofErr w:type="gramStart"/>
      <w:r w:rsidRPr="00363BD3">
        <w:rPr>
          <w:b/>
          <w:lang w:val="en-US"/>
        </w:rPr>
        <w:t>Border:</w:t>
      </w:r>
      <w:r>
        <w:rPr>
          <w:lang w:val="en-US"/>
        </w:rPr>
        <w:t>b</w:t>
      </w:r>
      <w:proofErr w:type="gramEnd"/>
      <w:r>
        <w:rPr>
          <w:lang w:val="en-US"/>
        </w:rPr>
        <w:t>/t padding and content</w:t>
      </w:r>
    </w:p>
    <w:p w14:paraId="205FEBCB" w14:textId="61349C20" w:rsidR="00D120E1" w:rsidRDefault="00D120E1" w:rsidP="007C74A6">
      <w:pPr>
        <w:ind w:left="720"/>
        <w:rPr>
          <w:lang w:val="en-US"/>
        </w:rPr>
      </w:pPr>
      <w:r>
        <w:rPr>
          <w:lang w:val="en-US"/>
        </w:rPr>
        <w:t>4</w:t>
      </w:r>
      <w:r w:rsidRPr="00363BD3">
        <w:rPr>
          <w:b/>
          <w:lang w:val="en-US"/>
        </w:rPr>
        <w:t>.</w:t>
      </w:r>
      <w:proofErr w:type="gramStart"/>
      <w:r w:rsidRPr="00363BD3">
        <w:rPr>
          <w:b/>
          <w:lang w:val="en-US"/>
        </w:rPr>
        <w:t>margin :</w:t>
      </w:r>
      <w:proofErr w:type="gramEnd"/>
      <w:r>
        <w:rPr>
          <w:lang w:val="en-US"/>
        </w:rPr>
        <w:t xml:space="preserve"> space b/t boxes</w:t>
      </w:r>
    </w:p>
    <w:p w14:paraId="3A566FE3" w14:textId="16C04847" w:rsidR="00D120E1" w:rsidRDefault="00D120E1" w:rsidP="007C74A6">
      <w:pPr>
        <w:ind w:left="720"/>
        <w:rPr>
          <w:lang w:val="en-US"/>
        </w:rPr>
      </w:pPr>
      <w:r>
        <w:rPr>
          <w:lang w:val="en-US"/>
        </w:rPr>
        <w:t>5.</w:t>
      </w:r>
      <w:r w:rsidRPr="00661191">
        <w:rPr>
          <w:b/>
          <w:lang w:val="en-US"/>
        </w:rPr>
        <w:t xml:space="preserve">filled </w:t>
      </w:r>
      <w:proofErr w:type="spellStart"/>
      <w:proofErr w:type="gramStart"/>
      <w:r w:rsidRPr="00661191">
        <w:rPr>
          <w:b/>
          <w:lang w:val="en-US"/>
        </w:rPr>
        <w:t>area</w:t>
      </w:r>
      <w:r>
        <w:rPr>
          <w:lang w:val="en-US"/>
        </w:rPr>
        <w:t>:</w:t>
      </w:r>
      <w:r w:rsidR="004112CD">
        <w:rPr>
          <w:lang w:val="en-US"/>
        </w:rPr>
        <w:t>background</w:t>
      </w:r>
      <w:proofErr w:type="spellEnd"/>
      <w:proofErr w:type="gramEnd"/>
      <w:r w:rsidR="004112CD">
        <w:rPr>
          <w:lang w:val="en-US"/>
        </w:rPr>
        <w:t xml:space="preserve"> image and images are applied to entire area</w:t>
      </w:r>
    </w:p>
    <w:p w14:paraId="69A17813" w14:textId="72885827" w:rsidR="00167B93" w:rsidRDefault="00167B93" w:rsidP="007C74A6">
      <w:pPr>
        <w:ind w:left="720"/>
        <w:rPr>
          <w:lang w:val="en-US"/>
        </w:rPr>
      </w:pPr>
    </w:p>
    <w:p w14:paraId="73AAB58B" w14:textId="0ADFBB92" w:rsidR="00167B93" w:rsidRDefault="00167B93" w:rsidP="007C74A6">
      <w:pPr>
        <w:ind w:left="720"/>
        <w:rPr>
          <w:lang w:val="en-US"/>
        </w:rPr>
      </w:pPr>
      <w:r>
        <w:rPr>
          <w:lang w:val="en-US"/>
        </w:rPr>
        <w:t>Height and width:</w:t>
      </w:r>
    </w:p>
    <w:p w14:paraId="442B8B15" w14:textId="29F84377" w:rsidR="00167B93" w:rsidRDefault="00AD79B8" w:rsidP="007C74A6">
      <w:pPr>
        <w:ind w:left="720"/>
        <w:rPr>
          <w:lang w:val="en-US"/>
        </w:rPr>
      </w:pPr>
      <w:r>
        <w:rPr>
          <w:lang w:val="en-US"/>
        </w:rPr>
        <w:t xml:space="preserve">Total 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right </w:t>
      </w:r>
      <w:proofErr w:type="spellStart"/>
      <w:r>
        <w:rPr>
          <w:lang w:val="en-US"/>
        </w:rPr>
        <w:t>border+right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padding+specified</w:t>
      </w:r>
      <w:proofErr w:type="spellEnd"/>
      <w:r>
        <w:rPr>
          <w:lang w:val="en-US"/>
        </w:rPr>
        <w:t xml:space="preserve"> width + left </w:t>
      </w:r>
      <w:proofErr w:type="spellStart"/>
      <w:r>
        <w:rPr>
          <w:lang w:val="en-US"/>
        </w:rPr>
        <w:t>padding+left</w:t>
      </w:r>
      <w:proofErr w:type="spellEnd"/>
      <w:r>
        <w:rPr>
          <w:lang w:val="en-US"/>
        </w:rPr>
        <w:t xml:space="preserve"> border</w:t>
      </w:r>
    </w:p>
    <w:p w14:paraId="344104CC" w14:textId="381DC228" w:rsidR="00AD79B8" w:rsidRDefault="00F47D6C" w:rsidP="007C74A6">
      <w:pPr>
        <w:ind w:left="720"/>
        <w:rPr>
          <w:lang w:val="en-US"/>
        </w:rPr>
      </w:pPr>
      <w:r>
        <w:rPr>
          <w:lang w:val="en-US"/>
        </w:rPr>
        <w:t xml:space="preserve">Total height: top </w:t>
      </w:r>
      <w:proofErr w:type="spellStart"/>
      <w:r>
        <w:rPr>
          <w:lang w:val="en-US"/>
        </w:rPr>
        <w:t>border+top</w:t>
      </w:r>
      <w:proofErr w:type="spellEnd"/>
      <w:r>
        <w:rPr>
          <w:lang w:val="en-US"/>
        </w:rPr>
        <w:t xml:space="preserve"> padding +specified </w:t>
      </w:r>
      <w:proofErr w:type="spellStart"/>
      <w:r>
        <w:rPr>
          <w:lang w:val="en-US"/>
        </w:rPr>
        <w:t>height+bottom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padding+bottom</w:t>
      </w:r>
      <w:proofErr w:type="spellEnd"/>
      <w:r>
        <w:rPr>
          <w:lang w:val="en-US"/>
        </w:rPr>
        <w:t xml:space="preserve"> border</w:t>
      </w:r>
    </w:p>
    <w:p w14:paraId="68AE5C55" w14:textId="041926FD" w:rsidR="00071992" w:rsidRDefault="00071992" w:rsidP="007C74A6">
      <w:pPr>
        <w:ind w:left="720"/>
        <w:rPr>
          <w:lang w:val="en-US"/>
        </w:rPr>
      </w:pPr>
    </w:p>
    <w:p w14:paraId="53F95FEC" w14:textId="1A998A46" w:rsidR="00071992" w:rsidRDefault="00071992" w:rsidP="007C74A6">
      <w:pPr>
        <w:ind w:left="720"/>
        <w:rPr>
          <w:lang w:val="en-US"/>
        </w:rPr>
      </w:pPr>
      <w:proofErr w:type="spellStart"/>
      <w:r w:rsidRPr="003B2C77">
        <w:rPr>
          <w:b/>
          <w:lang w:val="en-US"/>
        </w:rPr>
        <w:t>Box-</w:t>
      </w:r>
      <w:proofErr w:type="gramStart"/>
      <w:r w:rsidRPr="003B2C77">
        <w:rPr>
          <w:b/>
          <w:lang w:val="en-US"/>
        </w:rPr>
        <w:t>sizing:border</w:t>
      </w:r>
      <w:proofErr w:type="gramEnd"/>
      <w:r w:rsidRPr="003B2C77">
        <w:rPr>
          <w:b/>
          <w:lang w:val="en-US"/>
        </w:rPr>
        <w:t>-box</w:t>
      </w:r>
      <w:proofErr w:type="spellEnd"/>
      <w:r>
        <w:rPr>
          <w:lang w:val="en-US"/>
        </w:rPr>
        <w:t xml:space="preserve"> </w:t>
      </w:r>
      <w:r w:rsidRPr="00071992">
        <w:rPr>
          <w:lang w:val="en-US"/>
        </w:rPr>
        <w:sym w:font="Wingdings" w:char="F0E0"/>
      </w:r>
      <w:r>
        <w:rPr>
          <w:lang w:val="en-US"/>
        </w:rPr>
        <w:t xml:space="preserve">the height and width will be added to content area along with border and padding so no separate px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be added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100px </w:t>
      </w:r>
      <w:r w:rsidRPr="00071992">
        <w:rPr>
          <w:lang w:val="en-US"/>
        </w:rPr>
        <w:sym w:font="Wingdings" w:char="F0E0"/>
      </w:r>
      <w:r>
        <w:rPr>
          <w:lang w:val="en-US"/>
        </w:rPr>
        <w:t xml:space="preserve"> includes border and padding</w:t>
      </w:r>
    </w:p>
    <w:p w14:paraId="0F5A6DE2" w14:textId="1B363166" w:rsidR="003B2C77" w:rsidRDefault="003B2C77" w:rsidP="007C74A6">
      <w:pPr>
        <w:ind w:left="720"/>
        <w:rPr>
          <w:lang w:val="en-US"/>
        </w:rPr>
      </w:pPr>
    </w:p>
    <w:p w14:paraId="0911D5AC" w14:textId="7752677B" w:rsidR="003B2C77" w:rsidRPr="00080915" w:rsidRDefault="003B2C77" w:rsidP="007C74A6">
      <w:pPr>
        <w:ind w:left="720"/>
        <w:rPr>
          <w:b/>
          <w:lang w:val="en-US"/>
        </w:rPr>
      </w:pPr>
      <w:r w:rsidRPr="00080915">
        <w:rPr>
          <w:b/>
          <w:lang w:val="en-US"/>
        </w:rPr>
        <w:t xml:space="preserve">Different </w:t>
      </w:r>
      <w:proofErr w:type="spellStart"/>
      <w:r w:rsidRPr="00080915">
        <w:rPr>
          <w:b/>
          <w:lang w:val="en-US"/>
        </w:rPr>
        <w:t>blockes</w:t>
      </w:r>
      <w:proofErr w:type="spellEnd"/>
      <w:r w:rsidRPr="00080915">
        <w:rPr>
          <w:b/>
          <w:lang w:val="en-US"/>
        </w:rPr>
        <w:t xml:space="preserve"> in </w:t>
      </w:r>
      <w:proofErr w:type="spellStart"/>
      <w:r w:rsidRPr="00080915">
        <w:rPr>
          <w:b/>
          <w:lang w:val="en-US"/>
        </w:rPr>
        <w:t>css</w:t>
      </w:r>
      <w:proofErr w:type="spellEnd"/>
    </w:p>
    <w:p w14:paraId="2F58D4CB" w14:textId="2577024B" w:rsidR="003B2C77" w:rsidRPr="00812AE1" w:rsidRDefault="003C3E00" w:rsidP="007C74A6">
      <w:pPr>
        <w:ind w:left="720"/>
        <w:rPr>
          <w:b/>
          <w:lang w:val="en-US"/>
        </w:rPr>
      </w:pPr>
      <w:r w:rsidRPr="00812AE1">
        <w:rPr>
          <w:b/>
          <w:lang w:val="en-US"/>
        </w:rPr>
        <w:t>1.block level:</w:t>
      </w:r>
    </w:p>
    <w:p w14:paraId="619FCDC9" w14:textId="5DA830F5" w:rsidR="003C3E00" w:rsidRDefault="003C3E00" w:rsidP="007C74A6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Display:block</w:t>
      </w:r>
      <w:proofErr w:type="gramEnd"/>
      <w:r w:rsidR="00780356">
        <w:rPr>
          <w:lang w:val="en-US"/>
        </w:rPr>
        <w:t>,flex</w:t>
      </w:r>
      <w:proofErr w:type="spellEnd"/>
      <w:r w:rsidR="00780356">
        <w:rPr>
          <w:lang w:val="en-US"/>
        </w:rPr>
        <w:t xml:space="preserve"> and table are block by default</w:t>
      </w:r>
    </w:p>
    <w:p w14:paraId="186B05CA" w14:textId="4E3EEB5B" w:rsidR="00780356" w:rsidRDefault="00780356" w:rsidP="007C74A6">
      <w:pPr>
        <w:ind w:left="720"/>
        <w:rPr>
          <w:lang w:val="en-US"/>
        </w:rPr>
      </w:pPr>
      <w:r>
        <w:rPr>
          <w:lang w:val="en-US"/>
        </w:rPr>
        <w:t>It occupies the max width of box and create new line breaks</w:t>
      </w:r>
    </w:p>
    <w:p w14:paraId="5ED7E9C2" w14:textId="4EA65132" w:rsidR="00780356" w:rsidRPr="00374DAF" w:rsidRDefault="00780356" w:rsidP="007C74A6">
      <w:pPr>
        <w:ind w:left="720"/>
        <w:rPr>
          <w:b/>
          <w:lang w:val="en-US"/>
        </w:rPr>
      </w:pPr>
      <w:r w:rsidRPr="00374DAF">
        <w:rPr>
          <w:b/>
          <w:lang w:val="en-US"/>
        </w:rPr>
        <w:t>2.inline level:</w:t>
      </w:r>
    </w:p>
    <w:p w14:paraId="5D85D5A3" w14:textId="0EB0F1D9" w:rsidR="00780356" w:rsidRPr="0082027D" w:rsidRDefault="00780356" w:rsidP="007C74A6">
      <w:pPr>
        <w:ind w:left="720"/>
        <w:rPr>
          <w:b/>
          <w:lang w:val="en-US"/>
        </w:rPr>
      </w:pPr>
      <w:proofErr w:type="spellStart"/>
      <w:r>
        <w:rPr>
          <w:lang w:val="en-US"/>
        </w:rPr>
        <w:t>Heigth</w:t>
      </w:r>
      <w:proofErr w:type="spellEnd"/>
      <w:r>
        <w:rPr>
          <w:lang w:val="en-US"/>
        </w:rPr>
        <w:t xml:space="preserve"> and width cannot be used and it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add to new line</w:t>
      </w:r>
      <w:r w:rsidR="00991957">
        <w:rPr>
          <w:lang w:val="en-US"/>
        </w:rPr>
        <w:t xml:space="preserve"> </w:t>
      </w:r>
      <w:r w:rsidR="00991957" w:rsidRPr="00991957">
        <w:rPr>
          <w:lang w:val="en-US"/>
        </w:rPr>
        <w:sym w:font="Wingdings" w:char="F0E0"/>
      </w:r>
      <w:r w:rsidR="00991957" w:rsidRPr="0082027D">
        <w:rPr>
          <w:b/>
          <w:lang w:val="en-US"/>
        </w:rPr>
        <w:t>padding and margin only to</w:t>
      </w:r>
      <w:r w:rsidR="0082027D" w:rsidRPr="0082027D">
        <w:rPr>
          <w:b/>
          <w:lang w:val="en-US"/>
        </w:rPr>
        <w:t xml:space="preserve"> left and right</w:t>
      </w:r>
    </w:p>
    <w:p w14:paraId="4AC3BC28" w14:textId="77777777" w:rsidR="005449AA" w:rsidRPr="005449AA" w:rsidRDefault="00780356" w:rsidP="007C74A6">
      <w:pPr>
        <w:ind w:left="720"/>
        <w:rPr>
          <w:b/>
          <w:lang w:val="en-US"/>
        </w:rPr>
      </w:pPr>
      <w:r w:rsidRPr="005449AA">
        <w:rPr>
          <w:b/>
          <w:lang w:val="en-US"/>
        </w:rPr>
        <w:t>3.inline-block</w:t>
      </w:r>
      <w:proofErr w:type="gramStart"/>
      <w:r w:rsidRPr="005449AA">
        <w:rPr>
          <w:b/>
          <w:lang w:val="en-US"/>
        </w:rPr>
        <w:t xml:space="preserve"> ..</w:t>
      </w:r>
      <w:proofErr w:type="gramEnd"/>
      <w:r w:rsidRPr="005449AA">
        <w:rPr>
          <w:b/>
          <w:lang w:val="en-US"/>
        </w:rPr>
        <w:t xml:space="preserve">&gt; </w:t>
      </w:r>
    </w:p>
    <w:p w14:paraId="3A7C541A" w14:textId="563BAF5F" w:rsidR="00780356" w:rsidRDefault="00780356" w:rsidP="007C74A6">
      <w:pPr>
        <w:ind w:left="720"/>
        <w:rPr>
          <w:lang w:val="en-US"/>
        </w:rPr>
      </w:pPr>
      <w:r>
        <w:rPr>
          <w:lang w:val="en-US"/>
        </w:rPr>
        <w:t xml:space="preserve">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create new line but we can add height and width to it</w:t>
      </w:r>
    </w:p>
    <w:p w14:paraId="785CA323" w14:textId="2B7E342E" w:rsidR="00951E95" w:rsidRDefault="00951E95" w:rsidP="007C74A6">
      <w:pPr>
        <w:ind w:left="720"/>
        <w:rPr>
          <w:lang w:val="en-US"/>
        </w:rPr>
      </w:pPr>
    </w:p>
    <w:p w14:paraId="23A4A1F4" w14:textId="0C9E637E" w:rsidR="0082127B" w:rsidRDefault="0082127B" w:rsidP="007C74A6">
      <w:pPr>
        <w:ind w:left="720"/>
        <w:rPr>
          <w:b/>
          <w:lang w:val="en-US"/>
        </w:rPr>
      </w:pPr>
      <w:r w:rsidRPr="005945AB">
        <w:rPr>
          <w:b/>
          <w:lang w:val="en-US"/>
        </w:rPr>
        <w:t xml:space="preserve">Positioning in </w:t>
      </w:r>
      <w:proofErr w:type="spellStart"/>
      <w:r w:rsidRPr="005945AB">
        <w:rPr>
          <w:b/>
          <w:lang w:val="en-US"/>
        </w:rPr>
        <w:t>css</w:t>
      </w:r>
      <w:proofErr w:type="spellEnd"/>
      <w:r w:rsidRPr="005945AB">
        <w:rPr>
          <w:b/>
          <w:lang w:val="en-US"/>
        </w:rPr>
        <w:t>:</w:t>
      </w:r>
    </w:p>
    <w:p w14:paraId="335B8548" w14:textId="0639BE9D" w:rsidR="004D53A1" w:rsidRDefault="004D53A1" w:rsidP="007C74A6">
      <w:pPr>
        <w:ind w:left="720"/>
        <w:rPr>
          <w:b/>
          <w:lang w:val="en-US"/>
        </w:rPr>
      </w:pPr>
      <w:proofErr w:type="gramStart"/>
      <w:r>
        <w:rPr>
          <w:b/>
          <w:lang w:val="en-US"/>
        </w:rPr>
        <w:t>Normal :</w:t>
      </w:r>
      <w:proofErr w:type="gramEnd"/>
    </w:p>
    <w:p w14:paraId="70524946" w14:textId="4707F1D8" w:rsidR="008B4EA0" w:rsidRPr="0069201E" w:rsidRDefault="0069201E" w:rsidP="006920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Element are laid according to source code if no position is mentioned</w:t>
      </w:r>
    </w:p>
    <w:p w14:paraId="018B327C" w14:textId="16D5CC6E" w:rsidR="004D53A1" w:rsidRDefault="007B3848" w:rsidP="007C74A6">
      <w:pPr>
        <w:ind w:left="720"/>
        <w:rPr>
          <w:b/>
          <w:lang w:val="en-US"/>
        </w:rPr>
      </w:pPr>
      <w:r>
        <w:rPr>
          <w:b/>
          <w:lang w:val="en-US"/>
        </w:rPr>
        <w:t>Float</w:t>
      </w:r>
      <w:r w:rsidR="00141188">
        <w:rPr>
          <w:b/>
          <w:lang w:val="en-US"/>
        </w:rPr>
        <w:t>:</w:t>
      </w:r>
    </w:p>
    <w:p w14:paraId="23104D16" w14:textId="0403DDB8" w:rsidR="0069201E" w:rsidRPr="00E35292" w:rsidRDefault="0069201E" w:rsidP="0069201E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Float :</w:t>
      </w:r>
      <w:proofErr w:type="gramEnd"/>
      <w:r>
        <w:rPr>
          <w:b/>
          <w:lang w:val="en-US"/>
        </w:rPr>
        <w:t xml:space="preserve"> left or right </w:t>
      </w:r>
      <w:r>
        <w:rPr>
          <w:lang w:val="en-US"/>
        </w:rPr>
        <w:t>move to either left or right of content</w:t>
      </w:r>
    </w:p>
    <w:p w14:paraId="235D83EF" w14:textId="6B1D3649" w:rsidR="00E35292" w:rsidRPr="00BB410A" w:rsidRDefault="00E35292" w:rsidP="0069201E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Text and inline </w:t>
      </w:r>
      <w:r>
        <w:rPr>
          <w:lang w:val="en-US"/>
        </w:rPr>
        <w:t>elements will be wrapped with floated element</w:t>
      </w:r>
    </w:p>
    <w:p w14:paraId="5AB88AE6" w14:textId="0F36DD89" w:rsidR="00BB410A" w:rsidRDefault="00BB410A" w:rsidP="0069201E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The container will not fix to height</w:t>
      </w:r>
    </w:p>
    <w:p w14:paraId="46DD91F5" w14:textId="4660E150" w:rsidR="00532ECC" w:rsidRPr="00A54CB2" w:rsidRDefault="00532ECC" w:rsidP="0069201E">
      <w:pPr>
        <w:pStyle w:val="ListParagraph"/>
        <w:numPr>
          <w:ilvl w:val="0"/>
          <w:numId w:val="6"/>
        </w:numPr>
        <w:rPr>
          <w:lang w:val="en-US"/>
        </w:rPr>
      </w:pPr>
      <w:r w:rsidRPr="00A54CB2">
        <w:rPr>
          <w:lang w:val="en-US"/>
        </w:rPr>
        <w:t xml:space="preserve">Element removed </w:t>
      </w:r>
      <w:proofErr w:type="spellStart"/>
      <w:r w:rsidRPr="00A54CB2">
        <w:rPr>
          <w:lang w:val="en-US"/>
        </w:rPr>
        <w:t>form</w:t>
      </w:r>
      <w:proofErr w:type="spellEnd"/>
      <w:r w:rsidRPr="00A54CB2">
        <w:rPr>
          <w:lang w:val="en-US"/>
        </w:rPr>
        <w:t xml:space="preserve"> normal flow</w:t>
      </w:r>
    </w:p>
    <w:p w14:paraId="0428BD27" w14:textId="5AA7F922" w:rsidR="007B3848" w:rsidRDefault="007B3848" w:rsidP="007C74A6">
      <w:pPr>
        <w:ind w:left="720"/>
        <w:rPr>
          <w:b/>
          <w:lang w:val="en-US"/>
        </w:rPr>
      </w:pPr>
      <w:r>
        <w:rPr>
          <w:b/>
          <w:lang w:val="en-US"/>
        </w:rPr>
        <w:t>Absolute positioning:</w:t>
      </w:r>
    </w:p>
    <w:p w14:paraId="790D71E7" w14:textId="1A144153" w:rsidR="007B3848" w:rsidRDefault="000E1684" w:rsidP="000E1684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Element removed from normal</w:t>
      </w:r>
    </w:p>
    <w:p w14:paraId="161AC115" w14:textId="1E68703E" w:rsidR="000E1684" w:rsidRPr="000E1684" w:rsidRDefault="000E1684" w:rsidP="000E1684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gramStart"/>
      <w:r>
        <w:rPr>
          <w:lang w:val="en-US"/>
        </w:rPr>
        <w:t>Position :</w:t>
      </w:r>
      <w:proofErr w:type="gramEnd"/>
      <w:r>
        <w:rPr>
          <w:lang w:val="en-US"/>
        </w:rPr>
        <w:t xml:space="preserve"> absolute </w:t>
      </w:r>
      <w:r w:rsidRPr="000E1684">
        <w:rPr>
          <w:lang w:val="en-US"/>
        </w:rPr>
        <w:sym w:font="Wingdings" w:char="F0E0"/>
      </w:r>
      <w:r>
        <w:rPr>
          <w:lang w:val="en-US"/>
        </w:rPr>
        <w:t xml:space="preserve"> position absolute to its parent element if no parent element then it is relative to root parent</w:t>
      </w:r>
    </w:p>
    <w:p w14:paraId="27A6B4E5" w14:textId="202313E1" w:rsidR="000E1684" w:rsidRPr="000E1684" w:rsidRDefault="000E1684" w:rsidP="000E1684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gramStart"/>
      <w:r>
        <w:rPr>
          <w:b/>
          <w:lang w:val="en-US"/>
        </w:rPr>
        <w:t>Relative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The element relative to root</w:t>
      </w:r>
    </w:p>
    <w:p w14:paraId="7CBE73C7" w14:textId="748BB337" w:rsidR="000E1684" w:rsidRPr="00593188" w:rsidRDefault="000E1684" w:rsidP="000E1684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Fixed: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element is fixed to root </w:t>
      </w:r>
    </w:p>
    <w:p w14:paraId="2E674D20" w14:textId="494A9C7C" w:rsidR="00593188" w:rsidRDefault="00593188" w:rsidP="00593188">
      <w:pPr>
        <w:rPr>
          <w:b/>
          <w:lang w:val="en-US"/>
        </w:rPr>
      </w:pPr>
      <w:r>
        <w:rPr>
          <w:b/>
          <w:lang w:val="en-US"/>
        </w:rPr>
        <w:t>Stacking context:</w:t>
      </w:r>
    </w:p>
    <w:p w14:paraId="4E620B3A" w14:textId="0EA7EE53" w:rsidR="00593188" w:rsidRPr="00D730BD" w:rsidRDefault="00D730BD" w:rsidP="00D730BD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Z-index </w:t>
      </w:r>
      <w:r w:rsidRPr="00D730BD">
        <w:rPr>
          <w:b/>
          <w:lang w:val="en-US"/>
        </w:rPr>
        <w:sym w:font="Wingdings" w:char="F0E0"/>
      </w:r>
      <w:r>
        <w:rPr>
          <w:lang w:val="en-US"/>
        </w:rPr>
        <w:t>overlapping the elements with z-index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&gt;one with more z-index is </w:t>
      </w:r>
    </w:p>
    <w:p w14:paraId="5B6EAC82" w14:textId="6B8F53EE" w:rsidR="00D730BD" w:rsidRPr="005E28B9" w:rsidRDefault="00D730BD" w:rsidP="00D730BD">
      <w:pPr>
        <w:pStyle w:val="ListParagraph"/>
        <w:numPr>
          <w:ilvl w:val="0"/>
          <w:numId w:val="8"/>
        </w:numPr>
        <w:rPr>
          <w:b/>
          <w:lang w:val="en-US"/>
        </w:rPr>
      </w:pPr>
      <w:proofErr w:type="spellStart"/>
      <w:r>
        <w:rPr>
          <w:b/>
          <w:lang w:val="en-US"/>
        </w:rPr>
        <w:t>Opactity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also create stacking context</w:t>
      </w:r>
    </w:p>
    <w:p w14:paraId="7493B2CA" w14:textId="47935C5B" w:rsidR="005E28B9" w:rsidRDefault="005E28B9" w:rsidP="005E28B9">
      <w:pPr>
        <w:rPr>
          <w:b/>
          <w:lang w:val="en-US"/>
        </w:rPr>
      </w:pPr>
    </w:p>
    <w:p w14:paraId="7B4AF6FB" w14:textId="0FB42DA2" w:rsidR="005E28B9" w:rsidRDefault="005E28B9" w:rsidP="005E28B9">
      <w:pPr>
        <w:rPr>
          <w:b/>
          <w:lang w:val="en-US"/>
        </w:rPr>
      </w:pP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architecture </w:t>
      </w:r>
      <w:r w:rsidR="00042C90">
        <w:rPr>
          <w:b/>
          <w:lang w:val="en-US"/>
        </w:rPr>
        <w:t>,components</w:t>
      </w:r>
      <w:proofErr w:type="gramEnd"/>
      <w:r w:rsidR="00042C90">
        <w:rPr>
          <w:b/>
          <w:lang w:val="en-US"/>
        </w:rPr>
        <w:t xml:space="preserve"> and BEM</w:t>
      </w:r>
    </w:p>
    <w:p w14:paraId="0E476384" w14:textId="2CF0AF5E" w:rsidR="00C45E40" w:rsidRPr="00150CC3" w:rsidRDefault="00150CC3" w:rsidP="00150CC3">
      <w:pPr>
        <w:pStyle w:val="ListParagraph"/>
        <w:numPr>
          <w:ilvl w:val="0"/>
          <w:numId w:val="9"/>
        </w:numPr>
        <w:rPr>
          <w:lang w:val="en-US"/>
        </w:rPr>
      </w:pPr>
      <w:r w:rsidRPr="00150CC3">
        <w:rPr>
          <w:lang w:val="en-US"/>
        </w:rPr>
        <w:t>Clean</w:t>
      </w:r>
    </w:p>
    <w:p w14:paraId="340EE732" w14:textId="1686E70A" w:rsidR="00150CC3" w:rsidRPr="00150CC3" w:rsidRDefault="00150CC3" w:rsidP="00150CC3">
      <w:pPr>
        <w:pStyle w:val="ListParagraph"/>
        <w:numPr>
          <w:ilvl w:val="0"/>
          <w:numId w:val="9"/>
        </w:numPr>
        <w:rPr>
          <w:lang w:val="en-US"/>
        </w:rPr>
      </w:pPr>
      <w:r w:rsidRPr="00150CC3">
        <w:rPr>
          <w:lang w:val="en-US"/>
        </w:rPr>
        <w:t>Modular</w:t>
      </w:r>
    </w:p>
    <w:p w14:paraId="7130FCD0" w14:textId="72239E10" w:rsidR="00150CC3" w:rsidRPr="00150CC3" w:rsidRDefault="00150CC3" w:rsidP="00150CC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50CC3">
        <w:rPr>
          <w:lang w:val="en-US"/>
        </w:rPr>
        <w:t>Resuable</w:t>
      </w:r>
      <w:proofErr w:type="spellEnd"/>
      <w:r w:rsidRPr="00150CC3">
        <w:rPr>
          <w:lang w:val="en-US"/>
        </w:rPr>
        <w:t xml:space="preserve"> </w:t>
      </w:r>
    </w:p>
    <w:p w14:paraId="5B73D022" w14:textId="34565983" w:rsidR="00150CC3" w:rsidRDefault="00176DAD" w:rsidP="00150CC3">
      <w:pPr>
        <w:pStyle w:val="ListParagraph"/>
        <w:numPr>
          <w:ilvl w:val="0"/>
          <w:numId w:val="9"/>
        </w:numPr>
        <w:rPr>
          <w:lang w:val="en-US"/>
        </w:rPr>
      </w:pPr>
      <w:r w:rsidRPr="00150CC3">
        <w:rPr>
          <w:lang w:val="en-US"/>
        </w:rPr>
        <w:t>G</w:t>
      </w:r>
      <w:r w:rsidR="00150CC3" w:rsidRPr="00150CC3">
        <w:rPr>
          <w:lang w:val="en-US"/>
        </w:rPr>
        <w:t>rowth</w:t>
      </w:r>
    </w:p>
    <w:p w14:paraId="0A8D2FC0" w14:textId="712BEF28" w:rsidR="00176DAD" w:rsidRDefault="008773AB" w:rsidP="00176DAD">
      <w:pPr>
        <w:rPr>
          <w:lang w:val="en-US"/>
        </w:rPr>
      </w:pPr>
      <w:r>
        <w:rPr>
          <w:lang w:val="en-US"/>
        </w:rPr>
        <w:t xml:space="preserve">Think and </w:t>
      </w:r>
      <w:proofErr w:type="gramStart"/>
      <w:r>
        <w:rPr>
          <w:lang w:val="en-US"/>
        </w:rPr>
        <w:t>build :</w:t>
      </w:r>
      <w:proofErr w:type="gramEnd"/>
      <w:r>
        <w:rPr>
          <w:lang w:val="en-US"/>
        </w:rPr>
        <w:t xml:space="preserve"> think the layout before and then build it</w:t>
      </w:r>
    </w:p>
    <w:p w14:paraId="3D82C898" w14:textId="0CA76FDE" w:rsidR="008773AB" w:rsidRDefault="00625DD8" w:rsidP="00625DD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 driven design:</w:t>
      </w:r>
    </w:p>
    <w:p w14:paraId="0E7B3D0A" w14:textId="086FA57C" w:rsidR="00625DD8" w:rsidRDefault="009A2418" w:rsidP="00625D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Modular building blocks </w:t>
      </w:r>
    </w:p>
    <w:p w14:paraId="3E2C333B" w14:textId="1492D9F4" w:rsidR="009A2418" w:rsidRDefault="009A2418" w:rsidP="00625D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Reusable </w:t>
      </w:r>
    </w:p>
    <w:p w14:paraId="60C03271" w14:textId="540C944B" w:rsidR="009A2418" w:rsidRDefault="00082A5F" w:rsidP="00625D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Independent -&gt;they should not depend on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component</w:t>
      </w:r>
    </w:p>
    <w:p w14:paraId="01A1F098" w14:textId="7A7140C9" w:rsidR="00082A5F" w:rsidRDefault="002F0267" w:rsidP="00082A5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Build:</w:t>
      </w:r>
    </w:p>
    <w:p w14:paraId="65CF55A1" w14:textId="17B59C6D" w:rsidR="002F0267" w:rsidRDefault="002F0267" w:rsidP="002F026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BEM </w:t>
      </w:r>
      <w:r w:rsidRPr="002F0267">
        <w:rPr>
          <w:lang w:val="en-US"/>
        </w:rPr>
        <w:sym w:font="Wingdings" w:char="F0E0"/>
      </w:r>
      <w:r>
        <w:rPr>
          <w:lang w:val="en-US"/>
        </w:rPr>
        <w:t xml:space="preserve"> clean system</w:t>
      </w:r>
      <w:r w:rsidR="00134963">
        <w:rPr>
          <w:lang w:val="en-US"/>
        </w:rPr>
        <w:t xml:space="preserve"> -&gt; Block Element Modifier</w:t>
      </w:r>
    </w:p>
    <w:p w14:paraId="2D3EC7E2" w14:textId="32009BA0" w:rsidR="00134963" w:rsidRDefault="00593EF3" w:rsidP="00593EF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proofErr w:type="gramStart"/>
      <w:r>
        <w:rPr>
          <w:lang w:val="en-US"/>
        </w:rPr>
        <w:t>: .block</w:t>
      </w:r>
      <w:proofErr w:type="gramEnd"/>
      <w:r>
        <w:rPr>
          <w:lang w:val="en-US"/>
        </w:rPr>
        <w:t>{} , .</w:t>
      </w:r>
      <w:proofErr w:type="spellStart"/>
      <w:r>
        <w:rPr>
          <w:lang w:val="en-US"/>
        </w:rPr>
        <w:t>block__element</w:t>
      </w:r>
      <w:proofErr w:type="spellEnd"/>
      <w:r>
        <w:rPr>
          <w:lang w:val="en-US"/>
        </w:rPr>
        <w:t>{}</w:t>
      </w:r>
      <w:r w:rsidR="00E0791A">
        <w:rPr>
          <w:lang w:val="en-US"/>
        </w:rPr>
        <w:t xml:space="preserve"> , .</w:t>
      </w:r>
      <w:proofErr w:type="spellStart"/>
      <w:r w:rsidR="00E0791A">
        <w:rPr>
          <w:lang w:val="en-US"/>
        </w:rPr>
        <w:t>block</w:t>
      </w:r>
      <w:r w:rsidR="00790A3A">
        <w:rPr>
          <w:lang w:val="en-US"/>
        </w:rPr>
        <w:t>__element</w:t>
      </w:r>
      <w:proofErr w:type="spellEnd"/>
      <w:r w:rsidR="00790A3A">
        <w:rPr>
          <w:lang w:val="en-US"/>
        </w:rPr>
        <w:t>—modifier{}</w:t>
      </w:r>
    </w:p>
    <w:p w14:paraId="5C5F1613" w14:textId="1F54ACD5" w:rsidR="004E3AE9" w:rsidRDefault="004E3AE9" w:rsidP="004E3A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Block </w:t>
      </w:r>
      <w:r w:rsidRPr="004E3AE9">
        <w:rPr>
          <w:lang w:val="en-US"/>
        </w:rPr>
        <w:sym w:font="Wingdings" w:char="F0E0"/>
      </w:r>
      <w:r>
        <w:rPr>
          <w:lang w:val="en-US"/>
        </w:rPr>
        <w:t xml:space="preserve"> standalone element on its own</w:t>
      </w:r>
    </w:p>
    <w:p w14:paraId="0E7721C0" w14:textId="2707C8D7" w:rsidR="004E3AE9" w:rsidRDefault="004E3AE9" w:rsidP="004E3A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Element -&gt;part of block that has no standalone meaning</w:t>
      </w:r>
    </w:p>
    <w:p w14:paraId="70B09633" w14:textId="07749A82" w:rsidR="004E3AE9" w:rsidRDefault="002D3741" w:rsidP="004E3A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Modifier -&gt;</w:t>
      </w:r>
      <w:r w:rsidR="00D157EC">
        <w:rPr>
          <w:lang w:val="en-US"/>
        </w:rPr>
        <w:t xml:space="preserve">a different version of block </w:t>
      </w:r>
      <w:proofErr w:type="spellStart"/>
      <w:proofErr w:type="gramStart"/>
      <w:r w:rsidR="00D157EC">
        <w:rPr>
          <w:lang w:val="en-US"/>
        </w:rPr>
        <w:t>eg:rounded</w:t>
      </w:r>
      <w:proofErr w:type="gramEnd"/>
      <w:r w:rsidR="00D157EC">
        <w:rPr>
          <w:lang w:val="en-US"/>
        </w:rPr>
        <w:t>,border</w:t>
      </w:r>
      <w:proofErr w:type="spellEnd"/>
    </w:p>
    <w:p w14:paraId="1F5826C6" w14:textId="35154656" w:rsidR="00575D28" w:rsidRDefault="00575D28" w:rsidP="00575D28">
      <w:pPr>
        <w:rPr>
          <w:lang w:val="en-US"/>
        </w:rPr>
      </w:pPr>
    </w:p>
    <w:p w14:paraId="0C381F19" w14:textId="403DC982" w:rsidR="00575D28" w:rsidRDefault="00575D28" w:rsidP="00575D28">
      <w:pPr>
        <w:rPr>
          <w:lang w:val="en-US"/>
        </w:rPr>
      </w:pPr>
      <w:r w:rsidRPr="00325F1A">
        <w:rPr>
          <w:b/>
          <w:lang w:val="en-US"/>
        </w:rPr>
        <w:t>Architect</w:t>
      </w:r>
      <w:r>
        <w:rPr>
          <w:lang w:val="en-US"/>
        </w:rPr>
        <w:t>:</w:t>
      </w:r>
    </w:p>
    <w:p w14:paraId="1D6846F6" w14:textId="76920262" w:rsidR="00325F1A" w:rsidRDefault="00325F1A" w:rsidP="00325F1A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Seven one pattern </w:t>
      </w:r>
      <w:r w:rsidRPr="00325F1A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7 different folders for partial SASS files</w:t>
      </w:r>
    </w:p>
    <w:p w14:paraId="5A725F9D" w14:textId="4027B811" w:rsidR="00325F1A" w:rsidRPr="00325F1A" w:rsidRDefault="00325F1A" w:rsidP="00325F1A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One Sass file is imported to all into a compiled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stylesheet</w:t>
      </w:r>
      <w:bookmarkStart w:id="0" w:name="_GoBack"/>
      <w:bookmarkEnd w:id="0"/>
    </w:p>
    <w:p w14:paraId="4548A3C8" w14:textId="77777777" w:rsidR="00575D28" w:rsidRPr="00575D28" w:rsidRDefault="00575D28" w:rsidP="00575D28">
      <w:pPr>
        <w:rPr>
          <w:lang w:val="en-US"/>
        </w:rPr>
      </w:pPr>
    </w:p>
    <w:p w14:paraId="7F840F04" w14:textId="77777777" w:rsidR="0082127B" w:rsidRDefault="0082127B" w:rsidP="007C74A6">
      <w:pPr>
        <w:ind w:left="720"/>
        <w:rPr>
          <w:lang w:val="en-US"/>
        </w:rPr>
      </w:pPr>
    </w:p>
    <w:p w14:paraId="273AAF4B" w14:textId="77777777" w:rsidR="00071992" w:rsidRPr="007C74A6" w:rsidRDefault="00071992" w:rsidP="007C74A6">
      <w:pPr>
        <w:ind w:left="720"/>
        <w:rPr>
          <w:lang w:val="en-US"/>
        </w:rPr>
      </w:pPr>
    </w:p>
    <w:p w14:paraId="13E34A7F" w14:textId="77777777" w:rsidR="004B0EF7" w:rsidRPr="00310A32" w:rsidRDefault="004B0EF7" w:rsidP="00310A32">
      <w:pPr>
        <w:ind w:left="360"/>
        <w:rPr>
          <w:lang w:val="en-US"/>
        </w:rPr>
      </w:pPr>
    </w:p>
    <w:sectPr w:rsidR="004B0EF7" w:rsidRPr="0031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E2A"/>
    <w:multiLevelType w:val="hybridMultilevel"/>
    <w:tmpl w:val="1F5A3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B7B17"/>
    <w:multiLevelType w:val="hybridMultilevel"/>
    <w:tmpl w:val="86D2A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43CD"/>
    <w:multiLevelType w:val="hybridMultilevel"/>
    <w:tmpl w:val="8F74D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A074B"/>
    <w:multiLevelType w:val="hybridMultilevel"/>
    <w:tmpl w:val="07EC3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626CD"/>
    <w:multiLevelType w:val="hybridMultilevel"/>
    <w:tmpl w:val="5D26C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6B50"/>
    <w:multiLevelType w:val="hybridMultilevel"/>
    <w:tmpl w:val="4B50BE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710AA9"/>
    <w:multiLevelType w:val="hybridMultilevel"/>
    <w:tmpl w:val="6254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15FC0"/>
    <w:multiLevelType w:val="hybridMultilevel"/>
    <w:tmpl w:val="0D56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53DA7"/>
    <w:multiLevelType w:val="hybridMultilevel"/>
    <w:tmpl w:val="E28E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C01C3"/>
    <w:multiLevelType w:val="hybridMultilevel"/>
    <w:tmpl w:val="B1104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00D"/>
    <w:multiLevelType w:val="hybridMultilevel"/>
    <w:tmpl w:val="D6B2E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D7495E"/>
    <w:multiLevelType w:val="hybridMultilevel"/>
    <w:tmpl w:val="BC1C2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E4"/>
    <w:rsid w:val="00012C1D"/>
    <w:rsid w:val="00024DB2"/>
    <w:rsid w:val="0003326E"/>
    <w:rsid w:val="00042C90"/>
    <w:rsid w:val="00051B2B"/>
    <w:rsid w:val="00071992"/>
    <w:rsid w:val="00080915"/>
    <w:rsid w:val="00082A5F"/>
    <w:rsid w:val="00082C2F"/>
    <w:rsid w:val="000A12F5"/>
    <w:rsid w:val="000E1684"/>
    <w:rsid w:val="00105208"/>
    <w:rsid w:val="00134963"/>
    <w:rsid w:val="00141188"/>
    <w:rsid w:val="00150CC3"/>
    <w:rsid w:val="001674CE"/>
    <w:rsid w:val="00167B93"/>
    <w:rsid w:val="00176DAD"/>
    <w:rsid w:val="001A4675"/>
    <w:rsid w:val="001D60EE"/>
    <w:rsid w:val="001E0494"/>
    <w:rsid w:val="001E04CE"/>
    <w:rsid w:val="002306B7"/>
    <w:rsid w:val="002467B5"/>
    <w:rsid w:val="0025188F"/>
    <w:rsid w:val="002527C9"/>
    <w:rsid w:val="002612B9"/>
    <w:rsid w:val="002755CE"/>
    <w:rsid w:val="00280473"/>
    <w:rsid w:val="002A0F35"/>
    <w:rsid w:val="002C6BC9"/>
    <w:rsid w:val="002D3741"/>
    <w:rsid w:val="002F0267"/>
    <w:rsid w:val="00310A32"/>
    <w:rsid w:val="00325F1A"/>
    <w:rsid w:val="003430B4"/>
    <w:rsid w:val="00361D67"/>
    <w:rsid w:val="00363BD3"/>
    <w:rsid w:val="00374DAF"/>
    <w:rsid w:val="0037786A"/>
    <w:rsid w:val="003B2C77"/>
    <w:rsid w:val="003B4520"/>
    <w:rsid w:val="003C3E00"/>
    <w:rsid w:val="003C5AA7"/>
    <w:rsid w:val="003D6115"/>
    <w:rsid w:val="004052A2"/>
    <w:rsid w:val="004112CD"/>
    <w:rsid w:val="004351F8"/>
    <w:rsid w:val="00444128"/>
    <w:rsid w:val="0044791F"/>
    <w:rsid w:val="004B0EF7"/>
    <w:rsid w:val="004D53A1"/>
    <w:rsid w:val="004E3AE9"/>
    <w:rsid w:val="004F2BCE"/>
    <w:rsid w:val="00502819"/>
    <w:rsid w:val="00532ECC"/>
    <w:rsid w:val="005449AA"/>
    <w:rsid w:val="005476AA"/>
    <w:rsid w:val="00553EF1"/>
    <w:rsid w:val="00573E74"/>
    <w:rsid w:val="00575D28"/>
    <w:rsid w:val="00593188"/>
    <w:rsid w:val="00593EF3"/>
    <w:rsid w:val="005945AB"/>
    <w:rsid w:val="005B79A3"/>
    <w:rsid w:val="005C1BB7"/>
    <w:rsid w:val="005E28B9"/>
    <w:rsid w:val="005F6B33"/>
    <w:rsid w:val="00611691"/>
    <w:rsid w:val="00625DD8"/>
    <w:rsid w:val="006314BD"/>
    <w:rsid w:val="00637E02"/>
    <w:rsid w:val="00661191"/>
    <w:rsid w:val="00674EFE"/>
    <w:rsid w:val="00685397"/>
    <w:rsid w:val="0069201E"/>
    <w:rsid w:val="006A6201"/>
    <w:rsid w:val="006B50BA"/>
    <w:rsid w:val="006B76D9"/>
    <w:rsid w:val="0070230B"/>
    <w:rsid w:val="007344F0"/>
    <w:rsid w:val="007503BA"/>
    <w:rsid w:val="00757507"/>
    <w:rsid w:val="00775D12"/>
    <w:rsid w:val="00780356"/>
    <w:rsid w:val="00790A3A"/>
    <w:rsid w:val="007A6860"/>
    <w:rsid w:val="007B3848"/>
    <w:rsid w:val="007C74A6"/>
    <w:rsid w:val="0080049D"/>
    <w:rsid w:val="00804C1F"/>
    <w:rsid w:val="008079A7"/>
    <w:rsid w:val="00812AE1"/>
    <w:rsid w:val="008173BE"/>
    <w:rsid w:val="0082027D"/>
    <w:rsid w:val="0082127B"/>
    <w:rsid w:val="008548FB"/>
    <w:rsid w:val="008773AB"/>
    <w:rsid w:val="00891E94"/>
    <w:rsid w:val="008947DF"/>
    <w:rsid w:val="008B4EA0"/>
    <w:rsid w:val="00906372"/>
    <w:rsid w:val="009063AE"/>
    <w:rsid w:val="00951E95"/>
    <w:rsid w:val="00952A79"/>
    <w:rsid w:val="00991957"/>
    <w:rsid w:val="009A2418"/>
    <w:rsid w:val="00A14E11"/>
    <w:rsid w:val="00A16A85"/>
    <w:rsid w:val="00A54CB2"/>
    <w:rsid w:val="00A54F1D"/>
    <w:rsid w:val="00A66EB1"/>
    <w:rsid w:val="00A81128"/>
    <w:rsid w:val="00A930FC"/>
    <w:rsid w:val="00AC1FD3"/>
    <w:rsid w:val="00AD79B8"/>
    <w:rsid w:val="00AF5B0F"/>
    <w:rsid w:val="00B1628F"/>
    <w:rsid w:val="00B311A2"/>
    <w:rsid w:val="00B31ABB"/>
    <w:rsid w:val="00B66419"/>
    <w:rsid w:val="00BB410A"/>
    <w:rsid w:val="00BF2B11"/>
    <w:rsid w:val="00C0124A"/>
    <w:rsid w:val="00C06630"/>
    <w:rsid w:val="00C3600E"/>
    <w:rsid w:val="00C45E40"/>
    <w:rsid w:val="00C603C3"/>
    <w:rsid w:val="00C62815"/>
    <w:rsid w:val="00C64F43"/>
    <w:rsid w:val="00CC5E44"/>
    <w:rsid w:val="00CD2E43"/>
    <w:rsid w:val="00CE13C9"/>
    <w:rsid w:val="00D120E1"/>
    <w:rsid w:val="00D157EC"/>
    <w:rsid w:val="00D16151"/>
    <w:rsid w:val="00D2027A"/>
    <w:rsid w:val="00D206B8"/>
    <w:rsid w:val="00D730BD"/>
    <w:rsid w:val="00D77DD9"/>
    <w:rsid w:val="00DD3BD7"/>
    <w:rsid w:val="00DE4114"/>
    <w:rsid w:val="00E04CF5"/>
    <w:rsid w:val="00E06CD9"/>
    <w:rsid w:val="00E0791A"/>
    <w:rsid w:val="00E30079"/>
    <w:rsid w:val="00E35292"/>
    <w:rsid w:val="00E41CE4"/>
    <w:rsid w:val="00EA14D5"/>
    <w:rsid w:val="00EB11DC"/>
    <w:rsid w:val="00EC14BB"/>
    <w:rsid w:val="00F10E6F"/>
    <w:rsid w:val="00F14FEE"/>
    <w:rsid w:val="00F440EF"/>
    <w:rsid w:val="00F47D6C"/>
    <w:rsid w:val="00F817FF"/>
    <w:rsid w:val="00FB564E"/>
    <w:rsid w:val="00FC5BCE"/>
    <w:rsid w:val="00F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DC66"/>
  <w15:chartTrackingRefBased/>
  <w15:docId w15:val="{8BCCD431-2E50-4838-AFB4-2C3AE273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C9"/>
    <w:pPr>
      <w:ind w:left="720"/>
      <w:contextualSpacing/>
    </w:pPr>
  </w:style>
  <w:style w:type="table" w:styleId="TableGrid">
    <w:name w:val="Table Grid"/>
    <w:basedOn w:val="TableNormal"/>
    <w:uiPriority w:val="39"/>
    <w:rsid w:val="005B7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153</cp:revision>
  <dcterms:created xsi:type="dcterms:W3CDTF">2025-05-10T06:56:00Z</dcterms:created>
  <dcterms:modified xsi:type="dcterms:W3CDTF">2025-05-10T12:33:00Z</dcterms:modified>
</cp:coreProperties>
</file>