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18FF" w14:textId="77777777" w:rsidR="00746BD8" w:rsidRDefault="00746BD8"/>
    <w:p w14:paraId="466DD104" w14:textId="77777777" w:rsidR="00746BD8" w:rsidRDefault="00746BD8"/>
    <w:p w14:paraId="7DF8733F" w14:textId="77777777" w:rsidR="00746BD8" w:rsidRDefault="00746BD8"/>
    <w:p w14:paraId="3F6A2E33" w14:textId="77777777" w:rsidR="00746BD8" w:rsidRDefault="00000000">
      <w:pPr>
        <w:spacing w:before="200" w:after="200"/>
        <w:jc w:val="center"/>
      </w:pPr>
      <w:proofErr w:type="spellStart"/>
      <w:r>
        <w:rPr>
          <w:b/>
          <w:bCs/>
          <w:color w:val="1F4E79"/>
          <w:sz w:val="36"/>
          <w:szCs w:val="36"/>
        </w:rPr>
        <w:t>FinanceAI</w:t>
      </w:r>
      <w:proofErr w:type="spellEnd"/>
      <w:r>
        <w:rPr>
          <w:b/>
          <w:bCs/>
          <w:color w:val="1F4E79"/>
          <w:sz w:val="36"/>
          <w:szCs w:val="36"/>
        </w:rPr>
        <w:t>: Benchmarking Small Language Models for Private, Offline Deployment in Financial Services</w:t>
      </w:r>
    </w:p>
    <w:p w14:paraId="677B2D2C" w14:textId="77777777" w:rsidR="00746BD8" w:rsidRDefault="00746BD8"/>
    <w:p w14:paraId="7B80D83B" w14:textId="77777777" w:rsidR="00746BD8" w:rsidRDefault="00000000">
      <w:pPr>
        <w:jc w:val="center"/>
      </w:pPr>
      <w:r>
        <w:rPr>
          <w:color w:val="2E75B6"/>
          <w:sz w:val="24"/>
          <w:szCs w:val="24"/>
        </w:rPr>
        <w:t>Dissertation Project Proposal</w:t>
      </w:r>
    </w:p>
    <w:p w14:paraId="18F45B2D" w14:textId="77777777" w:rsidR="00746BD8" w:rsidRDefault="00746BD8"/>
    <w:p w14:paraId="715A9E0B" w14:textId="77777777" w:rsidR="00746BD8" w:rsidRDefault="00000000">
      <w:pPr>
        <w:jc w:val="center"/>
      </w:pPr>
      <w:r>
        <w:t>Student Name: [Your Name]</w:t>
      </w:r>
    </w:p>
    <w:p w14:paraId="3C6DFDE3" w14:textId="77777777" w:rsidR="00746BD8" w:rsidRDefault="00000000">
      <w:pPr>
        <w:jc w:val="center"/>
      </w:pPr>
      <w:r>
        <w:t>Student ID: [Your ID]</w:t>
      </w:r>
    </w:p>
    <w:p w14:paraId="62B1CAE6" w14:textId="77777777" w:rsidR="00746BD8" w:rsidRDefault="00000000">
      <w:pPr>
        <w:jc w:val="center"/>
      </w:pPr>
      <w:r>
        <w:t>University of Liverpool</w:t>
      </w:r>
    </w:p>
    <w:p w14:paraId="59C1C6CD" w14:textId="77777777" w:rsidR="00746BD8" w:rsidRDefault="00000000">
      <w:pPr>
        <w:jc w:val="center"/>
      </w:pPr>
      <w:r>
        <w:t>Supervisor: Tony</w:t>
      </w:r>
    </w:p>
    <w:p w14:paraId="79F479DD" w14:textId="77777777" w:rsidR="00746BD8" w:rsidRDefault="00000000">
      <w:pPr>
        <w:jc w:val="center"/>
      </w:pPr>
      <w:r>
        <w:t>June 2025</w:t>
      </w:r>
    </w:p>
    <w:p w14:paraId="32F419DC" w14:textId="77777777" w:rsidR="00746BD8" w:rsidRDefault="00746BD8"/>
    <w:p w14:paraId="5990C917" w14:textId="77777777" w:rsidR="00746BD8" w:rsidRDefault="00746BD8"/>
    <w:p w14:paraId="227F4BBA" w14:textId="77777777" w:rsidR="00746BD8" w:rsidRDefault="00000000">
      <w:pPr>
        <w:pBdr>
          <w:top w:val="single" w:sz="6" w:space="0" w:color="CCCCCC"/>
          <w:bottom w:val="single" w:sz="6" w:space="0" w:color="CCCCCC"/>
        </w:pBdr>
        <w:spacing w:before="100" w:after="100"/>
        <w:jc w:val="center"/>
      </w:pPr>
      <w:r>
        <w:rPr>
          <w:b/>
          <w:bCs/>
        </w:rPr>
        <w:t>Statement of Ethical Compliance</w:t>
      </w:r>
    </w:p>
    <w:p w14:paraId="0888E648" w14:textId="77777777" w:rsidR="00746BD8" w:rsidRDefault="00000000">
      <w:pPr>
        <w:spacing w:before="80" w:after="80"/>
        <w:jc w:val="center"/>
      </w:pPr>
      <w:r>
        <w:rPr>
          <w:i/>
          <w:iCs/>
          <w:sz w:val="20"/>
          <w:szCs w:val="20"/>
        </w:rPr>
        <w:t>Data Category: A0 (No personal data collected or processed). This project does not involve human participants, personal data, or sensitive information. All benchmark data is self-generated by the researcher. The project will be conducted in accordance with the University of Liverpool ethical guidelines.</w:t>
      </w:r>
    </w:p>
    <w:p w14:paraId="06F7051E" w14:textId="77777777" w:rsidR="00746BD8" w:rsidRDefault="00746BD8"/>
    <w:p w14:paraId="4D8C02C6" w14:textId="77777777" w:rsidR="00746BD8" w:rsidRDefault="00746BD8"/>
    <w:p w14:paraId="0F534C96" w14:textId="77777777" w:rsidR="00746BD8" w:rsidRDefault="00000000">
      <w:pPr>
        <w:pStyle w:val="Heading1"/>
      </w:pPr>
      <w:r>
        <w:t>1. Project Description</w:t>
      </w:r>
    </w:p>
    <w:p w14:paraId="09ADC421" w14:textId="77777777" w:rsidR="00746BD8" w:rsidRDefault="00000000">
      <w:pPr>
        <w:spacing w:before="80" w:after="80"/>
      </w:pPr>
      <w:r>
        <w:t>The widespread adoption of artificial intelligence tools such as ChatGPT has transformed the way organisations process and analyse information. However, a significant challenge exists for industries where data privacy and regulatory compliance are paramount. Financial institutions including banks, investment firms, and trading companies operate under strict regulations such as the UK General Data Protection Regulation (GDPR) and Financial Conduct Authority (FCA) guidelines, which impose tight controls on how sensitive data is handled and where it can be sent.</w:t>
      </w:r>
    </w:p>
    <w:p w14:paraId="6A49CADA" w14:textId="77777777" w:rsidR="00746BD8" w:rsidRDefault="00746BD8"/>
    <w:p w14:paraId="2BF7F51F" w14:textId="77777777" w:rsidR="00746BD8" w:rsidRDefault="00000000">
      <w:pPr>
        <w:spacing w:before="80" w:after="80"/>
      </w:pPr>
      <w:r>
        <w:t>When a financial analyst uses a cloud-based AI tool, queries and context are transmitted to external servers operated by third-party companies. This creates a fundamental conflict with financial confidentiality obligations. As a result, many financial organisations are effectively prevented from using the most capable AI tools available, not because the technology does not meet their needs, but because they cannot use it legally or safely.</w:t>
      </w:r>
    </w:p>
    <w:p w14:paraId="62837DA0" w14:textId="77777777" w:rsidR="00746BD8" w:rsidRDefault="00746BD8"/>
    <w:p w14:paraId="69775B62" w14:textId="77777777" w:rsidR="00746BD8" w:rsidRDefault="00000000">
      <w:pPr>
        <w:spacing w:before="80" w:after="80"/>
      </w:pPr>
      <w:r>
        <w:t>This project proposes a practical solution by investigating the use of Small Language Models (SLMs) that run entirely offline on local hardware. An SLM is a compact version of a large language model that is capable enough to be genuinely useful but small enough to run on a standard laptop or workstation without any internet connection. Recent advances from organisations such as Meta, Mistral AI, and Microsoft have produced SLMs that are accessible, well-documented, and increasingly capable.</w:t>
      </w:r>
    </w:p>
    <w:p w14:paraId="22F9ACE6" w14:textId="77777777" w:rsidR="00746BD8" w:rsidRDefault="00746BD8"/>
    <w:p w14:paraId="5F6AB56A" w14:textId="77777777" w:rsidR="00746BD8" w:rsidRDefault="00000000">
      <w:pPr>
        <w:spacing w:before="80" w:after="80"/>
      </w:pPr>
      <w:r>
        <w:t xml:space="preserve">The project will build a working application called </w:t>
      </w:r>
      <w:proofErr w:type="spellStart"/>
      <w:r>
        <w:t>FinanceAI</w:t>
      </w:r>
      <w:proofErr w:type="spellEnd"/>
      <w:r>
        <w:t xml:space="preserve"> that allows a user to ask finance-related questions and receive answers from one of three locally running AI models: Mistral 7B, Llama 3.2, and Phi-3 Mini. The system will operate with no internet connection </w:t>
      </w:r>
      <w:r>
        <w:lastRenderedPageBreak/>
        <w:t>and no data transmission to external servers. Alongside the application, a systematic benchmark will be conducted to compare the three models on response speed, answer quality, and memory usage across a set of twenty finance-specific test questions. The outcome will be a practical recommendation framework advising which model is most suitable for different financial deployment scenarios.</w:t>
      </w:r>
    </w:p>
    <w:p w14:paraId="1BBE96C0" w14:textId="77777777" w:rsidR="00746BD8" w:rsidRDefault="00746BD8"/>
    <w:p w14:paraId="79AA0529" w14:textId="77777777" w:rsidR="00746BD8" w:rsidRDefault="00000000">
      <w:pPr>
        <w:pStyle w:val="Heading1"/>
      </w:pPr>
      <w:r>
        <w:t>2. Aims and Requirements</w:t>
      </w:r>
    </w:p>
    <w:p w14:paraId="0A94E5B1" w14:textId="77777777" w:rsidR="00746BD8" w:rsidRDefault="00000000">
      <w:pPr>
        <w:pStyle w:val="Heading2"/>
      </w:pPr>
      <w:r>
        <w:t>2.1 Aims</w:t>
      </w:r>
    </w:p>
    <w:p w14:paraId="0D3C6B14" w14:textId="77777777" w:rsidR="00746BD8" w:rsidRDefault="00000000">
      <w:pPr>
        <w:pStyle w:val="ListParagraph"/>
        <w:numPr>
          <w:ilvl w:val="0"/>
          <w:numId w:val="2"/>
        </w:numPr>
        <w:spacing w:before="60" w:after="60"/>
      </w:pPr>
      <w:r>
        <w:t>To build a working offline AI assistant for financial services that operates entirely on local hardware with no internet connection or external data transmission.</w:t>
      </w:r>
    </w:p>
    <w:p w14:paraId="61E4A572" w14:textId="77777777" w:rsidR="00746BD8" w:rsidRDefault="00000000">
      <w:pPr>
        <w:pStyle w:val="ListParagraph"/>
        <w:numPr>
          <w:ilvl w:val="0"/>
          <w:numId w:val="2"/>
        </w:numPr>
        <w:spacing w:before="60" w:after="60"/>
      </w:pPr>
      <w:r>
        <w:t>To systematically benchmark three small language models — Mistral 7B, Llama 3.2, and Phi-3 Mini — on finance-specific tasks, measuring response speed, answer quality, and memory usage.</w:t>
      </w:r>
    </w:p>
    <w:p w14:paraId="1BABF5AF" w14:textId="77777777" w:rsidR="00746BD8" w:rsidRDefault="00000000">
      <w:pPr>
        <w:pStyle w:val="ListParagraph"/>
        <w:numPr>
          <w:ilvl w:val="0"/>
          <w:numId w:val="2"/>
        </w:numPr>
        <w:spacing w:before="60" w:after="60"/>
      </w:pPr>
      <w:r>
        <w:t>To produce evidence-based recommendations on which model best suits different financial deployment contexts, including speed-critical, accuracy-critical, and resource-constrained scenarios.</w:t>
      </w:r>
    </w:p>
    <w:p w14:paraId="2EFD0A4D" w14:textId="77777777" w:rsidR="00746BD8" w:rsidRDefault="00000000">
      <w:pPr>
        <w:pStyle w:val="ListParagraph"/>
        <w:numPr>
          <w:ilvl w:val="0"/>
          <w:numId w:val="2"/>
        </w:numPr>
        <w:spacing w:before="60" w:after="60"/>
      </w:pPr>
      <w:r>
        <w:t>To contribute to the emerging body of knowledge on practical, privacy-preserving AI deployment in regulated industries.</w:t>
      </w:r>
    </w:p>
    <w:p w14:paraId="3C80E9A4" w14:textId="77777777" w:rsidR="00746BD8" w:rsidRDefault="00746BD8"/>
    <w:p w14:paraId="388FFEDD" w14:textId="77777777" w:rsidR="00746BD8" w:rsidRDefault="00000000">
      <w:pPr>
        <w:pStyle w:val="Heading2"/>
      </w:pPr>
      <w:r>
        <w:t>2.2 Requirements</w:t>
      </w:r>
    </w:p>
    <w:p w14:paraId="0731264D" w14:textId="77777777" w:rsidR="00746BD8" w:rsidRDefault="00000000">
      <w:pPr>
        <w:spacing w:before="80" w:after="80"/>
      </w:pPr>
      <w:r>
        <w:t>Essential requirements:</w:t>
      </w:r>
    </w:p>
    <w:p w14:paraId="03970C6D" w14:textId="77777777" w:rsidR="00746BD8" w:rsidRDefault="00000000">
      <w:pPr>
        <w:pStyle w:val="ListParagraph"/>
        <w:numPr>
          <w:ilvl w:val="0"/>
          <w:numId w:val="2"/>
        </w:numPr>
        <w:spacing w:before="60" w:after="60"/>
      </w:pPr>
      <w:r>
        <w:t>The system must run all three AI models completely offline with no internet connection required after initial setup.</w:t>
      </w:r>
    </w:p>
    <w:p w14:paraId="54C46AC4" w14:textId="77777777" w:rsidR="00746BD8" w:rsidRDefault="00000000">
      <w:pPr>
        <w:pStyle w:val="ListParagraph"/>
        <w:numPr>
          <w:ilvl w:val="0"/>
          <w:numId w:val="2"/>
        </w:numPr>
        <w:spacing w:before="60" w:after="60"/>
      </w:pPr>
      <w:r>
        <w:t>The application must provide a web-based chat interface allowing users to type questions and receive answers from a selected model.</w:t>
      </w:r>
    </w:p>
    <w:p w14:paraId="0E40D1C0" w14:textId="77777777" w:rsidR="00746BD8" w:rsidRDefault="00000000">
      <w:pPr>
        <w:pStyle w:val="ListParagraph"/>
        <w:numPr>
          <w:ilvl w:val="0"/>
          <w:numId w:val="2"/>
        </w:numPr>
        <w:spacing w:before="60" w:after="60"/>
      </w:pPr>
      <w:r>
        <w:t>Each response must display the model used, the time taken to generate the answer, and the RAM usage during generation.</w:t>
      </w:r>
    </w:p>
    <w:p w14:paraId="67BB5F7B" w14:textId="77777777" w:rsidR="00746BD8" w:rsidRDefault="00000000">
      <w:pPr>
        <w:pStyle w:val="ListParagraph"/>
        <w:numPr>
          <w:ilvl w:val="0"/>
          <w:numId w:val="2"/>
        </w:numPr>
        <w:spacing w:before="60" w:after="60"/>
      </w:pPr>
      <w:r>
        <w:t>A benchmark script must automatically run all twenty test questions through all three models and save results to a structured data file.</w:t>
      </w:r>
    </w:p>
    <w:p w14:paraId="1A4ADC62" w14:textId="77777777" w:rsidR="00746BD8" w:rsidRDefault="00000000">
      <w:pPr>
        <w:pStyle w:val="ListParagraph"/>
        <w:numPr>
          <w:ilvl w:val="0"/>
          <w:numId w:val="2"/>
        </w:numPr>
        <w:spacing w:before="60" w:after="60"/>
      </w:pPr>
      <w:r>
        <w:t>A results dashboard must display comparative charts showing speed, quality, and memory usage across the three models.</w:t>
      </w:r>
    </w:p>
    <w:p w14:paraId="44F56841" w14:textId="77777777" w:rsidR="00746BD8" w:rsidRDefault="00000000">
      <w:pPr>
        <w:pStyle w:val="ListParagraph"/>
        <w:numPr>
          <w:ilvl w:val="0"/>
          <w:numId w:val="2"/>
        </w:numPr>
        <w:spacing w:before="60" w:after="60"/>
      </w:pPr>
      <w:r>
        <w:t>The system must include a finance-specific system prompt that configures each model to behave as a financial assistant.</w:t>
      </w:r>
    </w:p>
    <w:p w14:paraId="15AD587D" w14:textId="77777777" w:rsidR="00746BD8" w:rsidRDefault="00746BD8"/>
    <w:p w14:paraId="362862D7" w14:textId="77777777" w:rsidR="00746BD8" w:rsidRDefault="00000000">
      <w:pPr>
        <w:spacing w:before="80" w:after="80"/>
      </w:pPr>
      <w:r>
        <w:t>Desirable requirements:</w:t>
      </w:r>
    </w:p>
    <w:p w14:paraId="4664AB1F" w14:textId="77777777" w:rsidR="00746BD8" w:rsidRDefault="00000000">
      <w:pPr>
        <w:pStyle w:val="ListParagraph"/>
        <w:numPr>
          <w:ilvl w:val="0"/>
          <w:numId w:val="2"/>
        </w:numPr>
        <w:spacing w:before="60" w:after="60"/>
      </w:pPr>
      <w:r>
        <w:t>The application should support conversation history so users can ask follow-up questions within a session.</w:t>
      </w:r>
    </w:p>
    <w:p w14:paraId="1F059603" w14:textId="77777777" w:rsidR="00746BD8" w:rsidRDefault="00000000">
      <w:pPr>
        <w:pStyle w:val="ListParagraph"/>
        <w:numPr>
          <w:ilvl w:val="0"/>
          <w:numId w:val="2"/>
        </w:numPr>
        <w:spacing w:before="60" w:after="60"/>
      </w:pPr>
      <w:r>
        <w:t>The dashboard should allow users to filter benchmark results by question category.</w:t>
      </w:r>
    </w:p>
    <w:p w14:paraId="3458AB16" w14:textId="77777777" w:rsidR="00746BD8" w:rsidRDefault="00000000">
      <w:pPr>
        <w:pStyle w:val="ListParagraph"/>
        <w:numPr>
          <w:ilvl w:val="0"/>
          <w:numId w:val="2"/>
        </w:numPr>
        <w:spacing w:before="60" w:after="60"/>
      </w:pPr>
      <w:r>
        <w:t>The system should provide a downloadable summary report of benchmark findings.</w:t>
      </w:r>
    </w:p>
    <w:p w14:paraId="48A83519" w14:textId="77777777" w:rsidR="00746BD8" w:rsidRDefault="00746BD8"/>
    <w:p w14:paraId="7809CC35" w14:textId="77777777" w:rsidR="00746BD8" w:rsidRDefault="00000000">
      <w:pPr>
        <w:pStyle w:val="Heading1"/>
      </w:pPr>
      <w:r>
        <w:t>3. Key Literature and Background Reading</w:t>
      </w:r>
    </w:p>
    <w:p w14:paraId="2AEBFC13" w14:textId="77777777" w:rsidR="00746BD8" w:rsidRDefault="00000000">
      <w:pPr>
        <w:spacing w:before="80" w:after="80"/>
      </w:pPr>
      <w:r>
        <w:t>The theoretical and technical foundation of this project draws from several areas of existing research including large language model development, model compression and quantization, privacy-preserving AI, and AI adoption in financial services.</w:t>
      </w:r>
    </w:p>
    <w:p w14:paraId="3A323141" w14:textId="77777777" w:rsidR="00746BD8" w:rsidRDefault="00746BD8"/>
    <w:p w14:paraId="329867FA" w14:textId="77777777" w:rsidR="00746BD8" w:rsidRDefault="00000000">
      <w:pPr>
        <w:spacing w:before="80" w:after="80"/>
      </w:pPr>
      <w:r>
        <w:t>The foundational architecture underlying all modern language models is the transformer, introduced by Vaswani et al. (2017) in the landmark paper Attention is All You Need. This architecture established the mechanism of self-attention that allows models to process and generate language with unprecedented capability, and all three models used in this project are built upon it.</w:t>
      </w:r>
    </w:p>
    <w:p w14:paraId="1BD9A1BD" w14:textId="77777777" w:rsidR="00746BD8" w:rsidRDefault="00746BD8"/>
    <w:p w14:paraId="071E80D1" w14:textId="77777777" w:rsidR="00746BD8" w:rsidRDefault="00000000">
      <w:pPr>
        <w:spacing w:before="80" w:after="80"/>
      </w:pPr>
      <w:r>
        <w:t>The three specific models used in this project each have published research papers. The Mistral 7B model was introduced by Jiang et al. (2023), who demonstrated that a carefully designed 7-billion parameter model could outperform larger models on many tasks through architectural innovations including sliding window attention. The Llama 3.2 model family was released by Meta AI (2024) as an openly available series designed to support research and commercial applications, with a strong emphasis on accessibility and performance on consumer hardware. The Phi-3 Mini model was introduced by Abdin et al. (2024) from Microsoft Research, who showed that training on high-quality curated data could produce a model of only 3.8 billion parameters that performed comparably to much larger models on reasoning and general knowledge tasks.</w:t>
      </w:r>
    </w:p>
    <w:p w14:paraId="38408B66" w14:textId="77777777" w:rsidR="00746BD8" w:rsidRDefault="00746BD8"/>
    <w:p w14:paraId="1F3087BF" w14:textId="77777777" w:rsidR="00746BD8" w:rsidRDefault="00000000">
      <w:pPr>
        <w:spacing w:before="80" w:after="80"/>
      </w:pPr>
      <w:r>
        <w:t>The ability to run these models on standard hardware is made possible through quantization — a technique that reduces the numerical precision of model weights to decrease file size and memory requirements. Dettmers et al. (2022) demonstrated in LLM.int8() that models could be reduced to 8-bit precision with minimal quality loss, while more recent GGUF quantization formats developed by the llama.cpp community (</w:t>
      </w:r>
      <w:proofErr w:type="spellStart"/>
      <w:r>
        <w:t>Gerganov</w:t>
      </w:r>
      <w:proofErr w:type="spellEnd"/>
      <w:r>
        <w:t>, 2023) have enabled 4-bit and 5-bit quantized models to run efficiently on consumer CPUs.</w:t>
      </w:r>
    </w:p>
    <w:p w14:paraId="23D46D00" w14:textId="77777777" w:rsidR="00746BD8" w:rsidRDefault="00746BD8"/>
    <w:p w14:paraId="27665ED6" w14:textId="77777777" w:rsidR="00746BD8" w:rsidRDefault="00000000">
      <w:pPr>
        <w:spacing w:before="80" w:after="80"/>
      </w:pPr>
      <w:r>
        <w:t>The privacy motivation for this project is grounded in regulatory reality. The UK GDPR (Information Commissioner's Office, 2021) places strict obligations on organisations processing personal data, requiring that data not be transmitted to third parties without lawful basis. In financial services specifically, the Financial Conduct Authority (FCA, 2023) has published guidance acknowledging the potential of AI in finance while emphasising that firms must ensure appropriate data governance and confidentiality controls. These regulatory frameworks make cloud-based AI tools problematic for many financial use cases, directly motivating the need for offline alternatives.</w:t>
      </w:r>
    </w:p>
    <w:p w14:paraId="1D50F64F" w14:textId="77777777" w:rsidR="00746BD8" w:rsidRDefault="00746BD8"/>
    <w:p w14:paraId="460601E0" w14:textId="77777777" w:rsidR="00746BD8" w:rsidRDefault="00000000">
      <w:pPr>
        <w:spacing w:before="80" w:after="80"/>
      </w:pPr>
      <w:r>
        <w:t>In terms of evaluation methodology, this project draws inspiration from established LLM benchmarking frameworks. Liang et al. (2022) introduced HELM (Holistic Evaluation of Language Models) at Stanford, which established the principle of multi-dimensional model evaluation across accuracy, calibration, robustness, and efficiency — a principle that informs the multi-metric approach taken in this project. Similarly, Srivastava et al. (2022) demonstrated in the BIG-bench study that meaningful model comparison requires diverse task categories rather than single-metric evaluation.</w:t>
      </w:r>
    </w:p>
    <w:p w14:paraId="6F82CBA8" w14:textId="77777777" w:rsidR="00746BD8" w:rsidRDefault="00746BD8"/>
    <w:p w14:paraId="07CBF1B5" w14:textId="77777777" w:rsidR="00746BD8" w:rsidRDefault="00000000">
      <w:pPr>
        <w:pStyle w:val="Heading1"/>
      </w:pPr>
      <w:r>
        <w:t>4. Development and Implementation Summary</w:t>
      </w:r>
    </w:p>
    <w:p w14:paraId="36046207" w14:textId="77777777" w:rsidR="00746BD8" w:rsidRDefault="00000000">
      <w:pPr>
        <w:spacing w:before="80" w:after="80"/>
      </w:pPr>
      <w:r>
        <w:t>The project will be developed using Python 3.11 as the primary programming language, chosen for its extensive ecosystem of AI and data science libraries, its readability, and its widespread use in both academic and industry AI development.</w:t>
      </w:r>
    </w:p>
    <w:p w14:paraId="61318600" w14:textId="77777777" w:rsidR="00746BD8" w:rsidRDefault="00746BD8"/>
    <w:p w14:paraId="43EE9793" w14:textId="77777777" w:rsidR="00746BD8" w:rsidRDefault="00000000">
      <w:pPr>
        <w:spacing w:before="80" w:after="80"/>
      </w:pPr>
      <w:proofErr w:type="spellStart"/>
      <w:r>
        <w:t>Ollama</w:t>
      </w:r>
      <w:proofErr w:type="spellEnd"/>
      <w:r>
        <w:t xml:space="preserve"> will be used as the model runtime environment. </w:t>
      </w:r>
      <w:proofErr w:type="spellStart"/>
      <w:r>
        <w:t>Ollama</w:t>
      </w:r>
      <w:proofErr w:type="spellEnd"/>
      <w:r>
        <w:t xml:space="preserve"> is an open-source tool that enables straightforward downloading and local execution of quantized language models </w:t>
      </w:r>
      <w:r>
        <w:lastRenderedPageBreak/>
        <w:t>through a simple command-line interface and Python API. It abstracts the complexity of model loading and inference, allowing the project to focus on the benchmark methodology and application development rather than low-level model management.</w:t>
      </w:r>
    </w:p>
    <w:p w14:paraId="3339B99F" w14:textId="77777777" w:rsidR="00746BD8" w:rsidRDefault="00746BD8"/>
    <w:p w14:paraId="4892CCB9" w14:textId="77777777" w:rsidR="00746BD8" w:rsidRDefault="00000000">
      <w:pPr>
        <w:spacing w:before="80" w:after="80"/>
      </w:pPr>
      <w:r>
        <w:t xml:space="preserve">The backend API will be built using </w:t>
      </w:r>
      <w:proofErr w:type="spellStart"/>
      <w:r>
        <w:t>FastAPI</w:t>
      </w:r>
      <w:proofErr w:type="spellEnd"/>
      <w:r>
        <w:t xml:space="preserve">, a modern Python web framework chosen for its performance, automatic documentation generation, and clean separation between the model inference layer and the user interface. The API will expose a single endpoint that receives a question and model selection, prepends a finance-specific system prompt, calls the selected model via </w:t>
      </w:r>
      <w:proofErr w:type="spellStart"/>
      <w:r>
        <w:t>Ollama</w:t>
      </w:r>
      <w:proofErr w:type="spellEnd"/>
      <w:r>
        <w:t>, and returns the answer alongside timing and resource usage metadata.</w:t>
      </w:r>
    </w:p>
    <w:p w14:paraId="42C4A561" w14:textId="77777777" w:rsidR="00746BD8" w:rsidRDefault="00746BD8"/>
    <w:p w14:paraId="0D0961B8" w14:textId="77777777" w:rsidR="00746BD8" w:rsidRDefault="00000000">
      <w:pPr>
        <w:spacing w:before="80" w:after="80"/>
      </w:pPr>
      <w:r>
        <w:t xml:space="preserve">The user interface will be built using </w:t>
      </w:r>
      <w:proofErr w:type="spellStart"/>
      <w:r>
        <w:t>Streamlit</w:t>
      </w:r>
      <w:proofErr w:type="spellEnd"/>
      <w:r>
        <w:t xml:space="preserve">, a Python library that automatically generates web interfaces from Python code without requiring knowledge of HTML, CSS, or JavaScript. </w:t>
      </w:r>
      <w:proofErr w:type="spellStart"/>
      <w:r>
        <w:t>Streamlit</w:t>
      </w:r>
      <w:proofErr w:type="spellEnd"/>
      <w:r>
        <w:t xml:space="preserve"> was chosen for its rapid development capability and its suitability for data-focused applications. The interface will contain two sections: a live chat tab for real-time model interaction, and a benchmark results tab displaying Plotly charts comparing model performance.</w:t>
      </w:r>
    </w:p>
    <w:p w14:paraId="3BF67D67" w14:textId="77777777" w:rsidR="00746BD8" w:rsidRDefault="00746BD8"/>
    <w:p w14:paraId="7A359CAD" w14:textId="77777777" w:rsidR="00746BD8" w:rsidRDefault="00000000">
      <w:pPr>
        <w:spacing w:before="80" w:after="80"/>
      </w:pPr>
      <w:r>
        <w:t xml:space="preserve">The benchmark data will be managed using Pandas, with results stored in a structured CSV file. Memory usage during model inference will be measured using the </w:t>
      </w:r>
      <w:proofErr w:type="spellStart"/>
      <w:r>
        <w:t>psutil</w:t>
      </w:r>
      <w:proofErr w:type="spellEnd"/>
      <w:r>
        <w:t xml:space="preserve"> library. Response timing will be measured using Python's built-in time module. Chart generation will use Plotly Express for interactive visualisations within the </w:t>
      </w:r>
      <w:proofErr w:type="spellStart"/>
      <w:r>
        <w:t>Streamlit</w:t>
      </w:r>
      <w:proofErr w:type="spellEnd"/>
      <w:r>
        <w:t xml:space="preserve"> dashboard.</w:t>
      </w:r>
    </w:p>
    <w:p w14:paraId="75C884E4" w14:textId="77777777" w:rsidR="00746BD8" w:rsidRDefault="00746BD8"/>
    <w:p w14:paraId="289F1C56" w14:textId="77777777" w:rsidR="00746BD8" w:rsidRDefault="00000000">
      <w:pPr>
        <w:spacing w:before="80" w:after="80"/>
      </w:pPr>
      <w:r>
        <w:t>The project will follow an iterative development workflow. Development will begin with environment setup and model verification, followed by backend API development, then frontend interface development, then benchmark execution and data collection, and finally analysis and writeup. All code will be version controlled using Git and hosted on GitHub throughout development.</w:t>
      </w:r>
    </w:p>
    <w:p w14:paraId="7B0ECC4E" w14:textId="77777777" w:rsidR="00746BD8" w:rsidRDefault="00746BD8"/>
    <w:p w14:paraId="01C0CDF7" w14:textId="77777777" w:rsidR="00746BD8" w:rsidRDefault="00000000">
      <w:pPr>
        <w:pStyle w:val="Heading1"/>
      </w:pPr>
      <w:r>
        <w:t>5. Data Sources</w:t>
      </w:r>
    </w:p>
    <w:p w14:paraId="5CAA397F" w14:textId="77777777" w:rsidR="00746BD8" w:rsidRDefault="00000000">
      <w:pPr>
        <w:spacing w:before="80" w:after="80"/>
      </w:pPr>
      <w:r>
        <w:t>This project does not use any external datasets, publicly available databases, or real financial data. No customer records, transaction data, market data, or proprietary financial information will be accessed or processed at any point during the project.</w:t>
      </w:r>
    </w:p>
    <w:p w14:paraId="096CA2E5" w14:textId="77777777" w:rsidR="00746BD8" w:rsidRDefault="00746BD8"/>
    <w:p w14:paraId="27B1E8EF" w14:textId="77777777" w:rsidR="00746BD8" w:rsidRDefault="00000000">
      <w:pPr>
        <w:spacing w:before="80" w:after="80"/>
      </w:pPr>
      <w:r>
        <w:t>The only data generated in this project will be a set of twenty finance-specific benchmark questions written by the researcher. These questions will cover four categories: factual financial knowledge, regulatory and compliance knowledge, financial reasoning, and plain-language explanation tasks. Examples include questions such as asking for an explanation of the Basel III capital requirements, the definition of a credit default swap, or a summary of FCA conduct rules. These questions are entirely the researcher's own creation and contain no personal or sensitive information.</w:t>
      </w:r>
    </w:p>
    <w:p w14:paraId="6F41E613" w14:textId="77777777" w:rsidR="00746BD8" w:rsidRDefault="00746BD8"/>
    <w:p w14:paraId="4E244B28" w14:textId="77777777" w:rsidR="00746BD8" w:rsidRDefault="00000000">
      <w:pPr>
        <w:spacing w:before="80" w:after="80"/>
      </w:pPr>
      <w:r>
        <w:t>The answers generated by the AI models in response to these questions will be recorded in a CSV file for analysis. This file contains only model-generated text responses alongside timing and performance metrics. No personal data, participant data, or confidential information will be stored at any point. The CSV file will be stored in the project's GitHub repository.</w:t>
      </w:r>
    </w:p>
    <w:p w14:paraId="616418DE" w14:textId="77777777" w:rsidR="00746BD8" w:rsidRDefault="00746BD8"/>
    <w:p w14:paraId="581AE699" w14:textId="77777777" w:rsidR="00746BD8" w:rsidRDefault="00000000">
      <w:pPr>
        <w:pStyle w:val="Heading1"/>
      </w:pPr>
      <w:r>
        <w:lastRenderedPageBreak/>
        <w:t>6. Testing and Evaluation</w:t>
      </w:r>
    </w:p>
    <w:p w14:paraId="1B0D4F48" w14:textId="77777777" w:rsidR="00746BD8" w:rsidRDefault="00000000">
      <w:pPr>
        <w:spacing w:before="80" w:after="80"/>
      </w:pPr>
      <w:r>
        <w:t>Testing will be conducted at two levels: technical testing to confirm the system functions correctly, and evaluation testing to assess whether the system meets its research objectives.</w:t>
      </w:r>
    </w:p>
    <w:p w14:paraId="68A72C82" w14:textId="77777777" w:rsidR="00746BD8" w:rsidRDefault="00746BD8"/>
    <w:p w14:paraId="70636FA2" w14:textId="77777777" w:rsidR="00746BD8" w:rsidRDefault="00000000">
      <w:pPr>
        <w:spacing w:before="80" w:after="80"/>
      </w:pPr>
      <w:r>
        <w:t xml:space="preserve">For technical testing, each component of the system will be tested individually before integration. The </w:t>
      </w:r>
      <w:proofErr w:type="spellStart"/>
      <w:r>
        <w:t>FastAPI</w:t>
      </w:r>
      <w:proofErr w:type="spellEnd"/>
      <w:r>
        <w:t xml:space="preserve"> backend will be tested using the automatically generated documentation interface at localhost:8000/docs, which allows manual submission of test requests. The </w:t>
      </w:r>
      <w:proofErr w:type="spellStart"/>
      <w:r>
        <w:t>Streamlit</w:t>
      </w:r>
      <w:proofErr w:type="spellEnd"/>
      <w:r>
        <w:t xml:space="preserve"> interface will be tested by running representative user journeys — selecting each model, submitting questions, and verifying that responses, timing data, and RAM readings all display correctly. The benchmark script will be tested by running a subset of questions before the full benchmark to confirm data is recorded correctly in the CSV file.</w:t>
      </w:r>
    </w:p>
    <w:p w14:paraId="31BE9615" w14:textId="77777777" w:rsidR="00746BD8" w:rsidRDefault="00746BD8"/>
    <w:p w14:paraId="779083C2" w14:textId="77777777" w:rsidR="00746BD8" w:rsidRDefault="00000000">
      <w:pPr>
        <w:spacing w:before="80" w:after="80"/>
      </w:pPr>
      <w:r>
        <w:t>For evaluation, the project will use a structured manual scoring methodology. The researcher will score each of the sixty benchmark answers (twenty questions across three models) on a scale of 1 to 5 using a defined rubric: a score of 5 indicates a complete, accurate, and clearly explained answer; a score of 3 indicates a partially correct or incomplete answer; and a score of 1 indicates an incorrect or irrelevant answer. The rubric will be defined before scoring begins and applied consistently across all answers to minimise subjectivity.</w:t>
      </w:r>
    </w:p>
    <w:p w14:paraId="7E1BAB66" w14:textId="77777777" w:rsidR="00746BD8" w:rsidRDefault="00746BD8"/>
    <w:p w14:paraId="068B6710" w14:textId="77777777" w:rsidR="00746BD8" w:rsidRDefault="00000000">
      <w:pPr>
        <w:spacing w:before="80" w:after="80"/>
      </w:pPr>
      <w:r>
        <w:t xml:space="preserve">Quantitative metrics will include average response time per model, p50 and p95 latency values calculated using NumPy, average RAM usage per model, and average quality score per model and per question category. These metrics will be visualised in the </w:t>
      </w:r>
      <w:proofErr w:type="spellStart"/>
      <w:r>
        <w:t>Streamlit</w:t>
      </w:r>
      <w:proofErr w:type="spellEnd"/>
      <w:r>
        <w:t xml:space="preserve"> dashboard and interpreted in the dissertation to produce deployment recommendations.</w:t>
      </w:r>
    </w:p>
    <w:p w14:paraId="2CFD7FCB" w14:textId="77777777" w:rsidR="00746BD8" w:rsidRDefault="00746BD8"/>
    <w:p w14:paraId="141C6451" w14:textId="77777777" w:rsidR="00746BD8" w:rsidRDefault="00000000">
      <w:pPr>
        <w:pStyle w:val="Heading1"/>
      </w:pPr>
      <w:r>
        <w:t>7. Project Ethics and Human Participants</w:t>
      </w:r>
    </w:p>
    <w:p w14:paraId="20413B8A" w14:textId="77777777" w:rsidR="00746BD8" w:rsidRDefault="00000000">
      <w:pPr>
        <w:spacing w:before="80" w:after="80"/>
      </w:pPr>
      <w:r>
        <w:t>This project does not involve any human participants. No users will be recruited for testing, no surveys will be conducted, no interviews will be carried out, and no personal data will be collected from any individual. The benchmark evaluation is conducted entirely by the researcher using self-generated questions and AI-generated responses.</w:t>
      </w:r>
    </w:p>
    <w:p w14:paraId="0195D4E2" w14:textId="77777777" w:rsidR="00746BD8" w:rsidRDefault="00746BD8"/>
    <w:p w14:paraId="6C149AF8" w14:textId="77777777" w:rsidR="00746BD8" w:rsidRDefault="00000000">
      <w:pPr>
        <w:spacing w:before="80" w:after="80"/>
      </w:pPr>
      <w:r>
        <w:t>The data category for this project is A0. All data used in the project — namely the benchmark questions and model responses — is generated by the researcher and contains no personal, sensitive, or identifiable information. The project will be conducted in full accordance with the University of Liverpool ethical guidelines for computing projects.</w:t>
      </w:r>
    </w:p>
    <w:p w14:paraId="6D8A1720" w14:textId="77777777" w:rsidR="00746BD8" w:rsidRDefault="00746BD8"/>
    <w:p w14:paraId="65A615BE" w14:textId="77777777" w:rsidR="00746BD8" w:rsidRDefault="00000000">
      <w:pPr>
        <w:spacing w:before="80" w:after="80"/>
      </w:pPr>
      <w:r>
        <w:t>There are no other ethical considerations specific to this project. The AI models used are all publicly available and are used in accordance with their respective open-source licences. No proprietary financial data is accessed or processed at any stage.</w:t>
      </w:r>
    </w:p>
    <w:p w14:paraId="2F9D0240" w14:textId="77777777" w:rsidR="00746BD8" w:rsidRDefault="00746BD8"/>
    <w:p w14:paraId="356C1E21" w14:textId="77777777" w:rsidR="00746BD8" w:rsidRDefault="00000000">
      <w:pPr>
        <w:pStyle w:val="Heading1"/>
      </w:pPr>
      <w:r>
        <w:t>8. BCS Project Criteria</w:t>
      </w:r>
    </w:p>
    <w:p w14:paraId="0FCC9967" w14:textId="77777777" w:rsidR="00746BD8" w:rsidRDefault="00000000">
      <w:pPr>
        <w:spacing w:before="80" w:after="80"/>
      </w:pPr>
      <w:r>
        <w:t>This section explains how the project addresses the six BCS accreditation criteria for honours year projects.</w:t>
      </w:r>
    </w:p>
    <w:p w14:paraId="3725CDD9" w14:textId="77777777" w:rsidR="00746BD8" w:rsidRDefault="00746BD8"/>
    <w:p w14:paraId="4056D7F9" w14:textId="77777777" w:rsidR="00746BD8" w:rsidRDefault="00000000">
      <w:pPr>
        <w:spacing w:before="80" w:after="80"/>
      </w:pPr>
      <w:r>
        <w:t xml:space="preserve">Systematic understanding of knowledge at the forefront of the discipline: The project engages directly with current research in small language models, quantization techniques, </w:t>
      </w:r>
      <w:r>
        <w:lastRenderedPageBreak/>
        <w:t>and privacy-preserving AI — all active areas of academic and industrial research. The literature review draws from recent papers (2022-2024) published by leading AI research organisations.</w:t>
      </w:r>
    </w:p>
    <w:p w14:paraId="5EA832A3" w14:textId="77777777" w:rsidR="00746BD8" w:rsidRDefault="00746BD8"/>
    <w:p w14:paraId="75AB867B" w14:textId="77777777" w:rsidR="00746BD8" w:rsidRDefault="00000000">
      <w:pPr>
        <w:spacing w:before="80" w:after="80"/>
      </w:pPr>
      <w:r>
        <w:t>Comprehensive understanding of applicable techniques: The project applies techniques from information retrieval, natural language processing, software engineering, and empirical research methodology. The benchmark design draws from established evaluation frameworks such as HELM and BIG-bench.</w:t>
      </w:r>
    </w:p>
    <w:p w14:paraId="505312C5" w14:textId="77777777" w:rsidR="00746BD8" w:rsidRDefault="00746BD8"/>
    <w:p w14:paraId="1E03F399" w14:textId="77777777" w:rsidR="00746BD8" w:rsidRDefault="00000000">
      <w:pPr>
        <w:spacing w:before="80" w:after="80"/>
      </w:pPr>
      <w:r>
        <w:t>Originality in the application of knowledge: While the individual models and tools are existing technologies, the specific combination — a finance-focused offline AI assistant with a systematic multi-metric benchmark on consumer hardware — represents original applied research. No published study addresses this exact question in this context.</w:t>
      </w:r>
    </w:p>
    <w:p w14:paraId="18A4FADE" w14:textId="77777777" w:rsidR="00746BD8" w:rsidRDefault="00746BD8"/>
    <w:p w14:paraId="0C38D8AA" w14:textId="77777777" w:rsidR="00746BD8" w:rsidRDefault="00000000">
      <w:pPr>
        <w:spacing w:before="80" w:after="80"/>
      </w:pPr>
      <w:r>
        <w:t>Dealing with complex issues systematically and communicating conclusions clearly: The project manages complexity through structured benchmark design, consistent scoring methodology, and clear visualisation of results. Conclusions will be communicated to both technical audiences (in the dissertation) and non-technical audiences (through the dashboard interface).</w:t>
      </w:r>
    </w:p>
    <w:p w14:paraId="7BDCA634" w14:textId="77777777" w:rsidR="00746BD8" w:rsidRDefault="00746BD8"/>
    <w:p w14:paraId="5AE11EC9" w14:textId="77777777" w:rsidR="00746BD8" w:rsidRDefault="00000000">
      <w:pPr>
        <w:spacing w:before="80" w:after="80"/>
      </w:pPr>
      <w:r>
        <w:t>Self-direction and originality in tackling problems: The project is self-directed throughout. The researcher independently identified the research problem, designed the evaluation methodology, selected the technology stack, and planned the development timeline.</w:t>
      </w:r>
    </w:p>
    <w:p w14:paraId="0966F5A4" w14:textId="77777777" w:rsidR="00746BD8" w:rsidRDefault="00746BD8"/>
    <w:p w14:paraId="4DEA4847" w14:textId="77777777" w:rsidR="00746BD8" w:rsidRDefault="00000000">
      <w:pPr>
        <w:spacing w:before="80" w:after="80"/>
      </w:pPr>
      <w:r>
        <w:t>Critical self-evaluation: The dissertation will include an honest critical evaluation of the project's limitations — including the subjectivity of manual quality scoring, the constraints of single-machine hardware testing, and the scope limitations of a twenty-question benchmark — alongside suggestions for future work.</w:t>
      </w:r>
    </w:p>
    <w:p w14:paraId="2FE3B25F" w14:textId="77777777" w:rsidR="00746BD8" w:rsidRDefault="00746BD8"/>
    <w:p w14:paraId="4D3EB38A" w14:textId="77777777" w:rsidR="00746BD8" w:rsidRDefault="00000000">
      <w:pPr>
        <w:pStyle w:val="Heading1"/>
      </w:pPr>
      <w:r>
        <w:t xml:space="preserve">9. UI/UX </w:t>
      </w:r>
      <w:proofErr w:type="spellStart"/>
      <w:r>
        <w:t>Mockup</w:t>
      </w:r>
      <w:proofErr w:type="spellEnd"/>
    </w:p>
    <w:p w14:paraId="797A847B" w14:textId="77777777" w:rsidR="00746BD8" w:rsidRDefault="00000000">
      <w:pPr>
        <w:spacing w:before="80" w:after="80"/>
      </w:pPr>
      <w:r>
        <w:t xml:space="preserve">The application will consist of a two-tab </w:t>
      </w:r>
      <w:proofErr w:type="spellStart"/>
      <w:r>
        <w:t>Streamlit</w:t>
      </w:r>
      <w:proofErr w:type="spellEnd"/>
      <w:r>
        <w:t xml:space="preserve"> web interface accessible through a standard web browser. The first tab provides a live chat interface and the second tab displays benchmark results.</w:t>
      </w:r>
    </w:p>
    <w:p w14:paraId="6C394A3B" w14:textId="77777777" w:rsidR="00746BD8" w:rsidRDefault="00746BD8"/>
    <w:p w14:paraId="6CE1BAD5" w14:textId="77777777" w:rsidR="00746BD8" w:rsidRDefault="00000000">
      <w:pPr>
        <w:spacing w:before="80" w:after="80"/>
      </w:pPr>
      <w:r>
        <w:t>The sidebar will display the application title (</w:t>
      </w:r>
      <w:proofErr w:type="spellStart"/>
      <w:r>
        <w:t>FinanceAI</w:t>
      </w:r>
      <w:proofErr w:type="spellEnd"/>
      <w:r>
        <w:t>), a privacy indicator confirming no internet connection is used, and a model selection dropdown allowing the user to choose between Mistral 7B, Llama 3.2, and Phi-3 Mini.</w:t>
      </w:r>
    </w:p>
    <w:p w14:paraId="2AC971E5" w14:textId="77777777" w:rsidR="00746BD8" w:rsidRDefault="00746BD8"/>
    <w:p w14:paraId="0D23230E" w14:textId="77777777" w:rsidR="00746BD8" w:rsidRDefault="00000000">
      <w:pPr>
        <w:spacing w:before="80" w:after="80"/>
      </w:pPr>
      <w:r>
        <w:t>The chat tab will display a text input field for the user's question, an Ask button, and a response area showing the model's answer. Below each answer, metadata will display the response time in seconds and the RAM usage in gigabytes.</w:t>
      </w:r>
    </w:p>
    <w:p w14:paraId="180480CB" w14:textId="77777777" w:rsidR="00746BD8" w:rsidRDefault="00746BD8"/>
    <w:p w14:paraId="7FCDA1C4" w14:textId="77777777" w:rsidR="00746BD8" w:rsidRDefault="00000000">
      <w:pPr>
        <w:spacing w:before="80" w:after="80"/>
      </w:pPr>
      <w:r>
        <w:t xml:space="preserve">The benchmark tab will display three Plotly charts: a bar chart showing average response time per model, a bar chart showing average quality score per model, and a scatter chart plotting speed against quality to visualise the </w:t>
      </w:r>
      <w:proofErr w:type="spellStart"/>
      <w:r>
        <w:t>tradeoff</w:t>
      </w:r>
      <w:proofErr w:type="spellEnd"/>
      <w:r>
        <w:t xml:space="preserve"> between the three models.</w:t>
      </w:r>
    </w:p>
    <w:p w14:paraId="0EC3DAFC" w14:textId="77777777" w:rsidR="00746BD8" w:rsidRDefault="00746BD8"/>
    <w:p w14:paraId="0AB4B5EA" w14:textId="77777777" w:rsidR="00746BD8" w:rsidRDefault="00000000">
      <w:pPr>
        <w:spacing w:before="80" w:after="80"/>
      </w:pPr>
      <w:r>
        <w:lastRenderedPageBreak/>
        <w:t xml:space="preserve">[Note: A hand-drawn wireframe sketch of the interface is attached as Appendix A. This will be replaced with a refined digital </w:t>
      </w:r>
      <w:proofErr w:type="spellStart"/>
      <w:r>
        <w:t>mockup</w:t>
      </w:r>
      <w:proofErr w:type="spellEnd"/>
      <w:r>
        <w:t xml:space="preserve"> in the final dissertation.]</w:t>
      </w:r>
    </w:p>
    <w:p w14:paraId="51B3869B" w14:textId="77777777" w:rsidR="00746BD8" w:rsidRDefault="00746BD8"/>
    <w:p w14:paraId="6F3FD5C7" w14:textId="77777777" w:rsidR="00746BD8" w:rsidRDefault="00000000">
      <w:pPr>
        <w:pStyle w:val="Heading1"/>
      </w:pPr>
      <w:r>
        <w:t>10. Project Plan</w:t>
      </w:r>
    </w:p>
    <w:p w14:paraId="7EF91B97" w14:textId="77777777" w:rsidR="00746BD8" w:rsidRDefault="00000000">
      <w:pPr>
        <w:spacing w:before="80" w:after="80"/>
      </w:pPr>
      <w:r>
        <w:t>The project runs from 1st June 2025 to 11th September 2025. The Gantt chart below shows the planned timeline for each development and writing activity.</w:t>
      </w:r>
    </w:p>
    <w:p w14:paraId="35A46A11" w14:textId="77777777" w:rsidR="00746BD8" w:rsidRDefault="00746BD8"/>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503"/>
        <w:gridCol w:w="503"/>
        <w:gridCol w:w="503"/>
        <w:gridCol w:w="503"/>
        <w:gridCol w:w="503"/>
        <w:gridCol w:w="503"/>
        <w:gridCol w:w="503"/>
        <w:gridCol w:w="503"/>
        <w:gridCol w:w="503"/>
        <w:gridCol w:w="503"/>
        <w:gridCol w:w="503"/>
        <w:gridCol w:w="503"/>
        <w:gridCol w:w="503"/>
        <w:gridCol w:w="503"/>
      </w:tblGrid>
      <w:tr w:rsidR="00746BD8" w14:paraId="07C34B7E" w14:textId="77777777" w:rsidTr="002C78F7">
        <w:trPr>
          <w:trHeight w:val="334"/>
        </w:trPr>
        <w:tc>
          <w:tcPr>
            <w:tcW w:w="229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85CB8A" w14:textId="77777777" w:rsidR="00746BD8" w:rsidRDefault="00000000">
            <w:r>
              <w:rPr>
                <w:b/>
                <w:bCs/>
                <w:color w:val="FFFFFF"/>
                <w:sz w:val="16"/>
                <w:szCs w:val="16"/>
              </w:rPr>
              <w:t>Task</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4ADE6445" w14:textId="77777777" w:rsidR="00746BD8" w:rsidRDefault="00000000">
            <w:pPr>
              <w:jc w:val="center"/>
            </w:pPr>
            <w:r>
              <w:rPr>
                <w:b/>
                <w:bCs/>
                <w:color w:val="FFFFFF"/>
                <w:sz w:val="14"/>
                <w:szCs w:val="14"/>
              </w:rPr>
              <w:t>June W1</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0B97DB6" w14:textId="77777777" w:rsidR="00746BD8" w:rsidRDefault="00000000">
            <w:pPr>
              <w:jc w:val="center"/>
            </w:pPr>
            <w:r>
              <w:rPr>
                <w:b/>
                <w:bCs/>
                <w:color w:val="FFFFFF"/>
                <w:sz w:val="14"/>
                <w:szCs w:val="14"/>
              </w:rPr>
              <w:t>June W2</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7718965E" w14:textId="77777777" w:rsidR="00746BD8" w:rsidRDefault="00000000">
            <w:pPr>
              <w:jc w:val="center"/>
            </w:pPr>
            <w:r>
              <w:rPr>
                <w:b/>
                <w:bCs/>
                <w:color w:val="FFFFFF"/>
                <w:sz w:val="14"/>
                <w:szCs w:val="14"/>
              </w:rPr>
              <w:t>June W3</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054D7988" w14:textId="77777777" w:rsidR="00746BD8" w:rsidRDefault="00000000">
            <w:pPr>
              <w:jc w:val="center"/>
            </w:pPr>
            <w:r>
              <w:rPr>
                <w:b/>
                <w:bCs/>
                <w:color w:val="FFFFFF"/>
                <w:sz w:val="14"/>
                <w:szCs w:val="14"/>
              </w:rPr>
              <w:t>June W4</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083C00BF" w14:textId="77777777" w:rsidR="00746BD8" w:rsidRDefault="00000000">
            <w:pPr>
              <w:jc w:val="center"/>
            </w:pPr>
            <w:r>
              <w:rPr>
                <w:b/>
                <w:bCs/>
                <w:color w:val="FFFFFF"/>
                <w:sz w:val="14"/>
                <w:szCs w:val="14"/>
              </w:rPr>
              <w:t>July W1</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00F5448E" w14:textId="77777777" w:rsidR="00746BD8" w:rsidRDefault="00000000">
            <w:pPr>
              <w:jc w:val="center"/>
            </w:pPr>
            <w:r>
              <w:rPr>
                <w:b/>
                <w:bCs/>
                <w:color w:val="FFFFFF"/>
                <w:sz w:val="14"/>
                <w:szCs w:val="14"/>
              </w:rPr>
              <w:t>July W2</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C53B2A8" w14:textId="77777777" w:rsidR="00746BD8" w:rsidRDefault="00000000">
            <w:pPr>
              <w:jc w:val="center"/>
            </w:pPr>
            <w:r>
              <w:rPr>
                <w:b/>
                <w:bCs/>
                <w:color w:val="FFFFFF"/>
                <w:sz w:val="14"/>
                <w:szCs w:val="14"/>
              </w:rPr>
              <w:t>July W3</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11F9C448" w14:textId="77777777" w:rsidR="00746BD8" w:rsidRDefault="00000000">
            <w:pPr>
              <w:jc w:val="center"/>
            </w:pPr>
            <w:r>
              <w:rPr>
                <w:b/>
                <w:bCs/>
                <w:color w:val="FFFFFF"/>
                <w:sz w:val="14"/>
                <w:szCs w:val="14"/>
              </w:rPr>
              <w:t>July W4</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35EBB6A7" w14:textId="77777777" w:rsidR="00746BD8" w:rsidRDefault="00000000">
            <w:pPr>
              <w:jc w:val="center"/>
            </w:pPr>
            <w:r>
              <w:rPr>
                <w:b/>
                <w:bCs/>
                <w:color w:val="FFFFFF"/>
                <w:sz w:val="14"/>
                <w:szCs w:val="14"/>
              </w:rPr>
              <w:t>Aug W1</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2ECAFCDC" w14:textId="77777777" w:rsidR="00746BD8" w:rsidRDefault="00000000">
            <w:pPr>
              <w:jc w:val="center"/>
            </w:pPr>
            <w:r>
              <w:rPr>
                <w:b/>
                <w:bCs/>
                <w:color w:val="FFFFFF"/>
                <w:sz w:val="14"/>
                <w:szCs w:val="14"/>
              </w:rPr>
              <w:t>Aug W2</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3C5355BE" w14:textId="77777777" w:rsidR="00746BD8" w:rsidRDefault="00000000">
            <w:pPr>
              <w:jc w:val="center"/>
            </w:pPr>
            <w:r>
              <w:rPr>
                <w:b/>
                <w:bCs/>
                <w:color w:val="FFFFFF"/>
                <w:sz w:val="14"/>
                <w:szCs w:val="14"/>
              </w:rPr>
              <w:t>Aug W3</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640D4159" w14:textId="77777777" w:rsidR="00746BD8" w:rsidRDefault="00000000">
            <w:pPr>
              <w:jc w:val="center"/>
            </w:pPr>
            <w:r>
              <w:rPr>
                <w:b/>
                <w:bCs/>
                <w:color w:val="FFFFFF"/>
                <w:sz w:val="14"/>
                <w:szCs w:val="14"/>
              </w:rPr>
              <w:t>Aug W4</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6B90DFAD" w14:textId="77777777" w:rsidR="00746BD8" w:rsidRDefault="00000000">
            <w:pPr>
              <w:jc w:val="center"/>
            </w:pPr>
            <w:r>
              <w:rPr>
                <w:b/>
                <w:bCs/>
                <w:color w:val="FFFFFF"/>
                <w:sz w:val="14"/>
                <w:szCs w:val="14"/>
              </w:rPr>
              <w:t>Sept W1</w:t>
            </w:r>
          </w:p>
        </w:tc>
        <w:tc>
          <w:tcPr>
            <w:tcW w:w="5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2FE1E2B7" w14:textId="77777777" w:rsidR="00746BD8" w:rsidRDefault="00000000">
            <w:pPr>
              <w:jc w:val="center"/>
            </w:pPr>
            <w:r>
              <w:rPr>
                <w:b/>
                <w:bCs/>
                <w:color w:val="FFFFFF"/>
                <w:sz w:val="14"/>
                <w:szCs w:val="14"/>
              </w:rPr>
              <w:t>Sept W2</w:t>
            </w:r>
          </w:p>
        </w:tc>
      </w:tr>
      <w:tr w:rsidR="00746BD8" w14:paraId="33086C10" w14:textId="77777777" w:rsidTr="002C78F7">
        <w:trPr>
          <w:trHeight w:val="384"/>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33DF69" w14:textId="77777777" w:rsidR="00746BD8" w:rsidRDefault="00000000">
            <w:r>
              <w:rPr>
                <w:sz w:val="16"/>
                <w:szCs w:val="16"/>
              </w:rPr>
              <w:t>Environment setup &amp; model downloads</w:t>
            </w:r>
          </w:p>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30EB9A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6F514D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32D0F1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2A7B0EE"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63B655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FAA998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ECFFC3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C0B008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D20FAC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540E70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5EAD4E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CF5621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CC1594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08B1744" w14:textId="77777777" w:rsidR="00746BD8" w:rsidRDefault="00746BD8"/>
        </w:tc>
      </w:tr>
      <w:tr w:rsidR="00746BD8" w14:paraId="6DDD0A9C"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66BEA" w14:textId="77777777" w:rsidR="00746BD8" w:rsidRDefault="00000000">
            <w:proofErr w:type="spellStart"/>
            <w:r>
              <w:rPr>
                <w:sz w:val="16"/>
                <w:szCs w:val="16"/>
              </w:rPr>
              <w:t>FastAPI</w:t>
            </w:r>
            <w:proofErr w:type="spellEnd"/>
            <w:r>
              <w:rPr>
                <w:sz w:val="16"/>
                <w:szCs w:val="16"/>
              </w:rPr>
              <w:t xml:space="preserve"> backend development</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E06E28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92C10F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A93534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0EEC78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36A304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BCA2B1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5E5014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D6DEEE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D73216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4D4840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7DA72D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2754C1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8F51D5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E729C24" w14:textId="77777777" w:rsidR="00746BD8" w:rsidRDefault="00746BD8"/>
        </w:tc>
      </w:tr>
      <w:tr w:rsidR="00746BD8" w14:paraId="17C865C2"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ECF456" w14:textId="77777777" w:rsidR="00746BD8" w:rsidRDefault="00000000">
            <w:proofErr w:type="spellStart"/>
            <w:r>
              <w:rPr>
                <w:sz w:val="16"/>
                <w:szCs w:val="16"/>
              </w:rPr>
              <w:t>Streamlit</w:t>
            </w:r>
            <w:proofErr w:type="spellEnd"/>
            <w:r>
              <w:rPr>
                <w:sz w:val="16"/>
                <w:szCs w:val="16"/>
              </w:rPr>
              <w:t xml:space="preserve"> dashboard — live chat</w:t>
            </w:r>
          </w:p>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466763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9D1CFD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11EEC8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A64E23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B46420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160B4C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60512A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BA8BBE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33E3C3B"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59961B4"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845E7B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CD6761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A7C2FA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93C424C" w14:textId="77777777" w:rsidR="00746BD8" w:rsidRDefault="00746BD8"/>
        </w:tc>
      </w:tr>
      <w:tr w:rsidR="00746BD8" w14:paraId="7E39F17A" w14:textId="77777777" w:rsidTr="002C78F7">
        <w:trPr>
          <w:trHeight w:val="272"/>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47899" w14:textId="77777777" w:rsidR="00746BD8" w:rsidRDefault="00000000">
            <w:r>
              <w:rPr>
                <w:sz w:val="16"/>
                <w:szCs w:val="16"/>
              </w:rPr>
              <w:t>Write 20 benchmark questions</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6C37D7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4B1300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C8D12D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B181A0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AB04D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9E5697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10C17BB"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7F7336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17CDC4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E1B570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9E75D9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BFE825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DDAE94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234CA19" w14:textId="77777777" w:rsidR="00746BD8" w:rsidRDefault="00746BD8"/>
        </w:tc>
      </w:tr>
      <w:tr w:rsidR="00746BD8" w14:paraId="67AB82F9"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F1D1B4" w14:textId="77777777" w:rsidR="00746BD8" w:rsidRDefault="00000000">
            <w:r>
              <w:rPr>
                <w:sz w:val="16"/>
                <w:szCs w:val="16"/>
              </w:rPr>
              <w:t>Run full benchmark (60 answers)</w:t>
            </w:r>
          </w:p>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B06ADF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A4C08A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1F51CE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361A34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3C1B5D4"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9697A74"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E8B987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C6515C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D003EA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D6FF5E4"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B38FD4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459514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18FEB6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945D93B" w14:textId="77777777" w:rsidR="00746BD8" w:rsidRDefault="00746BD8"/>
        </w:tc>
      </w:tr>
      <w:tr w:rsidR="00746BD8" w14:paraId="69771B62"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C82CB" w14:textId="77777777" w:rsidR="00746BD8" w:rsidRDefault="00000000">
            <w:r>
              <w:rPr>
                <w:sz w:val="16"/>
                <w:szCs w:val="16"/>
              </w:rPr>
              <w:t>Score answer quality manually</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5C274A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001C20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E7E139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5C32BE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B78FE4A"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BC0128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293C75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A534FF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92E834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86F138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4C3E7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00525B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0847FB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624B66C" w14:textId="77777777" w:rsidR="00746BD8" w:rsidRDefault="00746BD8"/>
        </w:tc>
      </w:tr>
      <w:tr w:rsidR="00746BD8" w14:paraId="546CB3BD" w14:textId="77777777" w:rsidTr="002C78F7">
        <w:trPr>
          <w:trHeight w:val="384"/>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6269C0" w14:textId="77777777" w:rsidR="00746BD8" w:rsidRDefault="00000000">
            <w:r>
              <w:rPr>
                <w:sz w:val="16"/>
                <w:szCs w:val="16"/>
              </w:rPr>
              <w:t>Add benchmark charts to dashboard</w:t>
            </w:r>
          </w:p>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F7FBAD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22FF75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5309CA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4F6503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86F310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CB7DEF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4F156E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9A016CA"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D971DA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95A249A"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23B0EF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EBA36EE"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8DA257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3DB7037" w14:textId="77777777" w:rsidR="00746BD8" w:rsidRDefault="00746BD8"/>
        </w:tc>
      </w:tr>
      <w:tr w:rsidR="00746BD8" w14:paraId="0D2224C2"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8379E" w14:textId="77777777" w:rsidR="00746BD8" w:rsidRDefault="00000000">
            <w:r>
              <w:rPr>
                <w:sz w:val="16"/>
                <w:szCs w:val="16"/>
              </w:rPr>
              <w:t xml:space="preserve">Data analysis and </w:t>
            </w:r>
            <w:proofErr w:type="spellStart"/>
            <w:r>
              <w:rPr>
                <w:sz w:val="16"/>
                <w:szCs w:val="16"/>
              </w:rPr>
              <w:t>tradeoff</w:t>
            </w:r>
            <w:proofErr w:type="spellEnd"/>
            <w:r>
              <w:rPr>
                <w:sz w:val="16"/>
                <w:szCs w:val="16"/>
              </w:rPr>
              <w:t xml:space="preserve"> writeup</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CBAA00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E9B3C5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467784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07D1F7E"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2E028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F2317FB"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05BE17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FE5273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51E171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E678F7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5F87D9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F7A35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F42EA8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52BD1F2" w14:textId="77777777" w:rsidR="00746BD8" w:rsidRDefault="00746BD8"/>
        </w:tc>
      </w:tr>
      <w:tr w:rsidR="00746BD8" w14:paraId="349DC74A"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E8D2E8" w14:textId="77777777" w:rsidR="00746BD8" w:rsidRDefault="00000000">
            <w:r>
              <w:rPr>
                <w:sz w:val="16"/>
                <w:szCs w:val="16"/>
              </w:rPr>
              <w:t>Literature review</w:t>
            </w:r>
          </w:p>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BF0037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1C1EFBC"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816AA4E"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890563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4485AB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6CC028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B8ADBA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919560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C064BD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899711E"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195743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D979C5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C56CC2A"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8E3576D" w14:textId="77777777" w:rsidR="00746BD8" w:rsidRDefault="00746BD8"/>
        </w:tc>
      </w:tr>
      <w:tr w:rsidR="00746BD8" w14:paraId="714AAD7E" w14:textId="77777777" w:rsidTr="002C78F7">
        <w:trPr>
          <w:trHeight w:val="272"/>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341CB" w14:textId="77777777" w:rsidR="00746BD8" w:rsidRDefault="00000000">
            <w:r>
              <w:rPr>
                <w:sz w:val="16"/>
                <w:szCs w:val="16"/>
              </w:rPr>
              <w:t>Dissertation writing</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62FCF6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334874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1364EA4"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73A4A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E7F46B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3C8055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B811D7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3542FA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FB5EAB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0F9894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0134D3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F871A1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CFFD02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CE110B4" w14:textId="77777777" w:rsidR="00746BD8" w:rsidRDefault="00746BD8"/>
        </w:tc>
      </w:tr>
      <w:tr w:rsidR="00746BD8" w14:paraId="793A9C14"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EEAE63" w14:textId="77777777" w:rsidR="00746BD8" w:rsidRDefault="00000000">
            <w:r>
              <w:rPr>
                <w:sz w:val="16"/>
                <w:szCs w:val="16"/>
              </w:rPr>
              <w:t>Testing and evaluation</w:t>
            </w:r>
          </w:p>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7A4F04B"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DA34F6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D29FA4F"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E74851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722756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FFEFD8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4503F3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59501E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077099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1B76CFA"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4DC701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7C5D257"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B232A3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F17A5A5" w14:textId="77777777" w:rsidR="00746BD8" w:rsidRDefault="00746BD8"/>
        </w:tc>
      </w:tr>
      <w:tr w:rsidR="00746BD8" w14:paraId="59CE9C48" w14:textId="77777777" w:rsidTr="002C78F7">
        <w:trPr>
          <w:trHeight w:val="260"/>
        </w:trPr>
        <w:tc>
          <w:tcPr>
            <w:tcW w:w="2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2B642" w14:textId="77777777" w:rsidR="00746BD8" w:rsidRDefault="00000000">
            <w:r>
              <w:rPr>
                <w:sz w:val="16"/>
                <w:szCs w:val="16"/>
              </w:rPr>
              <w:t>Final polish and submission</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996D9B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2B3639"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CBDC08"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EC50902"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7F74D00"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551A01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7784B5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CEECAB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FE33886"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AFC647D"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FA7FA55"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3B7083"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5581F11" w14:textId="77777777" w:rsidR="00746BD8" w:rsidRDefault="00746BD8"/>
        </w:tc>
        <w:tc>
          <w:tcPr>
            <w:tcW w:w="503"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0ACA1F8" w14:textId="77777777" w:rsidR="00746BD8" w:rsidRDefault="00746BD8"/>
        </w:tc>
      </w:tr>
    </w:tbl>
    <w:p w14:paraId="664E534A" w14:textId="77777777" w:rsidR="00746BD8" w:rsidRDefault="00746BD8"/>
    <w:p w14:paraId="65DE359E" w14:textId="77777777" w:rsidR="00746BD8" w:rsidRDefault="00000000">
      <w:pPr>
        <w:spacing w:before="80" w:after="80"/>
      </w:pPr>
      <w:r>
        <w:t>Note: Dissertation writing runs in parallel with development from July onwards. Literature review will be conducted primarily in July alongside benchmarking. Final polish and submission preparation occupies the final two weeks of the project.</w:t>
      </w:r>
    </w:p>
    <w:p w14:paraId="18BBD248" w14:textId="77777777" w:rsidR="00746BD8" w:rsidRDefault="00746BD8"/>
    <w:p w14:paraId="787ECC80" w14:textId="77777777" w:rsidR="00746BD8" w:rsidRDefault="00000000">
      <w:pPr>
        <w:pStyle w:val="Heading1"/>
      </w:pPr>
      <w:r>
        <w:t>11. Risks and Contingency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3557"/>
        <w:gridCol w:w="1378"/>
        <w:gridCol w:w="1312"/>
      </w:tblGrid>
      <w:tr w:rsidR="00746BD8" w14:paraId="3CB50B1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83B1E" w14:textId="77777777" w:rsidR="00746BD8" w:rsidRDefault="00000000">
            <w:r>
              <w:rPr>
                <w:b/>
                <w:bCs/>
                <w:color w:val="FFFFFF"/>
                <w:sz w:val="20"/>
                <w:szCs w:val="20"/>
              </w:rPr>
              <w:t>Risk</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0C80A" w14:textId="77777777" w:rsidR="00746BD8" w:rsidRDefault="00000000">
            <w:r>
              <w:rPr>
                <w:b/>
                <w:bCs/>
                <w:color w:val="FFFFFF"/>
                <w:sz w:val="20"/>
                <w:szCs w:val="20"/>
              </w:rPr>
              <w:t>Contingency Plan</w:t>
            </w:r>
          </w:p>
        </w:tc>
        <w:tc>
          <w:tcPr>
            <w:tcW w:w="1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86EED1" w14:textId="77777777" w:rsidR="00746BD8" w:rsidRDefault="00000000">
            <w:r>
              <w:rPr>
                <w:b/>
                <w:bCs/>
                <w:color w:val="FFFFFF"/>
                <w:sz w:val="20"/>
                <w:szCs w:val="20"/>
              </w:rPr>
              <w:t>Likelihood</w:t>
            </w:r>
          </w:p>
        </w:tc>
        <w:tc>
          <w:tcPr>
            <w:tcW w:w="1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8490D6" w14:textId="77777777" w:rsidR="00746BD8" w:rsidRDefault="00000000">
            <w:r>
              <w:rPr>
                <w:b/>
                <w:bCs/>
                <w:color w:val="FFFFFF"/>
                <w:sz w:val="20"/>
                <w:szCs w:val="20"/>
              </w:rPr>
              <w:t>Impact</w:t>
            </w:r>
          </w:p>
        </w:tc>
      </w:tr>
      <w:tr w:rsidR="00746BD8" w14:paraId="02BB51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77C87A" w14:textId="77777777" w:rsidR="00746BD8" w:rsidRDefault="00000000">
            <w:r>
              <w:rPr>
                <w:sz w:val="20"/>
                <w:szCs w:val="20"/>
              </w:rPr>
              <w:t>Hardware failure — laptop breaks or becomes unusable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52B69A" w14:textId="77777777" w:rsidR="00746BD8" w:rsidRDefault="00000000">
            <w:r>
              <w:rPr>
                <w:sz w:val="20"/>
                <w:szCs w:val="20"/>
              </w:rPr>
              <w:t>Regularly back up all code to GitHub. Use university computers if needed.</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341A52" w14:textId="77777777" w:rsidR="00746BD8" w:rsidRDefault="00000000">
            <w:r>
              <w:rPr>
                <w:sz w:val="20"/>
                <w:szCs w:val="20"/>
              </w:rPr>
              <w:t>Low</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296AE" w14:textId="77777777" w:rsidR="00746BD8" w:rsidRDefault="00000000">
            <w:r>
              <w:rPr>
                <w:sz w:val="20"/>
                <w:szCs w:val="20"/>
              </w:rPr>
              <w:t>High</w:t>
            </w:r>
          </w:p>
        </w:tc>
      </w:tr>
      <w:tr w:rsidR="00746BD8" w14:paraId="54BEF3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AFC0" w14:textId="77777777" w:rsidR="00746BD8" w:rsidRDefault="00000000">
            <w:r>
              <w:rPr>
                <w:sz w:val="20"/>
                <w:szCs w:val="20"/>
              </w:rPr>
              <w:t>Models too slow on local hardware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F5296" w14:textId="77777777" w:rsidR="00746BD8" w:rsidRDefault="00000000">
            <w:r>
              <w:rPr>
                <w:sz w:val="20"/>
                <w:szCs w:val="20"/>
              </w:rPr>
              <w:t>Test all models early in June. Switch to smaller quantized versions if needed.</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1C4F" w14:textId="77777777" w:rsidR="00746BD8" w:rsidRDefault="00000000">
            <w:r>
              <w:rPr>
                <w:sz w:val="20"/>
                <w:szCs w:val="20"/>
              </w:rPr>
              <w:t>Medium</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D80C" w14:textId="77777777" w:rsidR="00746BD8" w:rsidRDefault="00000000">
            <w:r>
              <w:rPr>
                <w:sz w:val="20"/>
                <w:szCs w:val="20"/>
              </w:rPr>
              <w:t>Medium</w:t>
            </w:r>
          </w:p>
        </w:tc>
      </w:tr>
      <w:tr w:rsidR="00746BD8" w14:paraId="3AD7A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2C5C9" w14:textId="77777777" w:rsidR="00746BD8" w:rsidRDefault="00000000">
            <w:proofErr w:type="spellStart"/>
            <w:r>
              <w:rPr>
                <w:sz w:val="20"/>
                <w:szCs w:val="20"/>
              </w:rPr>
              <w:t>Ollama</w:t>
            </w:r>
            <w:proofErr w:type="spellEnd"/>
            <w:r>
              <w:rPr>
                <w:sz w:val="20"/>
                <w:szCs w:val="20"/>
              </w:rPr>
              <w:t xml:space="preserve"> or library compatibility issues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BA8E21" w14:textId="77777777" w:rsidR="00746BD8" w:rsidRDefault="00000000">
            <w:r>
              <w:rPr>
                <w:sz w:val="20"/>
                <w:szCs w:val="20"/>
              </w:rPr>
              <w:t>Use virtual environments and pin library versions in requirements.txt.</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EB6739" w14:textId="77777777" w:rsidR="00746BD8" w:rsidRDefault="00000000">
            <w:r>
              <w:rPr>
                <w:sz w:val="20"/>
                <w:szCs w:val="20"/>
              </w:rPr>
              <w:t>Medium</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E3CA61" w14:textId="77777777" w:rsidR="00746BD8" w:rsidRDefault="00000000">
            <w:r>
              <w:rPr>
                <w:sz w:val="20"/>
                <w:szCs w:val="20"/>
              </w:rPr>
              <w:t>Low</w:t>
            </w:r>
          </w:p>
        </w:tc>
      </w:tr>
      <w:tr w:rsidR="00746BD8" w14:paraId="391EAC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5356" w14:textId="77777777" w:rsidR="00746BD8" w:rsidRDefault="00000000">
            <w:r>
              <w:rPr>
                <w:sz w:val="20"/>
                <w:szCs w:val="20"/>
              </w:rPr>
              <w:t>Running out of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0B58" w14:textId="77777777" w:rsidR="00746BD8" w:rsidRDefault="00000000">
            <w:r>
              <w:rPr>
                <w:sz w:val="20"/>
                <w:szCs w:val="20"/>
              </w:rPr>
              <w:t>Follow Gantt chart strictly. Prioritise core benchmark over extra features.</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079D" w14:textId="77777777" w:rsidR="00746BD8" w:rsidRDefault="00000000">
            <w:r>
              <w:rPr>
                <w:sz w:val="20"/>
                <w:szCs w:val="20"/>
              </w:rPr>
              <w:t>Medium</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C0F1" w14:textId="77777777" w:rsidR="00746BD8" w:rsidRDefault="00000000">
            <w:r>
              <w:rPr>
                <w:sz w:val="20"/>
                <w:szCs w:val="20"/>
              </w:rPr>
              <w:t>High</w:t>
            </w:r>
          </w:p>
        </w:tc>
      </w:tr>
      <w:tr w:rsidR="00746BD8" w14:paraId="5E683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BF3366" w14:textId="77777777" w:rsidR="00746BD8" w:rsidRDefault="00000000">
            <w:r>
              <w:rPr>
                <w:sz w:val="20"/>
                <w:szCs w:val="20"/>
              </w:rPr>
              <w:lastRenderedPageBreak/>
              <w:t>Poor quality benchmark results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23CB17" w14:textId="77777777" w:rsidR="00746BD8" w:rsidRDefault="00000000">
            <w:r>
              <w:rPr>
                <w:sz w:val="20"/>
                <w:szCs w:val="20"/>
              </w:rPr>
              <w:t>Redesign questions and re-run. Keep scoring rubric consistent throughout.</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32EE93" w14:textId="77777777" w:rsidR="00746BD8" w:rsidRDefault="00000000">
            <w:r>
              <w:rPr>
                <w:sz w:val="20"/>
                <w:szCs w:val="20"/>
              </w:rPr>
              <w:t>Low</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F7403D" w14:textId="77777777" w:rsidR="00746BD8" w:rsidRDefault="00000000">
            <w:r>
              <w:rPr>
                <w:sz w:val="20"/>
                <w:szCs w:val="20"/>
              </w:rPr>
              <w:t>Medium</w:t>
            </w:r>
          </w:p>
        </w:tc>
      </w:tr>
      <w:tr w:rsidR="00746BD8" w14:paraId="5A307D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D61E" w14:textId="77777777" w:rsidR="00746BD8" w:rsidRDefault="00000000">
            <w:r>
              <w:rPr>
                <w:sz w:val="20"/>
                <w:szCs w:val="20"/>
              </w:rPr>
              <w:t>Loss of data or results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3190" w14:textId="77777777" w:rsidR="00746BD8" w:rsidRDefault="00000000">
            <w:r>
              <w:rPr>
                <w:sz w:val="20"/>
                <w:szCs w:val="20"/>
              </w:rPr>
              <w:t>Store results.csv in GitHub repo after every benchmark run.</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3408" w14:textId="77777777" w:rsidR="00746BD8" w:rsidRDefault="00000000">
            <w:r>
              <w:rPr>
                <w:sz w:val="20"/>
                <w:szCs w:val="20"/>
              </w:rPr>
              <w:t>Low</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0520" w14:textId="77777777" w:rsidR="00746BD8" w:rsidRDefault="00000000">
            <w:r>
              <w:rPr>
                <w:sz w:val="20"/>
                <w:szCs w:val="20"/>
              </w:rPr>
              <w:t>High</w:t>
            </w:r>
          </w:p>
        </w:tc>
      </w:tr>
      <w:tr w:rsidR="00746BD8" w14:paraId="2EA6E5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5A181A" w14:textId="77777777" w:rsidR="00746BD8" w:rsidRDefault="00000000">
            <w:r>
              <w:rPr>
                <w:sz w:val="20"/>
                <w:szCs w:val="20"/>
              </w:rPr>
              <w:t>Supervisor unavailability</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5B5E7C" w14:textId="77777777" w:rsidR="00746BD8" w:rsidRDefault="00000000">
            <w:r>
              <w:rPr>
                <w:sz w:val="20"/>
                <w:szCs w:val="20"/>
              </w:rPr>
              <w:t>Email questions in advance. Use university support resources if needed.</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4487FF" w14:textId="77777777" w:rsidR="00746BD8" w:rsidRDefault="00000000">
            <w:r>
              <w:rPr>
                <w:sz w:val="20"/>
                <w:szCs w:val="20"/>
              </w:rPr>
              <w:t>Low</w:t>
            </w:r>
          </w:p>
        </w:tc>
        <w:tc>
          <w:tcPr>
            <w:tcW w:w="1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223062" w14:textId="77777777" w:rsidR="00746BD8" w:rsidRDefault="00000000">
            <w:r>
              <w:rPr>
                <w:sz w:val="20"/>
                <w:szCs w:val="20"/>
              </w:rPr>
              <w:t>Medium</w:t>
            </w:r>
          </w:p>
        </w:tc>
      </w:tr>
    </w:tbl>
    <w:p w14:paraId="53AE58E6" w14:textId="77777777" w:rsidR="00746BD8" w:rsidRDefault="00746BD8"/>
    <w:p w14:paraId="62955156" w14:textId="77777777" w:rsidR="00746BD8" w:rsidRDefault="00000000">
      <w:pPr>
        <w:pStyle w:val="Heading1"/>
      </w:pPr>
      <w:r>
        <w:t>12. References</w:t>
      </w:r>
    </w:p>
    <w:p w14:paraId="155E2BA8" w14:textId="77777777" w:rsidR="00746BD8" w:rsidRDefault="00000000">
      <w:pPr>
        <w:spacing w:before="80" w:after="80"/>
      </w:pPr>
      <w:r>
        <w:t>Abdin, M. et al. (2024) Phi-3 Technical Report: A Highly Capable Language Model Locally on Your Phone. Microsoft Research. Available at: https://arxiv.org/abs/2404.14219</w:t>
      </w:r>
    </w:p>
    <w:p w14:paraId="58BD9695" w14:textId="77777777" w:rsidR="00746BD8" w:rsidRDefault="00746BD8"/>
    <w:p w14:paraId="7C46C810" w14:textId="77777777" w:rsidR="00746BD8" w:rsidRDefault="00000000">
      <w:pPr>
        <w:spacing w:before="80" w:after="80"/>
      </w:pPr>
      <w:r>
        <w:t>Dettmers, T. et al. (2022) LLM.int8(): 8-bit Matrix Multiplication for Transformers at Scale. Available at: https://arxiv.org/abs/2208.07339</w:t>
      </w:r>
    </w:p>
    <w:p w14:paraId="42760A45" w14:textId="77777777" w:rsidR="00746BD8" w:rsidRDefault="00746BD8"/>
    <w:p w14:paraId="4574C7AB" w14:textId="77777777" w:rsidR="00746BD8" w:rsidRDefault="00000000">
      <w:pPr>
        <w:spacing w:before="80" w:after="80"/>
      </w:pPr>
      <w:r>
        <w:t>Financial Conduct Authority (2023) Artificial Intelligence and Machine Learning. Discussion Paper DP23/4. Available at: https://www.fca.org.uk/publications/discussion-papers/dp23-4-artificial-intelligence-and-machine-learning</w:t>
      </w:r>
    </w:p>
    <w:p w14:paraId="2C1CB35A" w14:textId="77777777" w:rsidR="00746BD8" w:rsidRDefault="00746BD8"/>
    <w:p w14:paraId="6419616E" w14:textId="77777777" w:rsidR="00746BD8" w:rsidRDefault="00000000">
      <w:pPr>
        <w:spacing w:before="80" w:after="80"/>
      </w:pPr>
      <w:r>
        <w:t xml:space="preserve">Gerganov, G. (2023) llama.cpp: Inference of </w:t>
      </w:r>
      <w:proofErr w:type="spellStart"/>
      <w:r>
        <w:t>LLaMA</w:t>
      </w:r>
      <w:proofErr w:type="spellEnd"/>
      <w:r>
        <w:t xml:space="preserve"> model in pure C/C++. GitHub. Available at: https://github.com/ggerganov/llama.cpp</w:t>
      </w:r>
    </w:p>
    <w:p w14:paraId="3CBB9BB8" w14:textId="77777777" w:rsidR="00746BD8" w:rsidRDefault="00746BD8"/>
    <w:p w14:paraId="0451A4C2" w14:textId="77777777" w:rsidR="00746BD8" w:rsidRDefault="00000000">
      <w:pPr>
        <w:spacing w:before="80" w:after="80"/>
      </w:pPr>
      <w:r>
        <w:t>Information Commissioner's Office (2021) Guide to the UK General Data Protection Regulation (UK GDPR). Available at: https://ico.org.uk/for-organisations/uk-gdpr-guidance-and-resources/</w:t>
      </w:r>
    </w:p>
    <w:p w14:paraId="4B2A61D2" w14:textId="77777777" w:rsidR="00746BD8" w:rsidRDefault="00746BD8"/>
    <w:p w14:paraId="33F789BC" w14:textId="77777777" w:rsidR="00746BD8" w:rsidRDefault="00000000">
      <w:pPr>
        <w:spacing w:before="80" w:after="80"/>
      </w:pPr>
      <w:r>
        <w:t>Jiang, A. et al. (2023) Mistral 7B. Available at: https://arxiv.org/abs/2310.06825</w:t>
      </w:r>
    </w:p>
    <w:p w14:paraId="3A6BBFF9" w14:textId="77777777" w:rsidR="00746BD8" w:rsidRDefault="00746BD8"/>
    <w:p w14:paraId="52B082A8" w14:textId="77777777" w:rsidR="00746BD8" w:rsidRDefault="00000000">
      <w:pPr>
        <w:spacing w:before="80" w:after="80"/>
      </w:pPr>
      <w:r>
        <w:t>Liang, P. et al. (2022) Holistic Evaluation of Language Models. Available at: https://arxiv.org/abs/2211.09110</w:t>
      </w:r>
    </w:p>
    <w:p w14:paraId="589140A5" w14:textId="77777777" w:rsidR="00746BD8" w:rsidRDefault="00746BD8"/>
    <w:p w14:paraId="5769DD12" w14:textId="77777777" w:rsidR="00746BD8" w:rsidRDefault="00000000">
      <w:pPr>
        <w:spacing w:before="80" w:after="80"/>
      </w:pPr>
      <w:r>
        <w:t>Meta AI (2024) Llama 3 Model Card. Available at: https://github.com/meta-llama/llama3</w:t>
      </w:r>
    </w:p>
    <w:p w14:paraId="1352E14B" w14:textId="77777777" w:rsidR="00746BD8" w:rsidRDefault="00746BD8"/>
    <w:p w14:paraId="6D99C758" w14:textId="77777777" w:rsidR="00746BD8" w:rsidRDefault="00000000">
      <w:pPr>
        <w:spacing w:before="80" w:after="80"/>
      </w:pPr>
      <w:r>
        <w:t>Srivastava, A. et al. (2022) Beyond the Imitation Game: Quantifying and Extrapolating the Capabilities of Language Models. Available at: https://arxiv.org/abs/2206.04615</w:t>
      </w:r>
    </w:p>
    <w:p w14:paraId="3F8177A6" w14:textId="77777777" w:rsidR="00746BD8" w:rsidRDefault="00746BD8"/>
    <w:p w14:paraId="64D7FEBC" w14:textId="7AB4834F" w:rsidR="00746BD8" w:rsidRDefault="00000000">
      <w:pPr>
        <w:spacing w:before="80" w:after="80"/>
      </w:pPr>
      <w:r>
        <w:t xml:space="preserve">Vaswani, A. et al. (2017) Attention is All You Need. Advances in Neural Information Processing Systems. Available at: </w:t>
      </w:r>
      <w:hyperlink r:id="rId5" w:history="1">
        <w:r w:rsidR="00794B4B" w:rsidRPr="00DB4833">
          <w:rPr>
            <w:rStyle w:val="Hyperlink"/>
          </w:rPr>
          <w:t>https://arxiv.org/abs/1706.03762</w:t>
        </w:r>
      </w:hyperlink>
    </w:p>
    <w:p w14:paraId="23559592" w14:textId="77777777" w:rsidR="00794B4B" w:rsidRDefault="00794B4B">
      <w:pPr>
        <w:spacing w:before="80" w:after="80"/>
      </w:pPr>
    </w:p>
    <w:p w14:paraId="7A36DB3D" w14:textId="77777777" w:rsidR="00794B4B" w:rsidRDefault="00794B4B">
      <w:pPr>
        <w:spacing w:before="80" w:after="80"/>
      </w:pPr>
    </w:p>
    <w:p w14:paraId="1607FF7B" w14:textId="3A30E3EB" w:rsidR="00794B4B" w:rsidRDefault="00794B4B">
      <w:pPr>
        <w:spacing w:before="80" w:after="80"/>
      </w:pPr>
      <w:r>
        <w:t>Prompt for Claude:</w:t>
      </w:r>
    </w:p>
    <w:p w14:paraId="59C1906E" w14:textId="77777777" w:rsidR="00794B4B" w:rsidRPr="00794B4B" w:rsidRDefault="00794B4B" w:rsidP="00794B4B">
      <w:pPr>
        <w:spacing w:before="80" w:after="80"/>
      </w:pPr>
      <w:r w:rsidRPr="00794B4B">
        <w:t>I am a Masters student at the University of Liverpool building my dissertation project. My supervisor is Tony. Here is everything about my project:</w:t>
      </w:r>
    </w:p>
    <w:p w14:paraId="71CEC0B2" w14:textId="77777777" w:rsidR="00794B4B" w:rsidRPr="00794B4B" w:rsidRDefault="00794B4B" w:rsidP="00794B4B">
      <w:pPr>
        <w:spacing w:before="80" w:after="80"/>
      </w:pPr>
      <w:r w:rsidRPr="00794B4B">
        <w:rPr>
          <w:b/>
          <w:bCs/>
        </w:rPr>
        <w:t>Project name:</w:t>
      </w:r>
      <w:r w:rsidRPr="00794B4B">
        <w:t xml:space="preserve"> </w:t>
      </w:r>
      <w:proofErr w:type="spellStart"/>
      <w:r w:rsidRPr="00794B4B">
        <w:t>FinanceAI</w:t>
      </w:r>
      <w:proofErr w:type="spellEnd"/>
    </w:p>
    <w:p w14:paraId="23C36CB8" w14:textId="77777777" w:rsidR="00794B4B" w:rsidRPr="00794B4B" w:rsidRDefault="00794B4B" w:rsidP="00794B4B">
      <w:pPr>
        <w:spacing w:before="80" w:after="80"/>
      </w:pPr>
      <w:r w:rsidRPr="00794B4B">
        <w:rPr>
          <w:b/>
          <w:bCs/>
        </w:rPr>
        <w:lastRenderedPageBreak/>
        <w:t>The idea:</w:t>
      </w:r>
      <w:r w:rsidRPr="00794B4B">
        <w:t xml:space="preserve"> Build a working AI assistant for the finance industry that runs completely offline on a local laptop — no internet, no data leaving the machine. This solves a real problem where banks and financial firms cannot use cloud AI tools like ChatGPT because of GDPR and FCA data regulations.</w:t>
      </w:r>
    </w:p>
    <w:p w14:paraId="1B2E92A8" w14:textId="77777777" w:rsidR="00794B4B" w:rsidRPr="00794B4B" w:rsidRDefault="00794B4B" w:rsidP="00794B4B">
      <w:pPr>
        <w:spacing w:before="80" w:after="80"/>
      </w:pPr>
      <w:r w:rsidRPr="00794B4B">
        <w:rPr>
          <w:b/>
          <w:bCs/>
        </w:rPr>
        <w:t>What I am building:</w:t>
      </w:r>
      <w:r w:rsidRPr="00794B4B">
        <w:t xml:space="preserve"> Three files in a folder called Dissertation on my Windows laptop:</w:t>
      </w:r>
    </w:p>
    <w:p w14:paraId="64BCF944" w14:textId="77777777" w:rsidR="00794B4B" w:rsidRPr="00794B4B" w:rsidRDefault="00794B4B" w:rsidP="00794B4B">
      <w:pPr>
        <w:numPr>
          <w:ilvl w:val="0"/>
          <w:numId w:val="3"/>
        </w:numPr>
        <w:spacing w:before="80" w:after="80"/>
      </w:pPr>
      <w:r w:rsidRPr="00794B4B">
        <w:t xml:space="preserve">api.py — </w:t>
      </w:r>
      <w:proofErr w:type="spellStart"/>
      <w:r w:rsidRPr="00794B4B">
        <w:t>FastAPI</w:t>
      </w:r>
      <w:proofErr w:type="spellEnd"/>
      <w:r w:rsidRPr="00794B4B">
        <w:t xml:space="preserve"> backend that receives questions, adds a finance system prompt, sends them to </w:t>
      </w:r>
      <w:proofErr w:type="spellStart"/>
      <w:r w:rsidRPr="00794B4B">
        <w:t>Ollama</w:t>
      </w:r>
      <w:proofErr w:type="spellEnd"/>
      <w:r w:rsidRPr="00794B4B">
        <w:t>, and returns answers with timing and RAM data</w:t>
      </w:r>
    </w:p>
    <w:p w14:paraId="40B3956C" w14:textId="77777777" w:rsidR="00794B4B" w:rsidRPr="00794B4B" w:rsidRDefault="00794B4B" w:rsidP="00794B4B">
      <w:pPr>
        <w:numPr>
          <w:ilvl w:val="0"/>
          <w:numId w:val="3"/>
        </w:numPr>
        <w:spacing w:before="80" w:after="80"/>
      </w:pPr>
      <w:r w:rsidRPr="00794B4B">
        <w:t xml:space="preserve">app.py — </w:t>
      </w:r>
      <w:proofErr w:type="spellStart"/>
      <w:r w:rsidRPr="00794B4B">
        <w:t>Streamlit</w:t>
      </w:r>
      <w:proofErr w:type="spellEnd"/>
      <w:r w:rsidRPr="00794B4B">
        <w:t xml:space="preserve"> interface with two tabs. Tab 1 is a live chat where users pick a model and ask finance questions. Tab 2 shows benchmark charts comparing the three models</w:t>
      </w:r>
    </w:p>
    <w:p w14:paraId="44782368" w14:textId="77777777" w:rsidR="00794B4B" w:rsidRPr="00794B4B" w:rsidRDefault="00794B4B" w:rsidP="00794B4B">
      <w:pPr>
        <w:numPr>
          <w:ilvl w:val="0"/>
          <w:numId w:val="3"/>
        </w:numPr>
        <w:spacing w:before="80" w:after="80"/>
      </w:pPr>
      <w:r w:rsidRPr="00794B4B">
        <w:t>benchmark.py — runs 20 finance questions through all three models automatically and saves 60 results to a CSV file</w:t>
      </w:r>
    </w:p>
    <w:p w14:paraId="4FF31815" w14:textId="77777777" w:rsidR="00794B4B" w:rsidRPr="00794B4B" w:rsidRDefault="00794B4B" w:rsidP="00794B4B">
      <w:pPr>
        <w:spacing w:before="80" w:after="80"/>
      </w:pPr>
      <w:r w:rsidRPr="00794B4B">
        <w:rPr>
          <w:b/>
          <w:bCs/>
        </w:rPr>
        <w:t>Three models I am comparing:</w:t>
      </w:r>
    </w:p>
    <w:p w14:paraId="3BEFCC86" w14:textId="77777777" w:rsidR="00794B4B" w:rsidRPr="00794B4B" w:rsidRDefault="00794B4B" w:rsidP="00794B4B">
      <w:pPr>
        <w:numPr>
          <w:ilvl w:val="0"/>
          <w:numId w:val="4"/>
        </w:numPr>
        <w:spacing w:before="80" w:after="80"/>
      </w:pPr>
      <w:r w:rsidRPr="00794B4B">
        <w:t>Mistral 7B — the balanced one, about 4GB</w:t>
      </w:r>
    </w:p>
    <w:p w14:paraId="798603EC" w14:textId="77777777" w:rsidR="00794B4B" w:rsidRPr="00794B4B" w:rsidRDefault="00794B4B" w:rsidP="00794B4B">
      <w:pPr>
        <w:numPr>
          <w:ilvl w:val="0"/>
          <w:numId w:val="4"/>
        </w:numPr>
        <w:spacing w:before="80" w:after="80"/>
      </w:pPr>
      <w:r w:rsidRPr="00794B4B">
        <w:t>Llama 3.2 — the fastest one, about 2GB</w:t>
      </w:r>
    </w:p>
    <w:p w14:paraId="25516D5F" w14:textId="77777777" w:rsidR="00794B4B" w:rsidRPr="00794B4B" w:rsidRDefault="00794B4B" w:rsidP="00794B4B">
      <w:pPr>
        <w:numPr>
          <w:ilvl w:val="0"/>
          <w:numId w:val="4"/>
        </w:numPr>
        <w:spacing w:before="80" w:after="80"/>
      </w:pPr>
      <w:r w:rsidRPr="00794B4B">
        <w:t>Phi-3 Mini — the efficient small one, about 2.3GB</w:t>
      </w:r>
    </w:p>
    <w:p w14:paraId="3FDD9A12" w14:textId="77777777" w:rsidR="00794B4B" w:rsidRPr="00794B4B" w:rsidRDefault="00794B4B" w:rsidP="00794B4B">
      <w:pPr>
        <w:spacing w:before="80" w:after="80"/>
      </w:pPr>
      <w:r w:rsidRPr="00794B4B">
        <w:t xml:space="preserve">All three are downloaded and running locally via </w:t>
      </w:r>
      <w:proofErr w:type="spellStart"/>
      <w:r w:rsidRPr="00794B4B">
        <w:t>Ollama</w:t>
      </w:r>
      <w:proofErr w:type="spellEnd"/>
      <w:r w:rsidRPr="00794B4B">
        <w:t>.</w:t>
      </w:r>
    </w:p>
    <w:p w14:paraId="336C8619" w14:textId="77777777" w:rsidR="00794B4B" w:rsidRPr="00794B4B" w:rsidRDefault="00794B4B" w:rsidP="00794B4B">
      <w:pPr>
        <w:spacing w:before="80" w:after="80"/>
      </w:pPr>
      <w:r w:rsidRPr="00794B4B">
        <w:rPr>
          <w:b/>
          <w:bCs/>
        </w:rPr>
        <w:t>What I am measuring in the benchmark:</w:t>
      </w:r>
    </w:p>
    <w:p w14:paraId="65613396" w14:textId="77777777" w:rsidR="00794B4B" w:rsidRPr="00794B4B" w:rsidRDefault="00794B4B" w:rsidP="00794B4B">
      <w:pPr>
        <w:numPr>
          <w:ilvl w:val="0"/>
          <w:numId w:val="5"/>
        </w:numPr>
        <w:spacing w:before="80" w:after="80"/>
      </w:pPr>
      <w:r w:rsidRPr="00794B4B">
        <w:t>Response speed in seconds</w:t>
      </w:r>
    </w:p>
    <w:p w14:paraId="5D04FEC5" w14:textId="77777777" w:rsidR="00794B4B" w:rsidRPr="00794B4B" w:rsidRDefault="00794B4B" w:rsidP="00794B4B">
      <w:pPr>
        <w:numPr>
          <w:ilvl w:val="0"/>
          <w:numId w:val="5"/>
        </w:numPr>
        <w:spacing w:before="80" w:after="80"/>
      </w:pPr>
      <w:r w:rsidRPr="00794B4B">
        <w:t>RAM usage in MB</w:t>
      </w:r>
    </w:p>
    <w:p w14:paraId="23AEC062" w14:textId="77777777" w:rsidR="00794B4B" w:rsidRPr="00794B4B" w:rsidRDefault="00794B4B" w:rsidP="00794B4B">
      <w:pPr>
        <w:numPr>
          <w:ilvl w:val="0"/>
          <w:numId w:val="5"/>
        </w:numPr>
        <w:spacing w:before="80" w:after="80"/>
      </w:pPr>
      <w:r w:rsidRPr="00794B4B">
        <w:t>Answer quality scored manually 1 to 5 using a consistent rubric</w:t>
      </w:r>
    </w:p>
    <w:p w14:paraId="021729E6" w14:textId="77777777" w:rsidR="00794B4B" w:rsidRPr="00794B4B" w:rsidRDefault="00794B4B" w:rsidP="00794B4B">
      <w:pPr>
        <w:numPr>
          <w:ilvl w:val="0"/>
          <w:numId w:val="5"/>
        </w:numPr>
        <w:spacing w:before="80" w:after="80"/>
      </w:pPr>
      <w:r w:rsidRPr="00794B4B">
        <w:t xml:space="preserve">p50 and p95 latency calculated with </w:t>
      </w:r>
      <w:proofErr w:type="spellStart"/>
      <w:r w:rsidRPr="00794B4B">
        <w:t>numpy</w:t>
      </w:r>
      <w:proofErr w:type="spellEnd"/>
    </w:p>
    <w:p w14:paraId="4DAF1C2B" w14:textId="77777777" w:rsidR="00794B4B" w:rsidRPr="00794B4B" w:rsidRDefault="00794B4B" w:rsidP="00794B4B">
      <w:pPr>
        <w:spacing w:before="80" w:after="80"/>
      </w:pPr>
      <w:r w:rsidRPr="00794B4B">
        <w:rPr>
          <w:b/>
          <w:bCs/>
        </w:rPr>
        <w:t>Finance system prompt:</w:t>
      </w:r>
      <w:r w:rsidRPr="00794B4B">
        <w:t xml:space="preserve"> The models are directed to behave as financial assistants using a system prompt in api.py. No actual training or fine-tuning is done.</w:t>
      </w:r>
    </w:p>
    <w:p w14:paraId="51D87FA1" w14:textId="77777777" w:rsidR="00794B4B" w:rsidRPr="00794B4B" w:rsidRDefault="00794B4B" w:rsidP="00794B4B">
      <w:pPr>
        <w:spacing w:before="80" w:after="80"/>
      </w:pPr>
      <w:r w:rsidRPr="00794B4B">
        <w:rPr>
          <w:b/>
          <w:bCs/>
        </w:rPr>
        <w:t>20 benchmark questions</w:t>
      </w:r>
      <w:r w:rsidRPr="00794B4B">
        <w:t xml:space="preserve"> cover four categories — factual financial knowledge, regulatory and compliance, financial reasoning, and plain language explanation.</w:t>
      </w:r>
    </w:p>
    <w:p w14:paraId="79A52471" w14:textId="77777777" w:rsidR="00794B4B" w:rsidRPr="00794B4B" w:rsidRDefault="00794B4B" w:rsidP="00794B4B">
      <w:pPr>
        <w:spacing w:before="80" w:after="80"/>
      </w:pPr>
      <w:r w:rsidRPr="00794B4B">
        <w:rPr>
          <w:b/>
          <w:bCs/>
        </w:rPr>
        <w:t>Tech stack:</w:t>
      </w:r>
    </w:p>
    <w:p w14:paraId="4F7404E7" w14:textId="77777777" w:rsidR="00794B4B" w:rsidRPr="00794B4B" w:rsidRDefault="00794B4B" w:rsidP="00794B4B">
      <w:pPr>
        <w:numPr>
          <w:ilvl w:val="0"/>
          <w:numId w:val="6"/>
        </w:numPr>
        <w:spacing w:before="80" w:after="80"/>
      </w:pPr>
      <w:r w:rsidRPr="00794B4B">
        <w:t>Python 3.11, Windows laptop</w:t>
      </w:r>
    </w:p>
    <w:p w14:paraId="30ECE384" w14:textId="77777777" w:rsidR="00794B4B" w:rsidRPr="00794B4B" w:rsidRDefault="00794B4B" w:rsidP="00794B4B">
      <w:pPr>
        <w:numPr>
          <w:ilvl w:val="0"/>
          <w:numId w:val="6"/>
        </w:numPr>
        <w:spacing w:before="80" w:after="80"/>
      </w:pPr>
      <w:proofErr w:type="spellStart"/>
      <w:r w:rsidRPr="00794B4B">
        <w:t>Ollama</w:t>
      </w:r>
      <w:proofErr w:type="spellEnd"/>
      <w:r w:rsidRPr="00794B4B">
        <w:t xml:space="preserve"> for running models locally</w:t>
      </w:r>
    </w:p>
    <w:p w14:paraId="0AE11161" w14:textId="77777777" w:rsidR="00794B4B" w:rsidRPr="00794B4B" w:rsidRDefault="00794B4B" w:rsidP="00794B4B">
      <w:pPr>
        <w:numPr>
          <w:ilvl w:val="0"/>
          <w:numId w:val="6"/>
        </w:numPr>
        <w:spacing w:before="80" w:after="80"/>
      </w:pPr>
      <w:proofErr w:type="spellStart"/>
      <w:r w:rsidRPr="00794B4B">
        <w:t>FastAPI</w:t>
      </w:r>
      <w:proofErr w:type="spellEnd"/>
      <w:r w:rsidRPr="00794B4B">
        <w:t xml:space="preserve"> + </w:t>
      </w:r>
      <w:proofErr w:type="spellStart"/>
      <w:r w:rsidRPr="00794B4B">
        <w:t>Uvicorn</w:t>
      </w:r>
      <w:proofErr w:type="spellEnd"/>
      <w:r w:rsidRPr="00794B4B">
        <w:t xml:space="preserve"> for the backend API</w:t>
      </w:r>
    </w:p>
    <w:p w14:paraId="77646238" w14:textId="77777777" w:rsidR="00794B4B" w:rsidRPr="00794B4B" w:rsidRDefault="00794B4B" w:rsidP="00794B4B">
      <w:pPr>
        <w:numPr>
          <w:ilvl w:val="0"/>
          <w:numId w:val="6"/>
        </w:numPr>
        <w:spacing w:before="80" w:after="80"/>
      </w:pPr>
      <w:proofErr w:type="spellStart"/>
      <w:r w:rsidRPr="00794B4B">
        <w:t>Streamlit</w:t>
      </w:r>
      <w:proofErr w:type="spellEnd"/>
      <w:r w:rsidRPr="00794B4B">
        <w:t xml:space="preserve"> for the interface</w:t>
      </w:r>
    </w:p>
    <w:p w14:paraId="6118F015" w14:textId="77777777" w:rsidR="00794B4B" w:rsidRPr="00794B4B" w:rsidRDefault="00794B4B" w:rsidP="00794B4B">
      <w:pPr>
        <w:numPr>
          <w:ilvl w:val="0"/>
          <w:numId w:val="6"/>
        </w:numPr>
        <w:spacing w:before="80" w:after="80"/>
      </w:pPr>
      <w:r w:rsidRPr="00794B4B">
        <w:t>Pandas for recording results</w:t>
      </w:r>
    </w:p>
    <w:p w14:paraId="14BF4BA5" w14:textId="77777777" w:rsidR="00794B4B" w:rsidRPr="00794B4B" w:rsidRDefault="00794B4B" w:rsidP="00794B4B">
      <w:pPr>
        <w:numPr>
          <w:ilvl w:val="0"/>
          <w:numId w:val="6"/>
        </w:numPr>
        <w:spacing w:before="80" w:after="80"/>
      </w:pPr>
      <w:r w:rsidRPr="00794B4B">
        <w:t>Plotly for charts</w:t>
      </w:r>
    </w:p>
    <w:p w14:paraId="09C5AFA5" w14:textId="77777777" w:rsidR="00794B4B" w:rsidRPr="00794B4B" w:rsidRDefault="00794B4B" w:rsidP="00794B4B">
      <w:pPr>
        <w:numPr>
          <w:ilvl w:val="0"/>
          <w:numId w:val="6"/>
        </w:numPr>
        <w:spacing w:before="80" w:after="80"/>
      </w:pPr>
      <w:proofErr w:type="spellStart"/>
      <w:r w:rsidRPr="00794B4B">
        <w:t>Psutil</w:t>
      </w:r>
      <w:proofErr w:type="spellEnd"/>
      <w:r w:rsidRPr="00794B4B">
        <w:t xml:space="preserve"> for RAM measurement</w:t>
      </w:r>
    </w:p>
    <w:p w14:paraId="7FEFF0FA" w14:textId="77777777" w:rsidR="00794B4B" w:rsidRPr="00794B4B" w:rsidRDefault="00794B4B" w:rsidP="00794B4B">
      <w:pPr>
        <w:numPr>
          <w:ilvl w:val="0"/>
          <w:numId w:val="6"/>
        </w:numPr>
        <w:spacing w:before="80" w:after="80"/>
      </w:pPr>
      <w:r w:rsidRPr="00794B4B">
        <w:t xml:space="preserve">Requests for </w:t>
      </w:r>
      <w:proofErr w:type="spellStart"/>
      <w:r w:rsidRPr="00794B4B">
        <w:t>Streamlit</w:t>
      </w:r>
      <w:proofErr w:type="spellEnd"/>
      <w:r w:rsidRPr="00794B4B">
        <w:t xml:space="preserve"> to </w:t>
      </w:r>
      <w:proofErr w:type="spellStart"/>
      <w:r w:rsidRPr="00794B4B">
        <w:t>FastAPI</w:t>
      </w:r>
      <w:proofErr w:type="spellEnd"/>
      <w:r w:rsidRPr="00794B4B">
        <w:t xml:space="preserve"> communication</w:t>
      </w:r>
    </w:p>
    <w:p w14:paraId="32FCB52F" w14:textId="77777777" w:rsidR="00794B4B" w:rsidRPr="00794B4B" w:rsidRDefault="00794B4B" w:rsidP="00794B4B">
      <w:pPr>
        <w:numPr>
          <w:ilvl w:val="0"/>
          <w:numId w:val="6"/>
        </w:numPr>
        <w:spacing w:before="80" w:after="80"/>
      </w:pPr>
      <w:r w:rsidRPr="00794B4B">
        <w:t>GitHub for version control</w:t>
      </w:r>
    </w:p>
    <w:p w14:paraId="23BFAA69" w14:textId="77777777" w:rsidR="00794B4B" w:rsidRPr="00794B4B" w:rsidRDefault="00794B4B" w:rsidP="00794B4B">
      <w:pPr>
        <w:spacing w:before="80" w:after="80"/>
      </w:pPr>
      <w:r w:rsidRPr="00794B4B">
        <w:rPr>
          <w:b/>
          <w:bCs/>
        </w:rPr>
        <w:t>Current status:</w:t>
      </w:r>
      <w:r w:rsidRPr="00794B4B">
        <w:t xml:space="preserve"> </w:t>
      </w:r>
      <w:proofErr w:type="spellStart"/>
      <w:r w:rsidRPr="00794B4B">
        <w:t>Ollama</w:t>
      </w:r>
      <w:proofErr w:type="spellEnd"/>
      <w:r w:rsidRPr="00794B4B">
        <w:t xml:space="preserve"> installed, Mistral downloaded, Dissertation folder created in VS Code, all libraries installed with pip. About to write the first file which is api.py.</w:t>
      </w:r>
    </w:p>
    <w:p w14:paraId="0AF94BEC" w14:textId="77777777" w:rsidR="00794B4B" w:rsidRPr="00794B4B" w:rsidRDefault="00794B4B" w:rsidP="00794B4B">
      <w:pPr>
        <w:spacing w:before="80" w:after="80"/>
      </w:pPr>
      <w:r w:rsidRPr="00794B4B">
        <w:rPr>
          <w:b/>
          <w:bCs/>
        </w:rPr>
        <w:t>Dissertation deadline:</w:t>
      </w:r>
      <w:r w:rsidRPr="00794B4B">
        <w:t xml:space="preserve"> 11th September 2025. Proposal deadline 19th June 2025. Supervisor meeting coming up in 2 days — need something working to show.</w:t>
      </w:r>
    </w:p>
    <w:p w14:paraId="18E2650B" w14:textId="77777777" w:rsidR="00794B4B" w:rsidRPr="00794B4B" w:rsidRDefault="00794B4B" w:rsidP="00794B4B">
      <w:pPr>
        <w:spacing w:before="80" w:after="80"/>
      </w:pPr>
      <w:r w:rsidRPr="00794B4B">
        <w:rPr>
          <w:b/>
          <w:bCs/>
        </w:rPr>
        <w:t>My background:</w:t>
      </w:r>
      <w:r w:rsidRPr="00794B4B">
        <w:t xml:space="preserve"> Beginner in Python and ML. Learning as I build. Keep explanations simple and tell me exactly what to do step by step.</w:t>
      </w:r>
    </w:p>
    <w:p w14:paraId="404B1556" w14:textId="77777777" w:rsidR="00794B4B" w:rsidRPr="00794B4B" w:rsidRDefault="00794B4B" w:rsidP="00794B4B">
      <w:pPr>
        <w:spacing w:before="80" w:after="80"/>
      </w:pPr>
      <w:r w:rsidRPr="00794B4B">
        <w:t>Please continue helping me build this project from where I left off. Start by helping me write api.py.</w:t>
      </w:r>
    </w:p>
    <w:p w14:paraId="44B3BE26" w14:textId="77777777" w:rsidR="00794B4B" w:rsidRDefault="00794B4B">
      <w:pPr>
        <w:spacing w:before="80" w:after="80"/>
      </w:pPr>
    </w:p>
    <w:sectPr w:rsidR="00794B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D75"/>
    <w:multiLevelType w:val="multilevel"/>
    <w:tmpl w:val="AAA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17F23"/>
    <w:multiLevelType w:val="hybridMultilevel"/>
    <w:tmpl w:val="663EEAAA"/>
    <w:lvl w:ilvl="0" w:tplc="03C84B10">
      <w:start w:val="1"/>
      <w:numFmt w:val="bullet"/>
      <w:lvlText w:val="●"/>
      <w:lvlJc w:val="left"/>
      <w:pPr>
        <w:ind w:left="720" w:hanging="360"/>
      </w:pPr>
    </w:lvl>
    <w:lvl w:ilvl="1" w:tplc="07885502">
      <w:start w:val="1"/>
      <w:numFmt w:val="bullet"/>
      <w:lvlText w:val="○"/>
      <w:lvlJc w:val="left"/>
      <w:pPr>
        <w:ind w:left="1440" w:hanging="360"/>
      </w:pPr>
    </w:lvl>
    <w:lvl w:ilvl="2" w:tplc="B3068C92">
      <w:start w:val="1"/>
      <w:numFmt w:val="bullet"/>
      <w:lvlText w:val="■"/>
      <w:lvlJc w:val="left"/>
      <w:pPr>
        <w:ind w:left="2160" w:hanging="360"/>
      </w:pPr>
    </w:lvl>
    <w:lvl w:ilvl="3" w:tplc="59269948">
      <w:start w:val="1"/>
      <w:numFmt w:val="bullet"/>
      <w:lvlText w:val="●"/>
      <w:lvlJc w:val="left"/>
      <w:pPr>
        <w:ind w:left="2880" w:hanging="360"/>
      </w:pPr>
    </w:lvl>
    <w:lvl w:ilvl="4" w:tplc="0590D83C">
      <w:start w:val="1"/>
      <w:numFmt w:val="bullet"/>
      <w:lvlText w:val="○"/>
      <w:lvlJc w:val="left"/>
      <w:pPr>
        <w:ind w:left="3600" w:hanging="360"/>
      </w:pPr>
    </w:lvl>
    <w:lvl w:ilvl="5" w:tplc="FD5C5E08">
      <w:start w:val="1"/>
      <w:numFmt w:val="bullet"/>
      <w:lvlText w:val="■"/>
      <w:lvlJc w:val="left"/>
      <w:pPr>
        <w:ind w:left="4320" w:hanging="360"/>
      </w:pPr>
    </w:lvl>
    <w:lvl w:ilvl="6" w:tplc="D0AE47CC">
      <w:start w:val="1"/>
      <w:numFmt w:val="bullet"/>
      <w:lvlText w:val="●"/>
      <w:lvlJc w:val="left"/>
      <w:pPr>
        <w:ind w:left="5040" w:hanging="360"/>
      </w:pPr>
    </w:lvl>
    <w:lvl w:ilvl="7" w:tplc="D91461D8">
      <w:start w:val="1"/>
      <w:numFmt w:val="bullet"/>
      <w:lvlText w:val="●"/>
      <w:lvlJc w:val="left"/>
      <w:pPr>
        <w:ind w:left="5760" w:hanging="360"/>
      </w:pPr>
    </w:lvl>
    <w:lvl w:ilvl="8" w:tplc="36C0AC6E">
      <w:start w:val="1"/>
      <w:numFmt w:val="bullet"/>
      <w:lvlText w:val="●"/>
      <w:lvlJc w:val="left"/>
      <w:pPr>
        <w:ind w:left="6480" w:hanging="360"/>
      </w:pPr>
    </w:lvl>
  </w:abstractNum>
  <w:abstractNum w:abstractNumId="2" w15:restartNumberingAfterBreak="0">
    <w:nsid w:val="280B6BA2"/>
    <w:multiLevelType w:val="multilevel"/>
    <w:tmpl w:val="FDB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64146"/>
    <w:multiLevelType w:val="multilevel"/>
    <w:tmpl w:val="AC5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12DB8"/>
    <w:multiLevelType w:val="multilevel"/>
    <w:tmpl w:val="40F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11C75"/>
    <w:multiLevelType w:val="hybridMultilevel"/>
    <w:tmpl w:val="B29C823C"/>
    <w:lvl w:ilvl="0" w:tplc="A2227AC4">
      <w:start w:val="1"/>
      <w:numFmt w:val="bullet"/>
      <w:lvlText w:val="•"/>
      <w:lvlJc w:val="left"/>
      <w:pPr>
        <w:ind w:left="720" w:hanging="360"/>
      </w:pPr>
    </w:lvl>
    <w:lvl w:ilvl="1" w:tplc="3E1AF3E8">
      <w:numFmt w:val="decimal"/>
      <w:lvlText w:val=""/>
      <w:lvlJc w:val="left"/>
    </w:lvl>
    <w:lvl w:ilvl="2" w:tplc="9402BE9C">
      <w:numFmt w:val="decimal"/>
      <w:lvlText w:val=""/>
      <w:lvlJc w:val="left"/>
    </w:lvl>
    <w:lvl w:ilvl="3" w:tplc="1CA4313A">
      <w:numFmt w:val="decimal"/>
      <w:lvlText w:val=""/>
      <w:lvlJc w:val="left"/>
    </w:lvl>
    <w:lvl w:ilvl="4" w:tplc="DD0EDDC0">
      <w:numFmt w:val="decimal"/>
      <w:lvlText w:val=""/>
      <w:lvlJc w:val="left"/>
    </w:lvl>
    <w:lvl w:ilvl="5" w:tplc="A7C4BD04">
      <w:numFmt w:val="decimal"/>
      <w:lvlText w:val=""/>
      <w:lvlJc w:val="left"/>
    </w:lvl>
    <w:lvl w:ilvl="6" w:tplc="C3CE5406">
      <w:numFmt w:val="decimal"/>
      <w:lvlText w:val=""/>
      <w:lvlJc w:val="left"/>
    </w:lvl>
    <w:lvl w:ilvl="7" w:tplc="CF080588">
      <w:numFmt w:val="decimal"/>
      <w:lvlText w:val=""/>
      <w:lvlJc w:val="left"/>
    </w:lvl>
    <w:lvl w:ilvl="8" w:tplc="A2A89FC8">
      <w:numFmt w:val="decimal"/>
      <w:lvlText w:val=""/>
      <w:lvlJc w:val="left"/>
    </w:lvl>
  </w:abstractNum>
  <w:num w:numId="1" w16cid:durableId="382019967">
    <w:abstractNumId w:val="1"/>
    <w:lvlOverride w:ilvl="0">
      <w:startOverride w:val="1"/>
    </w:lvlOverride>
  </w:num>
  <w:num w:numId="2" w16cid:durableId="1915124816">
    <w:abstractNumId w:val="5"/>
    <w:lvlOverride w:ilvl="0">
      <w:startOverride w:val="1"/>
    </w:lvlOverride>
  </w:num>
  <w:num w:numId="3" w16cid:durableId="138806776">
    <w:abstractNumId w:val="2"/>
  </w:num>
  <w:num w:numId="4" w16cid:durableId="2030066101">
    <w:abstractNumId w:val="4"/>
  </w:num>
  <w:num w:numId="5" w16cid:durableId="993533033">
    <w:abstractNumId w:val="3"/>
  </w:num>
  <w:num w:numId="6" w16cid:durableId="67044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D8"/>
    <w:rsid w:val="002C78F7"/>
    <w:rsid w:val="002E3EB4"/>
    <w:rsid w:val="003F69C5"/>
    <w:rsid w:val="00746BD8"/>
    <w:rsid w:val="00794B4B"/>
    <w:rsid w:val="00E36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0423"/>
  <w15:docId w15:val="{799B46FE-7A70-4014-BD75-1EF30A8B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4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1706.037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3484</Words>
  <Characters>19864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sangeeth gk</cp:lastModifiedBy>
  <cp:revision>4</cp:revision>
  <dcterms:created xsi:type="dcterms:W3CDTF">2026-06-07T09:38:00Z</dcterms:created>
  <dcterms:modified xsi:type="dcterms:W3CDTF">2026-06-08T22:36:00Z</dcterms:modified>
</cp:coreProperties>
</file>