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D3450" w14:textId="5C300E40" w:rsidR="005A1A22" w:rsidRDefault="00F45C30" w:rsidP="00F54959">
      <w:pPr>
        <w:jc w:val="center"/>
        <w:rPr>
          <w:sz w:val="44"/>
          <w:szCs w:val="44"/>
        </w:rPr>
      </w:pPr>
      <w:r>
        <w:rPr>
          <w:sz w:val="44"/>
          <w:szCs w:val="44"/>
        </w:rPr>
        <w:t>ECM2419 Database and Theory Design</w:t>
      </w:r>
    </w:p>
    <w:p w14:paraId="38AB1B3E" w14:textId="529DB268" w:rsidR="00F45C30" w:rsidRDefault="00F45C30" w:rsidP="00F54959">
      <w:pPr>
        <w:jc w:val="center"/>
        <w:rPr>
          <w:sz w:val="44"/>
          <w:szCs w:val="44"/>
        </w:rPr>
      </w:pPr>
      <w:r>
        <w:rPr>
          <w:sz w:val="44"/>
          <w:szCs w:val="44"/>
        </w:rPr>
        <w:t>SID: 710046731</w:t>
      </w:r>
    </w:p>
    <w:p w14:paraId="06D224F0" w14:textId="6FF363A2" w:rsidR="00F45C30" w:rsidRDefault="00F45C30" w:rsidP="00F54959">
      <w:pPr>
        <w:jc w:val="center"/>
        <w:rPr>
          <w:sz w:val="44"/>
          <w:szCs w:val="44"/>
        </w:rPr>
      </w:pPr>
      <w:r>
        <w:rPr>
          <w:sz w:val="44"/>
          <w:szCs w:val="44"/>
        </w:rPr>
        <w:t>Assignment</w:t>
      </w:r>
      <w:r w:rsidR="001B12C8">
        <w:rPr>
          <w:sz w:val="44"/>
          <w:szCs w:val="44"/>
        </w:rPr>
        <w:t xml:space="preserve"> </w:t>
      </w:r>
    </w:p>
    <w:p w14:paraId="0761115D" w14:textId="2B7DB02A" w:rsidR="00F54959" w:rsidRDefault="001B12C8" w:rsidP="00E34A1B">
      <w:pPr>
        <w:jc w:val="center"/>
        <w:rPr>
          <w:sz w:val="44"/>
          <w:szCs w:val="44"/>
        </w:rPr>
      </w:pPr>
      <w:r>
        <w:rPr>
          <w:sz w:val="44"/>
          <w:szCs w:val="44"/>
        </w:rPr>
        <w:t>Report</w:t>
      </w:r>
    </w:p>
    <w:p w14:paraId="0FDC122E" w14:textId="77777777" w:rsidR="00E34A1B" w:rsidRPr="00762980" w:rsidRDefault="00E34A1B" w:rsidP="00E34A1B">
      <w:pPr>
        <w:jc w:val="center"/>
        <w:rPr>
          <w:sz w:val="18"/>
          <w:szCs w:val="18"/>
        </w:rPr>
      </w:pPr>
    </w:p>
    <w:p w14:paraId="0E544E03" w14:textId="05C45464" w:rsidR="00F54959" w:rsidRDefault="00F54959" w:rsidP="00F54959">
      <w:pPr>
        <w:rPr>
          <w:b/>
          <w:bCs/>
          <w:i/>
          <w:iCs/>
          <w:sz w:val="36"/>
          <w:szCs w:val="36"/>
          <w:u w:val="single"/>
        </w:rPr>
      </w:pPr>
      <w:r w:rsidRPr="00F54959">
        <w:rPr>
          <w:b/>
          <w:bCs/>
          <w:i/>
          <w:iCs/>
          <w:sz w:val="36"/>
          <w:szCs w:val="36"/>
          <w:u w:val="single"/>
        </w:rPr>
        <w:t>Part 1</w:t>
      </w:r>
    </w:p>
    <w:p w14:paraId="57E6420A" w14:textId="6F3888D4" w:rsidR="00B9316B" w:rsidRPr="00AB313C" w:rsidRDefault="00B9316B" w:rsidP="00F54959">
      <w:pPr>
        <w:rPr>
          <w:sz w:val="24"/>
          <w:szCs w:val="24"/>
        </w:rPr>
      </w:pPr>
      <w:r w:rsidRPr="00AB313C">
        <w:rPr>
          <w:sz w:val="24"/>
          <w:szCs w:val="24"/>
        </w:rPr>
        <w:t>In this section</w:t>
      </w:r>
      <w:r w:rsidR="00CB5476" w:rsidRPr="00AB313C">
        <w:rPr>
          <w:sz w:val="24"/>
          <w:szCs w:val="24"/>
        </w:rPr>
        <w:t xml:space="preserve"> of the report, there </w:t>
      </w:r>
      <w:r w:rsidR="00CE3102" w:rsidRPr="00AB313C">
        <w:rPr>
          <w:sz w:val="24"/>
          <w:szCs w:val="24"/>
        </w:rPr>
        <w:t>is</w:t>
      </w:r>
      <w:r w:rsidR="00CB5476" w:rsidRPr="00AB313C">
        <w:rPr>
          <w:sz w:val="24"/>
          <w:szCs w:val="24"/>
        </w:rPr>
        <w:t xml:space="preserve"> a description of how the database system for the Department of Computer Science at the University of Exeter looks like</w:t>
      </w:r>
      <w:r w:rsidR="00CE3102" w:rsidRPr="00AB313C">
        <w:rPr>
          <w:sz w:val="24"/>
          <w:szCs w:val="24"/>
        </w:rPr>
        <w:t>. To show this database system in a way to make it more understandable there is a design of the Entity Relationship Diagram(ERD).</w:t>
      </w:r>
    </w:p>
    <w:p w14:paraId="7D0353C2" w14:textId="3D5391F6" w:rsidR="005B16F5" w:rsidRPr="00AB313C" w:rsidRDefault="005B16F5" w:rsidP="00F54959">
      <w:pPr>
        <w:rPr>
          <w:sz w:val="24"/>
          <w:szCs w:val="24"/>
        </w:rPr>
      </w:pPr>
      <w:r w:rsidRPr="00AB313C">
        <w:rPr>
          <w:sz w:val="24"/>
          <w:szCs w:val="24"/>
        </w:rPr>
        <w:t>The reason for creating this type of database is for the Department to keep a record of the students and staff.</w:t>
      </w:r>
    </w:p>
    <w:p w14:paraId="37B29A4C" w14:textId="3956123C" w:rsidR="00F45C30" w:rsidRPr="0061306F" w:rsidRDefault="00F45C30" w:rsidP="00F54959">
      <w:pPr>
        <w:rPr>
          <w:i/>
          <w:iCs/>
          <w:sz w:val="24"/>
          <w:szCs w:val="24"/>
          <w:u w:val="single"/>
        </w:rPr>
      </w:pPr>
    </w:p>
    <w:p w14:paraId="36065520" w14:textId="7707FECE" w:rsidR="00F45C30" w:rsidRDefault="00F45C30" w:rsidP="00F54959">
      <w:pPr>
        <w:rPr>
          <w:i/>
          <w:iCs/>
          <w:sz w:val="32"/>
          <w:szCs w:val="32"/>
          <w:u w:val="single"/>
        </w:rPr>
      </w:pPr>
      <w:r>
        <w:rPr>
          <w:i/>
          <w:iCs/>
          <w:sz w:val="32"/>
          <w:szCs w:val="32"/>
          <w:u w:val="single"/>
        </w:rPr>
        <w:t>Entity Relationship Diagram</w:t>
      </w:r>
    </w:p>
    <w:p w14:paraId="7EE5AE21" w14:textId="4F67AC20" w:rsidR="00215BBC" w:rsidRPr="00AB313C" w:rsidRDefault="000B2DD5" w:rsidP="000B2DD5">
      <w:pPr>
        <w:rPr>
          <w:sz w:val="24"/>
          <w:szCs w:val="24"/>
        </w:rPr>
      </w:pPr>
      <w:r w:rsidRPr="00AB313C">
        <w:rPr>
          <w:sz w:val="24"/>
          <w:szCs w:val="24"/>
        </w:rPr>
        <w:t>Th</w:t>
      </w:r>
      <w:r w:rsidR="009C3E5C" w:rsidRPr="00AB313C">
        <w:rPr>
          <w:sz w:val="24"/>
          <w:szCs w:val="24"/>
        </w:rPr>
        <w:t>is section of the report will</w:t>
      </w:r>
      <w:r w:rsidRPr="00AB313C">
        <w:rPr>
          <w:sz w:val="24"/>
          <w:szCs w:val="24"/>
        </w:rPr>
        <w:t xml:space="preserve"> </w:t>
      </w:r>
      <w:r w:rsidR="009C3E5C" w:rsidRPr="00AB313C">
        <w:rPr>
          <w:sz w:val="24"/>
          <w:szCs w:val="24"/>
        </w:rPr>
        <w:t>cover the</w:t>
      </w:r>
      <w:r w:rsidR="001B12C8" w:rsidRPr="00AB313C">
        <w:rPr>
          <w:sz w:val="24"/>
          <w:szCs w:val="24"/>
        </w:rPr>
        <w:t xml:space="preserve"> analysis of</w:t>
      </w:r>
      <w:r w:rsidR="009C3E5C" w:rsidRPr="00AB313C">
        <w:rPr>
          <w:sz w:val="24"/>
          <w:szCs w:val="24"/>
        </w:rPr>
        <w:t xml:space="preserve"> </w:t>
      </w:r>
      <w:r w:rsidRPr="00AB313C">
        <w:rPr>
          <w:sz w:val="24"/>
          <w:szCs w:val="24"/>
        </w:rPr>
        <w:t>ER</w:t>
      </w:r>
      <w:r w:rsidR="00F11B80" w:rsidRPr="00AB313C">
        <w:rPr>
          <w:sz w:val="24"/>
          <w:szCs w:val="24"/>
        </w:rPr>
        <w:t xml:space="preserve"> Diagram</w:t>
      </w:r>
      <w:r w:rsidRPr="00AB313C">
        <w:rPr>
          <w:sz w:val="24"/>
          <w:szCs w:val="24"/>
        </w:rPr>
        <w:t xml:space="preserve"> based on the Department of Computer Science </w:t>
      </w:r>
      <w:r w:rsidR="009C3E5C" w:rsidRPr="00AB313C">
        <w:rPr>
          <w:sz w:val="24"/>
          <w:szCs w:val="24"/>
        </w:rPr>
        <w:t>which has different entities, relationships, attributes and constraints</w:t>
      </w:r>
      <w:r w:rsidR="001B12C8" w:rsidRPr="00AB313C">
        <w:rPr>
          <w:sz w:val="24"/>
          <w:szCs w:val="24"/>
        </w:rPr>
        <w:t>.</w:t>
      </w:r>
      <w:r w:rsidR="009C3E5C" w:rsidRPr="00AB313C">
        <w:rPr>
          <w:sz w:val="24"/>
          <w:szCs w:val="24"/>
        </w:rPr>
        <w:t xml:space="preserve"> </w:t>
      </w:r>
    </w:p>
    <w:p w14:paraId="1DB5CF8E" w14:textId="494AEB31" w:rsidR="00215BBC" w:rsidRPr="00AB313C" w:rsidRDefault="00F11B80" w:rsidP="000B2DD5">
      <w:pPr>
        <w:rPr>
          <w:sz w:val="24"/>
          <w:szCs w:val="24"/>
        </w:rPr>
      </w:pPr>
      <w:r w:rsidRPr="00AB313C">
        <w:rPr>
          <w:sz w:val="24"/>
          <w:szCs w:val="24"/>
        </w:rPr>
        <w:t>The entities of the ER Diagram in this report covers every single detail</w:t>
      </w:r>
      <w:r w:rsidR="001501C6" w:rsidRPr="00AB313C">
        <w:rPr>
          <w:sz w:val="24"/>
          <w:szCs w:val="24"/>
        </w:rPr>
        <w:t xml:space="preserve"> that is needed for the students and staff. </w:t>
      </w:r>
      <w:r w:rsidR="001B12C8" w:rsidRPr="00AB313C">
        <w:rPr>
          <w:sz w:val="24"/>
          <w:szCs w:val="24"/>
        </w:rPr>
        <w:t xml:space="preserve">There will be </w:t>
      </w:r>
      <w:r w:rsidR="00BC1BD5" w:rsidRPr="00AB313C">
        <w:rPr>
          <w:sz w:val="24"/>
          <w:szCs w:val="24"/>
        </w:rPr>
        <w:t xml:space="preserve">a </w:t>
      </w:r>
      <w:r w:rsidR="001B12C8" w:rsidRPr="00AB313C">
        <w:rPr>
          <w:sz w:val="24"/>
          <w:szCs w:val="24"/>
        </w:rPr>
        <w:t xml:space="preserve">section which covers each entity </w:t>
      </w:r>
      <w:r w:rsidR="003C75B1" w:rsidRPr="00AB313C">
        <w:rPr>
          <w:sz w:val="24"/>
          <w:szCs w:val="24"/>
        </w:rPr>
        <w:t>with their</w:t>
      </w:r>
      <w:r w:rsidR="00BC1BD5" w:rsidRPr="00AB313C">
        <w:rPr>
          <w:sz w:val="24"/>
          <w:szCs w:val="24"/>
        </w:rPr>
        <w:t xml:space="preserve"> relationships</w:t>
      </w:r>
      <w:r w:rsidR="001B12C8" w:rsidRPr="00AB313C">
        <w:rPr>
          <w:sz w:val="24"/>
          <w:szCs w:val="24"/>
        </w:rPr>
        <w:t xml:space="preserve"> why these have </w:t>
      </w:r>
      <w:r w:rsidR="003C75B1" w:rsidRPr="00AB313C">
        <w:rPr>
          <w:sz w:val="24"/>
          <w:szCs w:val="24"/>
        </w:rPr>
        <w:t>same or different</w:t>
      </w:r>
      <w:r w:rsidR="001B12C8" w:rsidRPr="00AB313C">
        <w:rPr>
          <w:sz w:val="24"/>
          <w:szCs w:val="24"/>
        </w:rPr>
        <w:t xml:space="preserve"> attributes and constraints.</w:t>
      </w:r>
    </w:p>
    <w:p w14:paraId="46519A65" w14:textId="77777777" w:rsidR="00414595" w:rsidRPr="00944645" w:rsidRDefault="00414595" w:rsidP="000B2DD5">
      <w:pPr>
        <w:rPr>
          <w:b/>
          <w:bCs/>
          <w:i/>
          <w:iCs/>
        </w:rPr>
      </w:pPr>
    </w:p>
    <w:p w14:paraId="6FB85ED0" w14:textId="7E9F74D2" w:rsidR="001B12C8" w:rsidRDefault="001B12C8" w:rsidP="000B2DD5">
      <w:pPr>
        <w:rPr>
          <w:sz w:val="28"/>
          <w:szCs w:val="28"/>
          <w:u w:val="single"/>
        </w:rPr>
      </w:pPr>
      <w:r w:rsidRPr="001B12C8">
        <w:rPr>
          <w:sz w:val="28"/>
          <w:szCs w:val="28"/>
          <w:u w:val="single"/>
        </w:rPr>
        <w:t>Staff</w:t>
      </w:r>
    </w:p>
    <w:p w14:paraId="45B5A7AE" w14:textId="434B0064" w:rsidR="001B12C8" w:rsidRPr="00AB313C" w:rsidRDefault="001B12C8" w:rsidP="000B2DD5">
      <w:pPr>
        <w:rPr>
          <w:sz w:val="24"/>
          <w:szCs w:val="24"/>
        </w:rPr>
      </w:pPr>
      <w:r w:rsidRPr="00AB313C">
        <w:rPr>
          <w:sz w:val="24"/>
          <w:szCs w:val="24"/>
        </w:rPr>
        <w:t xml:space="preserve">The staff entity covers all </w:t>
      </w:r>
      <w:r w:rsidR="00FA2D4E" w:rsidRPr="00AB313C">
        <w:rPr>
          <w:sz w:val="24"/>
          <w:szCs w:val="24"/>
        </w:rPr>
        <w:t>the members that are involved in working for the Department of Computer Science</w:t>
      </w:r>
      <w:r w:rsidR="007C015F" w:rsidRPr="00AB313C">
        <w:rPr>
          <w:sz w:val="24"/>
          <w:szCs w:val="24"/>
        </w:rPr>
        <w:t xml:space="preserve">. This entity is linked with entities which has all the types of staff which are academic staff, research staff and professional services staff. </w:t>
      </w:r>
    </w:p>
    <w:p w14:paraId="31829D37" w14:textId="7AD60DDC" w:rsidR="007C015F" w:rsidRDefault="007C015F" w:rsidP="000B2DD5">
      <w:pPr>
        <w:rPr>
          <w:sz w:val="28"/>
          <w:szCs w:val="28"/>
        </w:rPr>
      </w:pPr>
    </w:p>
    <w:p w14:paraId="00DEAAAF" w14:textId="556671EC" w:rsidR="007C015F" w:rsidRPr="00AB313C" w:rsidRDefault="007C015F" w:rsidP="000B2DD5">
      <w:pPr>
        <w:rPr>
          <w:sz w:val="24"/>
          <w:szCs w:val="24"/>
        </w:rPr>
      </w:pPr>
      <w:r w:rsidRPr="00AB313C">
        <w:rPr>
          <w:sz w:val="24"/>
          <w:szCs w:val="24"/>
        </w:rPr>
        <w:t xml:space="preserve">The </w:t>
      </w:r>
      <w:r w:rsidR="00E94DB5" w:rsidRPr="00AB313C">
        <w:rPr>
          <w:sz w:val="24"/>
          <w:szCs w:val="24"/>
        </w:rPr>
        <w:t xml:space="preserve">attributes that covers the details of the staff are their ID, name, address, phone number, email address and salary. The primary key for this entity is the staff ID and </w:t>
      </w:r>
      <w:r w:rsidR="008B692D" w:rsidRPr="00AB313C">
        <w:rPr>
          <w:sz w:val="24"/>
          <w:szCs w:val="24"/>
        </w:rPr>
        <w:t>having an ID as a primary key can give a huge benefit for the database system. The reason for this is that it is easier and faster to find the details of a particular staff we need if two or three people have the same first name and second name.</w:t>
      </w:r>
    </w:p>
    <w:p w14:paraId="562D4493" w14:textId="21AC8D14" w:rsidR="000C7F2E" w:rsidRPr="00AB313C" w:rsidRDefault="000C7F2E" w:rsidP="000B2DD5">
      <w:pPr>
        <w:rPr>
          <w:sz w:val="24"/>
          <w:szCs w:val="24"/>
        </w:rPr>
      </w:pPr>
    </w:p>
    <w:p w14:paraId="73ACEB4A" w14:textId="4CCBA68A" w:rsidR="000C7F2E" w:rsidRPr="00AB313C" w:rsidRDefault="000D5320" w:rsidP="000B2DD5">
      <w:pPr>
        <w:rPr>
          <w:sz w:val="24"/>
          <w:szCs w:val="24"/>
        </w:rPr>
      </w:pPr>
      <w:r w:rsidRPr="00AB313C">
        <w:rPr>
          <w:sz w:val="24"/>
          <w:szCs w:val="24"/>
        </w:rPr>
        <w:lastRenderedPageBreak/>
        <w:t xml:space="preserve">On Figure 1.0, it shows the </w:t>
      </w:r>
      <w:r w:rsidR="004F7678" w:rsidRPr="00AB313C">
        <w:rPr>
          <w:sz w:val="24"/>
          <w:szCs w:val="24"/>
        </w:rPr>
        <w:t xml:space="preserve">constraint that has been used </w:t>
      </w:r>
      <w:r w:rsidR="00C376B5" w:rsidRPr="00AB313C">
        <w:rPr>
          <w:sz w:val="24"/>
          <w:szCs w:val="24"/>
        </w:rPr>
        <w:t xml:space="preserve">to link the staff entity with its entity types is </w:t>
      </w:r>
      <w:r w:rsidR="003B5325" w:rsidRPr="00AB313C">
        <w:rPr>
          <w:sz w:val="24"/>
          <w:szCs w:val="24"/>
        </w:rPr>
        <w:t>‘{</w:t>
      </w:r>
      <w:r w:rsidR="00985994" w:rsidRPr="00AB313C">
        <w:rPr>
          <w:sz w:val="24"/>
          <w:szCs w:val="24"/>
        </w:rPr>
        <w:t xml:space="preserve">Mandatory </w:t>
      </w:r>
      <w:r w:rsidR="003B5325" w:rsidRPr="00AB313C">
        <w:rPr>
          <w:sz w:val="24"/>
          <w:szCs w:val="24"/>
        </w:rPr>
        <w:t>, Or}</w:t>
      </w:r>
      <w:r w:rsidR="00451B4A" w:rsidRPr="00AB313C">
        <w:rPr>
          <w:sz w:val="24"/>
          <w:szCs w:val="24"/>
        </w:rPr>
        <w:t>’</w:t>
      </w:r>
      <w:r w:rsidR="00344B38" w:rsidRPr="00AB313C">
        <w:rPr>
          <w:sz w:val="24"/>
          <w:szCs w:val="24"/>
        </w:rPr>
        <w:t>. It is ‘Mandatory’ because</w:t>
      </w:r>
      <w:r w:rsidR="00C376B5" w:rsidRPr="00AB313C">
        <w:rPr>
          <w:sz w:val="24"/>
          <w:szCs w:val="24"/>
        </w:rPr>
        <w:t xml:space="preserve"> a staff member </w:t>
      </w:r>
      <w:r w:rsidR="00AB0353" w:rsidRPr="00AB313C">
        <w:rPr>
          <w:sz w:val="24"/>
          <w:szCs w:val="24"/>
        </w:rPr>
        <w:t xml:space="preserve">has to be either one of these </w:t>
      </w:r>
      <w:r w:rsidR="00344B38" w:rsidRPr="00AB313C">
        <w:rPr>
          <w:sz w:val="24"/>
          <w:szCs w:val="24"/>
        </w:rPr>
        <w:t>as there cannot be additional types of staff. It is a disjoint constraint(‘O</w:t>
      </w:r>
      <w:r w:rsidR="001960C5">
        <w:rPr>
          <w:sz w:val="24"/>
          <w:szCs w:val="24"/>
        </w:rPr>
        <w:t>R</w:t>
      </w:r>
      <w:r w:rsidR="00344B38" w:rsidRPr="00AB313C">
        <w:rPr>
          <w:sz w:val="24"/>
          <w:szCs w:val="24"/>
        </w:rPr>
        <w:t>’) as there is no overlap between the attributes</w:t>
      </w:r>
      <w:r w:rsidR="00DC0C5C" w:rsidRPr="00AB313C">
        <w:rPr>
          <w:sz w:val="24"/>
          <w:szCs w:val="24"/>
        </w:rPr>
        <w:t xml:space="preserve"> of the </w:t>
      </w:r>
      <w:r w:rsidR="00957696" w:rsidRPr="00AB313C">
        <w:rPr>
          <w:sz w:val="24"/>
          <w:szCs w:val="24"/>
        </w:rPr>
        <w:t xml:space="preserve">staff type entities </w:t>
      </w:r>
      <w:r w:rsidR="00344B38" w:rsidRPr="00AB313C">
        <w:rPr>
          <w:sz w:val="24"/>
          <w:szCs w:val="24"/>
        </w:rPr>
        <w:t xml:space="preserve">e.g. </w:t>
      </w:r>
      <w:r w:rsidR="00DC0C5C" w:rsidRPr="00AB313C">
        <w:rPr>
          <w:sz w:val="24"/>
          <w:szCs w:val="24"/>
        </w:rPr>
        <w:t>a PhD student cannot become an academic staff and research staff at the same time.</w:t>
      </w:r>
    </w:p>
    <w:p w14:paraId="349BDADF" w14:textId="6976F0E5" w:rsidR="00414595" w:rsidRDefault="00794BCF" w:rsidP="000B2DD5">
      <w:pPr>
        <w:rPr>
          <w:sz w:val="28"/>
          <w:szCs w:val="28"/>
        </w:rPr>
      </w:pPr>
      <w:r w:rsidRPr="00794BCF">
        <w:rPr>
          <w:noProof/>
          <w:sz w:val="28"/>
          <w:szCs w:val="28"/>
        </w:rPr>
        <w:drawing>
          <wp:inline distT="0" distB="0" distL="0" distR="0" wp14:anchorId="1304612D" wp14:editId="46739B1F">
            <wp:extent cx="6096000" cy="37801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11316" cy="3789611"/>
                    </a:xfrm>
                    <a:prstGeom prst="rect">
                      <a:avLst/>
                    </a:prstGeom>
                  </pic:spPr>
                </pic:pic>
              </a:graphicData>
            </a:graphic>
          </wp:inline>
        </w:drawing>
      </w:r>
    </w:p>
    <w:p w14:paraId="0571A920" w14:textId="5ABE520B" w:rsidR="00414595" w:rsidRPr="00F52A90" w:rsidRDefault="00DE3A02" w:rsidP="000B2DD5">
      <w:pPr>
        <w:rPr>
          <w:sz w:val="26"/>
          <w:szCs w:val="26"/>
        </w:rPr>
      </w:pPr>
      <w:r w:rsidRPr="00F52A90">
        <w:rPr>
          <w:b/>
          <w:bCs/>
          <w:sz w:val="26"/>
          <w:szCs w:val="26"/>
        </w:rPr>
        <w:t>Figure 1.0</w:t>
      </w:r>
      <w:r w:rsidRPr="00F52A90">
        <w:rPr>
          <w:sz w:val="26"/>
          <w:szCs w:val="26"/>
        </w:rPr>
        <w:t>- Staff Entity</w:t>
      </w:r>
    </w:p>
    <w:p w14:paraId="203D8F54" w14:textId="77777777" w:rsidR="00757D9A" w:rsidRDefault="00757D9A" w:rsidP="000B2DD5">
      <w:pPr>
        <w:rPr>
          <w:sz w:val="28"/>
          <w:szCs w:val="28"/>
          <w:u w:val="single"/>
        </w:rPr>
      </w:pPr>
    </w:p>
    <w:p w14:paraId="74F3B64F" w14:textId="3012BA55" w:rsidR="00113AEA" w:rsidRDefault="00113AEA" w:rsidP="000B2DD5">
      <w:pPr>
        <w:rPr>
          <w:sz w:val="28"/>
          <w:szCs w:val="28"/>
          <w:u w:val="single"/>
        </w:rPr>
      </w:pPr>
      <w:r>
        <w:rPr>
          <w:sz w:val="28"/>
          <w:szCs w:val="28"/>
          <w:u w:val="single"/>
        </w:rPr>
        <w:t>Student and Staff Relation</w:t>
      </w:r>
    </w:p>
    <w:p w14:paraId="59832592" w14:textId="5AFC5208" w:rsidR="00164E1E" w:rsidRPr="00164E1E" w:rsidRDefault="006B1448" w:rsidP="000B2DD5">
      <w:pPr>
        <w:rPr>
          <w:sz w:val="28"/>
          <w:szCs w:val="28"/>
        </w:rPr>
      </w:pPr>
      <w:r w:rsidRPr="006B1448">
        <w:rPr>
          <w:noProof/>
          <w:sz w:val="28"/>
          <w:szCs w:val="28"/>
        </w:rPr>
        <w:drawing>
          <wp:inline distT="0" distB="0" distL="0" distR="0" wp14:anchorId="1CE3DBD8" wp14:editId="7102D556">
            <wp:extent cx="5387340" cy="107138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7280" cy="1075345"/>
                    </a:xfrm>
                    <a:prstGeom prst="rect">
                      <a:avLst/>
                    </a:prstGeom>
                  </pic:spPr>
                </pic:pic>
              </a:graphicData>
            </a:graphic>
          </wp:inline>
        </w:drawing>
      </w:r>
    </w:p>
    <w:p w14:paraId="6D129C15" w14:textId="1C7F3462" w:rsidR="00113AEA" w:rsidRPr="00F52A90" w:rsidRDefault="00364E70" w:rsidP="000B2DD5">
      <w:pPr>
        <w:rPr>
          <w:sz w:val="26"/>
          <w:szCs w:val="26"/>
        </w:rPr>
      </w:pPr>
      <w:r w:rsidRPr="00F52A90">
        <w:rPr>
          <w:b/>
          <w:bCs/>
          <w:sz w:val="26"/>
          <w:szCs w:val="26"/>
        </w:rPr>
        <w:t xml:space="preserve">Figure 1.1- </w:t>
      </w:r>
      <w:r w:rsidRPr="00F52A90">
        <w:rPr>
          <w:sz w:val="26"/>
          <w:szCs w:val="26"/>
        </w:rPr>
        <w:t xml:space="preserve">Student and Staff </w:t>
      </w:r>
      <w:r w:rsidR="00230465">
        <w:rPr>
          <w:sz w:val="26"/>
          <w:szCs w:val="26"/>
        </w:rPr>
        <w:t>R</w:t>
      </w:r>
      <w:r w:rsidRPr="00F52A90">
        <w:rPr>
          <w:sz w:val="26"/>
          <w:szCs w:val="26"/>
        </w:rPr>
        <w:t>elation</w:t>
      </w:r>
    </w:p>
    <w:p w14:paraId="49C35466" w14:textId="79BAF902" w:rsidR="00FB2609" w:rsidRDefault="00AB313C" w:rsidP="000B2DD5">
      <w:pPr>
        <w:rPr>
          <w:sz w:val="24"/>
          <w:szCs w:val="24"/>
        </w:rPr>
      </w:pPr>
      <w:r w:rsidRPr="00AB313C">
        <w:rPr>
          <w:sz w:val="24"/>
          <w:szCs w:val="24"/>
        </w:rPr>
        <w:t xml:space="preserve">On Figure 1.1, the relationship between the staff and students are shown as many to many(*:*). </w:t>
      </w:r>
      <w:r w:rsidR="00F50FCF">
        <w:rPr>
          <w:sz w:val="24"/>
          <w:szCs w:val="24"/>
        </w:rPr>
        <w:t>This shows that</w:t>
      </w:r>
      <w:r w:rsidR="00406C91">
        <w:rPr>
          <w:sz w:val="24"/>
          <w:szCs w:val="24"/>
        </w:rPr>
        <w:t xml:space="preserve"> </w:t>
      </w:r>
      <w:r w:rsidR="00F50FCF">
        <w:rPr>
          <w:sz w:val="24"/>
          <w:szCs w:val="24"/>
        </w:rPr>
        <w:t>different staff members can manage various number of students</w:t>
      </w:r>
      <w:r w:rsidR="00FB2609">
        <w:rPr>
          <w:sz w:val="24"/>
          <w:szCs w:val="24"/>
        </w:rPr>
        <w:t xml:space="preserve"> e.g. in a computer science tutorial session, there might be a lecturer and one or more PhD students to assist helping students in their lab work.</w:t>
      </w:r>
    </w:p>
    <w:p w14:paraId="0FCEC5FF" w14:textId="77777777" w:rsidR="00FB2609" w:rsidRPr="00FB2609" w:rsidRDefault="00FB2609" w:rsidP="000B2DD5">
      <w:pPr>
        <w:rPr>
          <w:sz w:val="24"/>
          <w:szCs w:val="24"/>
        </w:rPr>
      </w:pPr>
    </w:p>
    <w:p w14:paraId="1098530C" w14:textId="23C26D54" w:rsidR="00DA36F8" w:rsidRPr="00DA36F8" w:rsidRDefault="00DA36F8" w:rsidP="000B2DD5">
      <w:pPr>
        <w:rPr>
          <w:sz w:val="28"/>
          <w:szCs w:val="28"/>
          <w:u w:val="single"/>
        </w:rPr>
      </w:pPr>
      <w:r w:rsidRPr="00DA36F8">
        <w:rPr>
          <w:sz w:val="28"/>
          <w:szCs w:val="28"/>
          <w:u w:val="single"/>
        </w:rPr>
        <w:lastRenderedPageBreak/>
        <w:t>Student</w:t>
      </w:r>
    </w:p>
    <w:p w14:paraId="75B22971" w14:textId="344F621F" w:rsidR="001B12C8" w:rsidRPr="00AB313C" w:rsidRDefault="00FC62C8" w:rsidP="000B2DD5">
      <w:pPr>
        <w:rPr>
          <w:sz w:val="24"/>
          <w:szCs w:val="24"/>
        </w:rPr>
      </w:pPr>
      <w:r w:rsidRPr="00AB313C">
        <w:rPr>
          <w:sz w:val="24"/>
          <w:szCs w:val="24"/>
        </w:rPr>
        <w:t>In the student entity we have included attributes such as student ID(primary key), name, date of birth, contact details, course they study</w:t>
      </w:r>
      <w:r w:rsidR="00373B8C" w:rsidRPr="00AB313C">
        <w:rPr>
          <w:sz w:val="24"/>
          <w:szCs w:val="24"/>
        </w:rPr>
        <w:t>, part time or full time student</w:t>
      </w:r>
      <w:r w:rsidR="00DA7A5A" w:rsidRPr="00AB313C">
        <w:rPr>
          <w:sz w:val="24"/>
          <w:szCs w:val="24"/>
        </w:rPr>
        <w:t>, year of study</w:t>
      </w:r>
      <w:r w:rsidRPr="00AB313C">
        <w:rPr>
          <w:sz w:val="24"/>
          <w:szCs w:val="24"/>
        </w:rPr>
        <w:t xml:space="preserve"> and their tutor. The attribute for tutor was include in this entity as all the students will be allocated to one of the staff members teaching the course </w:t>
      </w:r>
      <w:r w:rsidR="00B1016F" w:rsidRPr="00AB313C">
        <w:rPr>
          <w:sz w:val="24"/>
          <w:szCs w:val="24"/>
        </w:rPr>
        <w:t>as their tutors throughout their years of study.</w:t>
      </w:r>
    </w:p>
    <w:p w14:paraId="7E68229C" w14:textId="7C04A85D" w:rsidR="00B1016F" w:rsidRPr="00AB313C" w:rsidRDefault="00B1016F" w:rsidP="000B2DD5">
      <w:pPr>
        <w:rPr>
          <w:sz w:val="24"/>
          <w:szCs w:val="24"/>
        </w:rPr>
      </w:pPr>
    </w:p>
    <w:p w14:paraId="59BBF4FD" w14:textId="433394DF" w:rsidR="00B1016F" w:rsidRPr="00AB313C" w:rsidRDefault="00192844" w:rsidP="000B2DD5">
      <w:pPr>
        <w:rPr>
          <w:sz w:val="24"/>
          <w:szCs w:val="24"/>
        </w:rPr>
      </w:pPr>
      <w:r w:rsidRPr="00AB313C">
        <w:rPr>
          <w:sz w:val="24"/>
          <w:szCs w:val="24"/>
        </w:rPr>
        <w:t>On Figure 1.</w:t>
      </w:r>
      <w:r w:rsidR="002A3377">
        <w:rPr>
          <w:sz w:val="24"/>
          <w:szCs w:val="24"/>
        </w:rPr>
        <w:t>2</w:t>
      </w:r>
      <w:r w:rsidRPr="00AB313C">
        <w:rPr>
          <w:sz w:val="24"/>
          <w:szCs w:val="24"/>
        </w:rPr>
        <w:t>, it has a constraint of ‘{Mandatory, OR}’ for the link between entities of the student type and student.</w:t>
      </w:r>
      <w:r w:rsidR="00373B8C" w:rsidRPr="00AB313C">
        <w:rPr>
          <w:sz w:val="24"/>
          <w:szCs w:val="24"/>
        </w:rPr>
        <w:t xml:space="preserve"> It is ‘Mandatory’ as there are only two types of students</w:t>
      </w:r>
      <w:r w:rsidR="00DA7A5A" w:rsidRPr="00AB313C">
        <w:rPr>
          <w:sz w:val="24"/>
          <w:szCs w:val="24"/>
        </w:rPr>
        <w:t xml:space="preserve"> that study a course. This is a disjoint constraint(‘OR’) as an undergraduate or postgraduate student cannot </w:t>
      </w:r>
      <w:r w:rsidR="0054122B" w:rsidRPr="00AB313C">
        <w:rPr>
          <w:sz w:val="24"/>
          <w:szCs w:val="24"/>
        </w:rPr>
        <w:t>do each other’s course at the same time.</w:t>
      </w:r>
    </w:p>
    <w:p w14:paraId="4CBB5D7B" w14:textId="46F04FE9" w:rsidR="00DA7A5A" w:rsidRPr="00943DDD" w:rsidRDefault="00943DDD" w:rsidP="00F54959">
      <w:pPr>
        <w:rPr>
          <w:sz w:val="28"/>
          <w:szCs w:val="28"/>
        </w:rPr>
      </w:pPr>
      <w:r w:rsidRPr="00943DDD">
        <w:rPr>
          <w:noProof/>
          <w:sz w:val="28"/>
          <w:szCs w:val="28"/>
        </w:rPr>
        <w:drawing>
          <wp:inline distT="0" distB="0" distL="0" distR="0" wp14:anchorId="745D2B75" wp14:editId="27A9CED3">
            <wp:extent cx="2339340" cy="2339340"/>
            <wp:effectExtent l="0" t="0" r="3810" b="381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9"/>
                    <a:stretch>
                      <a:fillRect/>
                    </a:stretch>
                  </pic:blipFill>
                  <pic:spPr>
                    <a:xfrm>
                      <a:off x="0" y="0"/>
                      <a:ext cx="2339667" cy="2339667"/>
                    </a:xfrm>
                    <a:prstGeom prst="rect">
                      <a:avLst/>
                    </a:prstGeom>
                  </pic:spPr>
                </pic:pic>
              </a:graphicData>
            </a:graphic>
          </wp:inline>
        </w:drawing>
      </w:r>
    </w:p>
    <w:p w14:paraId="73A64C8B" w14:textId="1D13C227" w:rsidR="00553A5B" w:rsidRPr="00F52A90" w:rsidRDefault="00192844" w:rsidP="00F54959">
      <w:pPr>
        <w:rPr>
          <w:sz w:val="26"/>
          <w:szCs w:val="26"/>
        </w:rPr>
      </w:pPr>
      <w:r w:rsidRPr="00F52A90">
        <w:rPr>
          <w:b/>
          <w:bCs/>
          <w:sz w:val="26"/>
          <w:szCs w:val="26"/>
        </w:rPr>
        <w:t>Figure 1.</w:t>
      </w:r>
      <w:r w:rsidR="002A3377">
        <w:rPr>
          <w:b/>
          <w:bCs/>
          <w:sz w:val="26"/>
          <w:szCs w:val="26"/>
        </w:rPr>
        <w:t>2</w:t>
      </w:r>
      <w:r w:rsidRPr="00F52A90">
        <w:rPr>
          <w:sz w:val="26"/>
          <w:szCs w:val="26"/>
        </w:rPr>
        <w:t>- Student Entity</w:t>
      </w:r>
    </w:p>
    <w:p w14:paraId="4D34E795" w14:textId="01A51CB8" w:rsidR="00BC1BD5" w:rsidRPr="00762980" w:rsidRDefault="00BC1BD5" w:rsidP="00F54959">
      <w:pPr>
        <w:rPr>
          <w:sz w:val="16"/>
          <w:szCs w:val="16"/>
        </w:rPr>
      </w:pPr>
    </w:p>
    <w:p w14:paraId="364B6D4D" w14:textId="078D5BB7" w:rsidR="00BC1BD5" w:rsidRDefault="001960C5" w:rsidP="00F54959">
      <w:pPr>
        <w:rPr>
          <w:sz w:val="28"/>
          <w:szCs w:val="28"/>
          <w:u w:val="single"/>
        </w:rPr>
      </w:pPr>
      <w:r w:rsidRPr="001960C5">
        <w:rPr>
          <w:sz w:val="28"/>
          <w:szCs w:val="28"/>
          <w:u w:val="single"/>
        </w:rPr>
        <w:t>Student and Degree Relation</w:t>
      </w:r>
    </w:p>
    <w:p w14:paraId="11D1DF9C" w14:textId="30894FFE" w:rsidR="001960C5" w:rsidRDefault="0074131B" w:rsidP="00F54959">
      <w:pPr>
        <w:rPr>
          <w:sz w:val="28"/>
          <w:szCs w:val="28"/>
          <w:u w:val="single"/>
        </w:rPr>
      </w:pPr>
      <w:r w:rsidRPr="0074131B">
        <w:rPr>
          <w:noProof/>
          <w:sz w:val="28"/>
          <w:szCs w:val="28"/>
        </w:rPr>
        <w:drawing>
          <wp:inline distT="0" distB="0" distL="0" distR="0" wp14:anchorId="1ECE921A" wp14:editId="040352E0">
            <wp:extent cx="5731510" cy="1587500"/>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5731510" cy="1587500"/>
                    </a:xfrm>
                    <a:prstGeom prst="rect">
                      <a:avLst/>
                    </a:prstGeom>
                  </pic:spPr>
                </pic:pic>
              </a:graphicData>
            </a:graphic>
          </wp:inline>
        </w:drawing>
      </w:r>
    </w:p>
    <w:p w14:paraId="21EE8F35" w14:textId="397DE1D4" w:rsidR="002A3377" w:rsidRDefault="002A3377" w:rsidP="00F54959">
      <w:pPr>
        <w:rPr>
          <w:sz w:val="26"/>
          <w:szCs w:val="26"/>
        </w:rPr>
      </w:pPr>
      <w:r w:rsidRPr="009239EF">
        <w:rPr>
          <w:b/>
          <w:bCs/>
          <w:sz w:val="26"/>
          <w:szCs w:val="26"/>
        </w:rPr>
        <w:t>Figure 1.3</w:t>
      </w:r>
      <w:r>
        <w:rPr>
          <w:sz w:val="26"/>
          <w:szCs w:val="26"/>
        </w:rPr>
        <w:t>- Student and Degree Relation</w:t>
      </w:r>
    </w:p>
    <w:p w14:paraId="4F0B48CF" w14:textId="5BBA2DF6" w:rsidR="00BC1BD5" w:rsidRPr="00885CB5" w:rsidRDefault="009239EF" w:rsidP="00F54959">
      <w:pPr>
        <w:rPr>
          <w:sz w:val="24"/>
          <w:szCs w:val="24"/>
        </w:rPr>
      </w:pPr>
      <w:r>
        <w:rPr>
          <w:sz w:val="24"/>
          <w:szCs w:val="24"/>
        </w:rPr>
        <w:t>On Figure 1.3 shown above, it shows the two entities have many to one relationship. This implies that many students can be study one degree as they cannot study two degrees at the same time.</w:t>
      </w:r>
    </w:p>
    <w:p w14:paraId="206ABF6B" w14:textId="0ED4BB16" w:rsidR="00BC1BD5" w:rsidRDefault="00BC1BD5" w:rsidP="00F54959">
      <w:pPr>
        <w:rPr>
          <w:sz w:val="28"/>
          <w:szCs w:val="28"/>
          <w:u w:val="single"/>
        </w:rPr>
      </w:pPr>
      <w:r w:rsidRPr="00BC1BD5">
        <w:rPr>
          <w:sz w:val="28"/>
          <w:szCs w:val="28"/>
          <w:u w:val="single"/>
        </w:rPr>
        <w:lastRenderedPageBreak/>
        <w:t>Degree and Module</w:t>
      </w:r>
    </w:p>
    <w:p w14:paraId="1219FF8E" w14:textId="0A9614DB" w:rsidR="00E34A1B" w:rsidRDefault="00293933" w:rsidP="00F54959">
      <w:pPr>
        <w:rPr>
          <w:sz w:val="24"/>
          <w:szCs w:val="24"/>
        </w:rPr>
      </w:pPr>
      <w:r>
        <w:rPr>
          <w:sz w:val="24"/>
          <w:szCs w:val="24"/>
        </w:rPr>
        <w:t xml:space="preserve">For the degree entity, the degree title has been included as the primary key since there is no type </w:t>
      </w:r>
      <w:r w:rsidR="00AB1E06">
        <w:rPr>
          <w:sz w:val="24"/>
          <w:szCs w:val="24"/>
        </w:rPr>
        <w:t xml:space="preserve">of </w:t>
      </w:r>
      <w:r>
        <w:rPr>
          <w:sz w:val="24"/>
          <w:szCs w:val="24"/>
        </w:rPr>
        <w:t xml:space="preserve">code or ID associated with the degree. </w:t>
      </w:r>
    </w:p>
    <w:p w14:paraId="3AAADDDD" w14:textId="509D6DC1" w:rsidR="00993550" w:rsidRDefault="000B312B" w:rsidP="00F54959">
      <w:pPr>
        <w:rPr>
          <w:sz w:val="24"/>
          <w:szCs w:val="24"/>
        </w:rPr>
      </w:pPr>
      <w:r>
        <w:rPr>
          <w:sz w:val="24"/>
          <w:szCs w:val="24"/>
        </w:rPr>
        <w:t xml:space="preserve">As shown on Figure 1.4, </w:t>
      </w:r>
      <w:r w:rsidR="00993550">
        <w:rPr>
          <w:sz w:val="24"/>
          <w:szCs w:val="24"/>
        </w:rPr>
        <w:t>degree entity has</w:t>
      </w:r>
      <w:r w:rsidR="00D91024">
        <w:rPr>
          <w:sz w:val="24"/>
          <w:szCs w:val="24"/>
        </w:rPr>
        <w:t xml:space="preserve"> one</w:t>
      </w:r>
      <w:r w:rsidR="00993550">
        <w:rPr>
          <w:sz w:val="24"/>
          <w:szCs w:val="24"/>
        </w:rPr>
        <w:t xml:space="preserve"> to many relationship with the module as one degree can have many modules</w:t>
      </w:r>
      <w:r w:rsidR="00D91024">
        <w:rPr>
          <w:sz w:val="24"/>
          <w:szCs w:val="24"/>
        </w:rPr>
        <w:t>.</w:t>
      </w:r>
    </w:p>
    <w:p w14:paraId="076D52AC" w14:textId="42DAB893" w:rsidR="00484C1A" w:rsidRDefault="000B312B" w:rsidP="00F54959">
      <w:pPr>
        <w:rPr>
          <w:sz w:val="24"/>
          <w:szCs w:val="24"/>
        </w:rPr>
      </w:pPr>
      <w:r>
        <w:rPr>
          <w:sz w:val="24"/>
          <w:szCs w:val="24"/>
        </w:rPr>
        <w:t>The entities of the modules and its types have a constraint of {Mandatory, OR} as there is no overlap between the module types due to it being a disjoint constraint. Also, there no other types of modules proving it being ‘Mandatory’.</w:t>
      </w:r>
    </w:p>
    <w:p w14:paraId="5BE7C42E" w14:textId="71EFE089" w:rsidR="00484C1A" w:rsidRPr="00E34A1B" w:rsidRDefault="00484C1A" w:rsidP="00F54959">
      <w:pPr>
        <w:rPr>
          <w:sz w:val="24"/>
          <w:szCs w:val="24"/>
        </w:rPr>
      </w:pPr>
      <w:r>
        <w:rPr>
          <w:sz w:val="24"/>
          <w:szCs w:val="24"/>
        </w:rPr>
        <w:t xml:space="preserve">The module and its types have a many to one relationship as various range of modules has to be one of the types </w:t>
      </w:r>
      <w:r w:rsidR="00777223">
        <w:rPr>
          <w:sz w:val="24"/>
          <w:szCs w:val="24"/>
        </w:rPr>
        <w:t>as a module cannot be both mandatory and optional at the same time</w:t>
      </w:r>
      <w:r w:rsidR="003330EB">
        <w:rPr>
          <w:sz w:val="24"/>
          <w:szCs w:val="24"/>
        </w:rPr>
        <w:t>.</w:t>
      </w:r>
    </w:p>
    <w:p w14:paraId="62DCA76F" w14:textId="4A9B1BCA" w:rsidR="00A2284F" w:rsidRPr="00AB1E06" w:rsidRDefault="00026422" w:rsidP="00F54959">
      <w:pPr>
        <w:rPr>
          <w:sz w:val="28"/>
          <w:szCs w:val="28"/>
          <w:u w:val="single"/>
        </w:rPr>
      </w:pPr>
      <w:r w:rsidRPr="00026422">
        <w:rPr>
          <w:noProof/>
          <w:sz w:val="28"/>
          <w:szCs w:val="28"/>
        </w:rPr>
        <w:drawing>
          <wp:inline distT="0" distB="0" distL="0" distR="0" wp14:anchorId="3B85E322" wp14:editId="7402883F">
            <wp:extent cx="2209163" cy="2926080"/>
            <wp:effectExtent l="0" t="0" r="1270" b="7620"/>
            <wp:docPr id="14" name="Picture 1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schematic&#10;&#10;Description automatically generated"/>
                    <pic:cNvPicPr/>
                  </pic:nvPicPr>
                  <pic:blipFill>
                    <a:blip r:embed="rId11"/>
                    <a:stretch>
                      <a:fillRect/>
                    </a:stretch>
                  </pic:blipFill>
                  <pic:spPr>
                    <a:xfrm>
                      <a:off x="0" y="0"/>
                      <a:ext cx="2224756" cy="2946734"/>
                    </a:xfrm>
                    <a:prstGeom prst="rect">
                      <a:avLst/>
                    </a:prstGeom>
                  </pic:spPr>
                </pic:pic>
              </a:graphicData>
            </a:graphic>
          </wp:inline>
        </w:drawing>
      </w:r>
    </w:p>
    <w:p w14:paraId="1BD6EDEF" w14:textId="4AE013B0" w:rsidR="00196014" w:rsidRDefault="00BC1BD5" w:rsidP="00F54959">
      <w:pPr>
        <w:rPr>
          <w:sz w:val="26"/>
          <w:szCs w:val="26"/>
        </w:rPr>
      </w:pPr>
      <w:r w:rsidRPr="00F52A90">
        <w:rPr>
          <w:b/>
          <w:bCs/>
          <w:sz w:val="26"/>
          <w:szCs w:val="26"/>
        </w:rPr>
        <w:t>Figure 1.</w:t>
      </w:r>
      <w:r w:rsidR="000B312B">
        <w:rPr>
          <w:b/>
          <w:bCs/>
          <w:sz w:val="26"/>
          <w:szCs w:val="26"/>
        </w:rPr>
        <w:t>4</w:t>
      </w:r>
      <w:r w:rsidRPr="00F52A90">
        <w:rPr>
          <w:sz w:val="26"/>
          <w:szCs w:val="26"/>
        </w:rPr>
        <w:t>- Degree and Module Entities</w:t>
      </w:r>
      <w:r w:rsidR="007374A4" w:rsidRPr="00F52A90">
        <w:rPr>
          <w:sz w:val="26"/>
          <w:szCs w:val="26"/>
        </w:rPr>
        <w:t xml:space="preserve"> and Relation</w:t>
      </w:r>
    </w:p>
    <w:p w14:paraId="11603682" w14:textId="3317DE76" w:rsidR="00744466" w:rsidRPr="00762980" w:rsidRDefault="00744466" w:rsidP="00F54959"/>
    <w:p w14:paraId="35BE286A" w14:textId="09479060" w:rsidR="00744466" w:rsidRPr="00744466" w:rsidRDefault="00744466" w:rsidP="00F54959">
      <w:pPr>
        <w:rPr>
          <w:sz w:val="28"/>
          <w:szCs w:val="28"/>
          <w:u w:val="single"/>
        </w:rPr>
      </w:pPr>
      <w:r w:rsidRPr="00744466">
        <w:rPr>
          <w:sz w:val="28"/>
          <w:szCs w:val="28"/>
          <w:u w:val="single"/>
        </w:rPr>
        <w:t>Academic Staff and Module Relation</w:t>
      </w:r>
    </w:p>
    <w:p w14:paraId="5E86B114" w14:textId="101E9F5C" w:rsidR="009D6D76" w:rsidRDefault="00744466" w:rsidP="00F54959">
      <w:pPr>
        <w:rPr>
          <w:b/>
          <w:bCs/>
          <w:i/>
          <w:iCs/>
          <w:sz w:val="36"/>
          <w:szCs w:val="36"/>
          <w:u w:val="single"/>
        </w:rPr>
      </w:pPr>
      <w:r w:rsidRPr="00744466">
        <w:rPr>
          <w:noProof/>
          <w:sz w:val="36"/>
          <w:szCs w:val="36"/>
        </w:rPr>
        <w:drawing>
          <wp:inline distT="0" distB="0" distL="0" distR="0" wp14:anchorId="01D44BE4" wp14:editId="32C52567">
            <wp:extent cx="6418553" cy="88392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20502" cy="884188"/>
                    </a:xfrm>
                    <a:prstGeom prst="rect">
                      <a:avLst/>
                    </a:prstGeom>
                  </pic:spPr>
                </pic:pic>
              </a:graphicData>
            </a:graphic>
          </wp:inline>
        </w:drawing>
      </w:r>
    </w:p>
    <w:p w14:paraId="2F4048B2" w14:textId="0CFA4479" w:rsidR="00E6791F" w:rsidRDefault="00744466" w:rsidP="00F54959">
      <w:pPr>
        <w:rPr>
          <w:sz w:val="26"/>
          <w:szCs w:val="26"/>
        </w:rPr>
      </w:pPr>
      <w:r w:rsidRPr="00744466">
        <w:rPr>
          <w:b/>
          <w:bCs/>
          <w:sz w:val="26"/>
          <w:szCs w:val="26"/>
        </w:rPr>
        <w:t>Figure 1.5</w:t>
      </w:r>
      <w:r>
        <w:rPr>
          <w:sz w:val="26"/>
          <w:szCs w:val="26"/>
        </w:rPr>
        <w:t>- Academic Staff and Module Relation</w:t>
      </w:r>
    </w:p>
    <w:p w14:paraId="5A2DE4F3" w14:textId="4B48086E" w:rsidR="00762980" w:rsidRPr="0031251F" w:rsidRDefault="00762980" w:rsidP="00F54959">
      <w:pPr>
        <w:rPr>
          <w:sz w:val="24"/>
          <w:szCs w:val="24"/>
        </w:rPr>
      </w:pPr>
      <w:r>
        <w:rPr>
          <w:sz w:val="24"/>
          <w:szCs w:val="24"/>
        </w:rPr>
        <w:t>As you can see on Figure 1.5, the relation between the academic staff and module is one to many(1:*) as one module can be taught by 1 academic staff and one academic staff can teach one or more modules in the course</w:t>
      </w:r>
      <w:r w:rsidR="0031251F">
        <w:rPr>
          <w:sz w:val="24"/>
          <w:szCs w:val="24"/>
        </w:rPr>
        <w:t>.</w:t>
      </w:r>
    </w:p>
    <w:p w14:paraId="3911CA38" w14:textId="00AF2512" w:rsidR="00B60508" w:rsidRPr="007C3B6A" w:rsidRDefault="00B60508" w:rsidP="00F54959">
      <w:pPr>
        <w:rPr>
          <w:b/>
          <w:bCs/>
          <w:sz w:val="36"/>
          <w:szCs w:val="36"/>
        </w:rPr>
      </w:pPr>
      <w:r w:rsidRPr="00B60508">
        <w:rPr>
          <w:b/>
          <w:bCs/>
          <w:i/>
          <w:iCs/>
          <w:sz w:val="36"/>
          <w:szCs w:val="36"/>
          <w:u w:val="single"/>
        </w:rPr>
        <w:lastRenderedPageBreak/>
        <w:t>Part 2</w:t>
      </w:r>
    </w:p>
    <w:p w14:paraId="09AABF99" w14:textId="021D726A" w:rsidR="00B60508" w:rsidRDefault="00B60508" w:rsidP="00F54959">
      <w:pPr>
        <w:rPr>
          <w:sz w:val="24"/>
          <w:szCs w:val="24"/>
        </w:rPr>
      </w:pPr>
      <w:r w:rsidRPr="00F82D50">
        <w:rPr>
          <w:sz w:val="24"/>
          <w:szCs w:val="24"/>
        </w:rPr>
        <w:t>In this section, the report will describe the process of normalisation by converting a relational data into 3</w:t>
      </w:r>
      <w:r w:rsidRPr="00F82D50">
        <w:rPr>
          <w:sz w:val="24"/>
          <w:szCs w:val="24"/>
          <w:vertAlign w:val="superscript"/>
        </w:rPr>
        <w:t>rd</w:t>
      </w:r>
      <w:r w:rsidRPr="00F82D50">
        <w:rPr>
          <w:sz w:val="24"/>
          <w:szCs w:val="24"/>
        </w:rPr>
        <w:t xml:space="preserve"> normal form.</w:t>
      </w:r>
      <w:r w:rsidR="0044627A">
        <w:rPr>
          <w:sz w:val="24"/>
          <w:szCs w:val="24"/>
        </w:rPr>
        <w:t xml:space="preserve"> The main </w:t>
      </w:r>
      <w:r w:rsidR="009A2F6E">
        <w:rPr>
          <w:sz w:val="24"/>
          <w:szCs w:val="24"/>
        </w:rPr>
        <w:t>objective</w:t>
      </w:r>
      <w:r w:rsidR="0044627A">
        <w:rPr>
          <w:sz w:val="24"/>
          <w:szCs w:val="24"/>
        </w:rPr>
        <w:t xml:space="preserve"> of normalisation is to remove redundancy in the relations</w:t>
      </w:r>
      <w:r w:rsidR="009A2F6E">
        <w:rPr>
          <w:sz w:val="24"/>
          <w:szCs w:val="24"/>
        </w:rPr>
        <w:t xml:space="preserve"> so there might be some anomalies when you trying to find a specific data in a table so to resolve those anomalies we divide the big table into separate smaller tables. This process of normalisation can be useful for finding the specific data that you want in an easier and faster manner.</w:t>
      </w:r>
    </w:p>
    <w:p w14:paraId="663CF55A" w14:textId="04DA5584" w:rsidR="00F82D50" w:rsidRDefault="00FF3697" w:rsidP="00F54959">
      <w:pPr>
        <w:rPr>
          <w:sz w:val="24"/>
          <w:szCs w:val="24"/>
        </w:rPr>
      </w:pPr>
      <w:r>
        <w:rPr>
          <w:sz w:val="24"/>
          <w:szCs w:val="24"/>
        </w:rPr>
        <w:t>Before converting into 3</w:t>
      </w:r>
      <w:r w:rsidRPr="00FF3697">
        <w:rPr>
          <w:sz w:val="24"/>
          <w:szCs w:val="24"/>
          <w:vertAlign w:val="superscript"/>
        </w:rPr>
        <w:t>rd</w:t>
      </w:r>
      <w:r>
        <w:rPr>
          <w:sz w:val="24"/>
          <w:szCs w:val="24"/>
        </w:rPr>
        <w:t xml:space="preserve"> normal form, the relational data has to be in unnormalized form then we convert it into 1</w:t>
      </w:r>
      <w:r w:rsidRPr="00FF3697">
        <w:rPr>
          <w:sz w:val="24"/>
          <w:szCs w:val="24"/>
          <w:vertAlign w:val="superscript"/>
        </w:rPr>
        <w:t>st</w:t>
      </w:r>
      <w:r>
        <w:rPr>
          <w:sz w:val="24"/>
          <w:szCs w:val="24"/>
        </w:rPr>
        <w:t xml:space="preserve"> and 2</w:t>
      </w:r>
      <w:r w:rsidRPr="00FF3697">
        <w:rPr>
          <w:sz w:val="24"/>
          <w:szCs w:val="24"/>
          <w:vertAlign w:val="superscript"/>
        </w:rPr>
        <w:t>nd</w:t>
      </w:r>
      <w:r>
        <w:rPr>
          <w:sz w:val="24"/>
          <w:szCs w:val="24"/>
        </w:rPr>
        <w:t xml:space="preserve"> normal form and finally it reaches into 3</w:t>
      </w:r>
      <w:r w:rsidRPr="00FF3697">
        <w:rPr>
          <w:sz w:val="24"/>
          <w:szCs w:val="24"/>
          <w:vertAlign w:val="superscript"/>
        </w:rPr>
        <w:t>rd</w:t>
      </w:r>
      <w:r>
        <w:rPr>
          <w:sz w:val="24"/>
          <w:szCs w:val="24"/>
        </w:rPr>
        <w:t xml:space="preserve"> normal form.</w:t>
      </w:r>
      <w:r w:rsidR="004223C0">
        <w:rPr>
          <w:sz w:val="24"/>
          <w:szCs w:val="24"/>
        </w:rPr>
        <w:t xml:space="preserve"> </w:t>
      </w:r>
    </w:p>
    <w:p w14:paraId="1A8392F8" w14:textId="7DEAD1CB" w:rsidR="00CF45E4" w:rsidRPr="00944645" w:rsidRDefault="00CF45E4" w:rsidP="00F54959">
      <w:pPr>
        <w:rPr>
          <w:sz w:val="20"/>
          <w:szCs w:val="20"/>
        </w:rPr>
      </w:pPr>
    </w:p>
    <w:p w14:paraId="347F41DF" w14:textId="6F723B7E" w:rsidR="001550DF" w:rsidRDefault="001550DF" w:rsidP="00F54959">
      <w:pPr>
        <w:rPr>
          <w:sz w:val="28"/>
          <w:szCs w:val="28"/>
          <w:u w:val="single"/>
        </w:rPr>
      </w:pPr>
      <w:r w:rsidRPr="001550DF">
        <w:rPr>
          <w:noProof/>
          <w:sz w:val="28"/>
          <w:szCs w:val="28"/>
        </w:rPr>
        <w:drawing>
          <wp:anchor distT="0" distB="0" distL="114300" distR="114300" simplePos="0" relativeHeight="251661312" behindDoc="0" locked="0" layoutInCell="1" allowOverlap="1" wp14:anchorId="7F333E7A" wp14:editId="0C614969">
            <wp:simplePos x="0" y="0"/>
            <wp:positionH relativeFrom="margin">
              <wp:align>center</wp:align>
            </wp:positionH>
            <wp:positionV relativeFrom="paragraph">
              <wp:posOffset>533400</wp:posOffset>
            </wp:positionV>
            <wp:extent cx="6987540" cy="1685290"/>
            <wp:effectExtent l="0" t="0" r="381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987540" cy="1685290"/>
                    </a:xfrm>
                    <a:prstGeom prst="rect">
                      <a:avLst/>
                    </a:prstGeom>
                  </pic:spPr>
                </pic:pic>
              </a:graphicData>
            </a:graphic>
            <wp14:sizeRelH relativeFrom="page">
              <wp14:pctWidth>0</wp14:pctWidth>
            </wp14:sizeRelH>
            <wp14:sizeRelV relativeFrom="page">
              <wp14:pctHeight>0</wp14:pctHeight>
            </wp14:sizeRelV>
          </wp:anchor>
        </w:drawing>
      </w:r>
      <w:r w:rsidRPr="001550DF">
        <w:rPr>
          <w:sz w:val="28"/>
          <w:szCs w:val="28"/>
          <w:u w:val="single"/>
        </w:rPr>
        <w:t>1</w:t>
      </w:r>
      <w:r w:rsidRPr="001550DF">
        <w:rPr>
          <w:sz w:val="28"/>
          <w:szCs w:val="28"/>
          <w:u w:val="single"/>
          <w:vertAlign w:val="superscript"/>
        </w:rPr>
        <w:t>st</w:t>
      </w:r>
      <w:r w:rsidRPr="001550DF">
        <w:rPr>
          <w:sz w:val="28"/>
          <w:szCs w:val="28"/>
          <w:u w:val="single"/>
        </w:rPr>
        <w:t xml:space="preserve"> Normal Form</w:t>
      </w:r>
    </w:p>
    <w:p w14:paraId="6C8B4DAC" w14:textId="719AAA57" w:rsidR="001550DF" w:rsidRPr="001550DF" w:rsidRDefault="001550DF" w:rsidP="00F54959">
      <w:pPr>
        <w:rPr>
          <w:sz w:val="26"/>
          <w:szCs w:val="26"/>
        </w:rPr>
      </w:pPr>
      <w:r w:rsidRPr="001550DF">
        <w:rPr>
          <w:b/>
          <w:bCs/>
          <w:sz w:val="26"/>
          <w:szCs w:val="26"/>
        </w:rPr>
        <w:t>Figure 1.</w:t>
      </w:r>
      <w:r w:rsidR="00744466">
        <w:rPr>
          <w:b/>
          <w:bCs/>
          <w:sz w:val="26"/>
          <w:szCs w:val="26"/>
        </w:rPr>
        <w:t>6</w:t>
      </w:r>
      <w:r w:rsidRPr="001550DF">
        <w:rPr>
          <w:b/>
          <w:bCs/>
          <w:sz w:val="26"/>
          <w:szCs w:val="26"/>
        </w:rPr>
        <w:t xml:space="preserve">- </w:t>
      </w:r>
      <w:r w:rsidRPr="001550DF">
        <w:rPr>
          <w:sz w:val="26"/>
          <w:szCs w:val="26"/>
        </w:rPr>
        <w:t>Unnormalized Form Data</w:t>
      </w:r>
    </w:p>
    <w:p w14:paraId="3BC2ECBD" w14:textId="0498C79C" w:rsidR="001550DF" w:rsidRDefault="007C7358" w:rsidP="00F54959">
      <w:pPr>
        <w:rPr>
          <w:sz w:val="24"/>
          <w:szCs w:val="24"/>
        </w:rPr>
      </w:pPr>
      <w:r>
        <w:rPr>
          <w:sz w:val="24"/>
          <w:szCs w:val="24"/>
        </w:rPr>
        <w:t>In order for converting an unnormalized form data into 1</w:t>
      </w:r>
      <w:r w:rsidRPr="007C7358">
        <w:rPr>
          <w:sz w:val="24"/>
          <w:szCs w:val="24"/>
          <w:vertAlign w:val="superscript"/>
        </w:rPr>
        <w:t>st</w:t>
      </w:r>
      <w:r>
        <w:rPr>
          <w:sz w:val="24"/>
          <w:szCs w:val="24"/>
        </w:rPr>
        <w:t xml:space="preserve"> form normalized data we need to remove the repeating groups in the table</w:t>
      </w:r>
      <w:r w:rsidR="00730052">
        <w:rPr>
          <w:sz w:val="24"/>
          <w:szCs w:val="24"/>
        </w:rPr>
        <w:t xml:space="preserve">. </w:t>
      </w:r>
      <w:r w:rsidR="0025432A">
        <w:rPr>
          <w:sz w:val="24"/>
          <w:szCs w:val="24"/>
        </w:rPr>
        <w:t>As you can see on Figure 1.</w:t>
      </w:r>
      <w:r w:rsidR="00744466">
        <w:rPr>
          <w:sz w:val="24"/>
          <w:szCs w:val="24"/>
        </w:rPr>
        <w:t>6</w:t>
      </w:r>
      <w:r w:rsidR="0025432A">
        <w:rPr>
          <w:sz w:val="24"/>
          <w:szCs w:val="24"/>
        </w:rPr>
        <w:t xml:space="preserve">, there are repeating groups from columns of ‘Module Number’ to ‘Number of Times’. </w:t>
      </w:r>
      <w:r w:rsidR="000363D3">
        <w:rPr>
          <w:sz w:val="24"/>
          <w:szCs w:val="24"/>
        </w:rPr>
        <w:t xml:space="preserve">In a relation we cannot have a multi valued </w:t>
      </w:r>
      <w:r w:rsidR="00A66146">
        <w:rPr>
          <w:sz w:val="24"/>
          <w:szCs w:val="24"/>
        </w:rPr>
        <w:t>attributes,</w:t>
      </w:r>
      <w:r w:rsidR="000363D3">
        <w:rPr>
          <w:sz w:val="24"/>
          <w:szCs w:val="24"/>
        </w:rPr>
        <w:t xml:space="preserve"> so each tuple needs to have an atomic value.</w:t>
      </w:r>
    </w:p>
    <w:p w14:paraId="1C782E32" w14:textId="2A811254" w:rsidR="00A66146" w:rsidRDefault="00591E23" w:rsidP="00F54959">
      <w:pPr>
        <w:rPr>
          <w:sz w:val="24"/>
          <w:szCs w:val="24"/>
        </w:rPr>
      </w:pPr>
      <w:r w:rsidRPr="00A66146">
        <w:rPr>
          <w:noProof/>
          <w:sz w:val="24"/>
          <w:szCs w:val="24"/>
        </w:rPr>
        <w:drawing>
          <wp:anchor distT="0" distB="0" distL="114300" distR="114300" simplePos="0" relativeHeight="251662336" behindDoc="0" locked="0" layoutInCell="1" allowOverlap="1" wp14:anchorId="0A1C9785" wp14:editId="62F68E7B">
            <wp:simplePos x="0" y="0"/>
            <wp:positionH relativeFrom="column">
              <wp:posOffset>-655320</wp:posOffset>
            </wp:positionH>
            <wp:positionV relativeFrom="paragraph">
              <wp:posOffset>299085</wp:posOffset>
            </wp:positionV>
            <wp:extent cx="6854190" cy="1478280"/>
            <wp:effectExtent l="0" t="0" r="3810" b="762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18689"/>
                    <a:stretch/>
                  </pic:blipFill>
                  <pic:spPr bwMode="auto">
                    <a:xfrm>
                      <a:off x="0" y="0"/>
                      <a:ext cx="6854190" cy="14782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963759C" w14:textId="346F0AAC" w:rsidR="00A66146" w:rsidRDefault="00A66146" w:rsidP="00F54959">
      <w:pPr>
        <w:rPr>
          <w:sz w:val="26"/>
          <w:szCs w:val="26"/>
        </w:rPr>
      </w:pPr>
      <w:r w:rsidRPr="00A66146">
        <w:rPr>
          <w:b/>
          <w:bCs/>
          <w:sz w:val="26"/>
          <w:szCs w:val="26"/>
        </w:rPr>
        <w:t>Figure 1.</w:t>
      </w:r>
      <w:r w:rsidR="00744466">
        <w:rPr>
          <w:b/>
          <w:bCs/>
          <w:sz w:val="26"/>
          <w:szCs w:val="26"/>
        </w:rPr>
        <w:t>7</w:t>
      </w:r>
      <w:r>
        <w:rPr>
          <w:sz w:val="26"/>
          <w:szCs w:val="26"/>
        </w:rPr>
        <w:t xml:space="preserve">- </w:t>
      </w:r>
      <w:r w:rsidR="00591E23">
        <w:rPr>
          <w:sz w:val="26"/>
          <w:szCs w:val="26"/>
        </w:rPr>
        <w:t>1st</w:t>
      </w:r>
      <w:r>
        <w:rPr>
          <w:sz w:val="26"/>
          <w:szCs w:val="26"/>
        </w:rPr>
        <w:t xml:space="preserve"> </w:t>
      </w:r>
      <w:r w:rsidR="00A35DFA">
        <w:rPr>
          <w:sz w:val="26"/>
          <w:szCs w:val="26"/>
        </w:rPr>
        <w:t>Normal Form</w:t>
      </w:r>
      <w:r>
        <w:rPr>
          <w:sz w:val="26"/>
          <w:szCs w:val="26"/>
        </w:rPr>
        <w:t xml:space="preserve"> Data</w:t>
      </w:r>
    </w:p>
    <w:p w14:paraId="57F1F96D" w14:textId="5B115AD5" w:rsidR="00DA7C26" w:rsidRDefault="00591E23" w:rsidP="00F54959">
      <w:pPr>
        <w:rPr>
          <w:sz w:val="24"/>
          <w:szCs w:val="24"/>
        </w:rPr>
      </w:pPr>
      <w:r w:rsidRPr="00591E23">
        <w:rPr>
          <w:sz w:val="24"/>
          <w:szCs w:val="24"/>
        </w:rPr>
        <w:t xml:space="preserve">As you can see on Figure 1.6, there are no repeating groups </w:t>
      </w:r>
      <w:r>
        <w:rPr>
          <w:sz w:val="24"/>
          <w:szCs w:val="24"/>
        </w:rPr>
        <w:t>in the table and each attribute in this relation contains</w:t>
      </w:r>
      <w:r w:rsidR="00E87570">
        <w:rPr>
          <w:sz w:val="24"/>
          <w:szCs w:val="24"/>
        </w:rPr>
        <w:t xml:space="preserve"> only one</w:t>
      </w:r>
      <w:r>
        <w:rPr>
          <w:sz w:val="24"/>
          <w:szCs w:val="24"/>
        </w:rPr>
        <w:t xml:space="preserve"> single value.</w:t>
      </w:r>
    </w:p>
    <w:p w14:paraId="43D67CD6" w14:textId="4975C02C" w:rsidR="00DC270D" w:rsidRDefault="00DC270D" w:rsidP="00F54959">
      <w:pPr>
        <w:rPr>
          <w:sz w:val="24"/>
          <w:szCs w:val="24"/>
        </w:rPr>
      </w:pPr>
      <w:r>
        <w:rPr>
          <w:sz w:val="24"/>
          <w:szCs w:val="24"/>
        </w:rPr>
        <w:lastRenderedPageBreak/>
        <w:t xml:space="preserve">As this table does not consist of multi valued attributes we can convert this into a </w:t>
      </w:r>
      <w:r w:rsidRPr="002E6A06">
        <w:rPr>
          <w:b/>
          <w:bCs/>
          <w:sz w:val="24"/>
          <w:szCs w:val="24"/>
        </w:rPr>
        <w:t>relation schema</w:t>
      </w:r>
      <w:r w:rsidR="002E6A06">
        <w:rPr>
          <w:sz w:val="24"/>
          <w:szCs w:val="24"/>
        </w:rPr>
        <w:t>:</w:t>
      </w:r>
    </w:p>
    <w:p w14:paraId="455A3CEA" w14:textId="4BF8D142" w:rsidR="002E6A06" w:rsidRDefault="002E6A06" w:rsidP="00F54959">
      <w:pPr>
        <w:rPr>
          <w:sz w:val="24"/>
          <w:szCs w:val="24"/>
        </w:rPr>
      </w:pPr>
      <w:r>
        <w:rPr>
          <w:sz w:val="24"/>
          <w:szCs w:val="24"/>
        </w:rPr>
        <w:t>Staff</w:t>
      </w:r>
      <w:r w:rsidR="00432CC0">
        <w:rPr>
          <w:sz w:val="24"/>
          <w:szCs w:val="24"/>
        </w:rPr>
        <w:t>(</w:t>
      </w:r>
      <w:r w:rsidR="00432CC0" w:rsidRPr="00432CC0">
        <w:rPr>
          <w:sz w:val="24"/>
          <w:szCs w:val="24"/>
          <w:u w:val="single"/>
        </w:rPr>
        <w:t>StaffId</w:t>
      </w:r>
      <w:r w:rsidR="00432CC0">
        <w:rPr>
          <w:sz w:val="24"/>
          <w:szCs w:val="24"/>
        </w:rPr>
        <w:t xml:space="preserve">, Staff Name, Position, Year of Hire, </w:t>
      </w:r>
      <w:r w:rsidR="00432CC0" w:rsidRPr="0075561E">
        <w:rPr>
          <w:sz w:val="24"/>
          <w:szCs w:val="24"/>
          <w:u w:val="dotted"/>
        </w:rPr>
        <w:t>Module Number</w:t>
      </w:r>
      <w:r w:rsidR="00432CC0">
        <w:rPr>
          <w:sz w:val="24"/>
          <w:szCs w:val="24"/>
        </w:rPr>
        <w:t>, Research Group, Group Lead, Module Name, Term, Number of Times)</w:t>
      </w:r>
    </w:p>
    <w:p w14:paraId="110095DF" w14:textId="5E8246D4" w:rsidR="00432CC0" w:rsidRDefault="00432CC0" w:rsidP="00F54959">
      <w:pPr>
        <w:rPr>
          <w:sz w:val="24"/>
          <w:szCs w:val="24"/>
        </w:rPr>
      </w:pPr>
    </w:p>
    <w:p w14:paraId="46E42368" w14:textId="1956EEE9" w:rsidR="00432CC0" w:rsidRDefault="00432CC0" w:rsidP="00F54959">
      <w:pPr>
        <w:rPr>
          <w:sz w:val="24"/>
          <w:szCs w:val="24"/>
          <w:u w:val="single"/>
        </w:rPr>
      </w:pPr>
      <w:r w:rsidRPr="00432CC0">
        <w:rPr>
          <w:b/>
          <w:bCs/>
          <w:i/>
          <w:iCs/>
          <w:sz w:val="24"/>
          <w:szCs w:val="24"/>
        </w:rPr>
        <w:t>Staff</w:t>
      </w:r>
      <w:r>
        <w:rPr>
          <w:sz w:val="24"/>
          <w:szCs w:val="24"/>
        </w:rPr>
        <w:t xml:space="preserve"> is the </w:t>
      </w:r>
      <w:r w:rsidRPr="00432CC0">
        <w:rPr>
          <w:sz w:val="24"/>
          <w:szCs w:val="24"/>
          <w:u w:val="single"/>
        </w:rPr>
        <w:t>relation name</w:t>
      </w:r>
    </w:p>
    <w:p w14:paraId="62D9E6C8" w14:textId="2F4CF17B" w:rsidR="00432CC0" w:rsidRPr="0075561E" w:rsidRDefault="0075561E" w:rsidP="00F54959">
      <w:pPr>
        <w:rPr>
          <w:sz w:val="24"/>
          <w:szCs w:val="24"/>
          <w:u w:val="single"/>
        </w:rPr>
      </w:pPr>
      <w:r w:rsidRPr="0075561E">
        <w:rPr>
          <w:sz w:val="24"/>
          <w:szCs w:val="24"/>
          <w:u w:val="single"/>
        </w:rPr>
        <w:t>StaffId</w:t>
      </w:r>
      <w:r>
        <w:rPr>
          <w:sz w:val="24"/>
          <w:szCs w:val="24"/>
        </w:rPr>
        <w:t xml:space="preserve"> is the primary key and </w:t>
      </w:r>
      <w:r w:rsidRPr="0075561E">
        <w:rPr>
          <w:sz w:val="24"/>
          <w:szCs w:val="24"/>
          <w:u w:val="dotted"/>
        </w:rPr>
        <w:t>Module Number</w:t>
      </w:r>
      <w:r>
        <w:rPr>
          <w:sz w:val="24"/>
          <w:szCs w:val="24"/>
        </w:rPr>
        <w:t xml:space="preserve"> is the foreign key</w:t>
      </w:r>
    </w:p>
    <w:p w14:paraId="413F693F" w14:textId="77777777" w:rsidR="009B1DEF" w:rsidRDefault="009B1DEF" w:rsidP="00F54959">
      <w:pPr>
        <w:rPr>
          <w:sz w:val="28"/>
          <w:szCs w:val="28"/>
          <w:u w:val="single"/>
        </w:rPr>
      </w:pPr>
    </w:p>
    <w:p w14:paraId="19FCD556" w14:textId="38B55E58" w:rsidR="00432CC0" w:rsidRDefault="009B1DEF" w:rsidP="00F54959">
      <w:pPr>
        <w:rPr>
          <w:sz w:val="28"/>
          <w:szCs w:val="28"/>
          <w:u w:val="single"/>
        </w:rPr>
      </w:pPr>
      <w:r w:rsidRPr="009B1DEF">
        <w:rPr>
          <w:sz w:val="28"/>
          <w:szCs w:val="28"/>
          <w:u w:val="single"/>
        </w:rPr>
        <w:t>2</w:t>
      </w:r>
      <w:r w:rsidRPr="009B1DEF">
        <w:rPr>
          <w:sz w:val="28"/>
          <w:szCs w:val="28"/>
          <w:u w:val="single"/>
          <w:vertAlign w:val="superscript"/>
        </w:rPr>
        <w:t>nd</w:t>
      </w:r>
      <w:r w:rsidRPr="009B1DEF">
        <w:rPr>
          <w:sz w:val="28"/>
          <w:szCs w:val="28"/>
          <w:u w:val="single"/>
        </w:rPr>
        <w:t xml:space="preserve"> Normal Form</w:t>
      </w:r>
    </w:p>
    <w:p w14:paraId="02270B32" w14:textId="2FEFE168" w:rsidR="009B1DEF" w:rsidRDefault="009B1DEF" w:rsidP="00F54959">
      <w:pPr>
        <w:rPr>
          <w:sz w:val="24"/>
          <w:szCs w:val="24"/>
        </w:rPr>
      </w:pPr>
      <w:r>
        <w:rPr>
          <w:sz w:val="24"/>
          <w:szCs w:val="24"/>
        </w:rPr>
        <w:t>The reason for transforming from 1</w:t>
      </w:r>
      <w:r w:rsidRPr="009B1DEF">
        <w:rPr>
          <w:sz w:val="24"/>
          <w:szCs w:val="24"/>
          <w:vertAlign w:val="superscript"/>
        </w:rPr>
        <w:t>st</w:t>
      </w:r>
      <w:r>
        <w:rPr>
          <w:sz w:val="24"/>
          <w:szCs w:val="24"/>
        </w:rPr>
        <w:t xml:space="preserve"> to 2</w:t>
      </w:r>
      <w:r w:rsidRPr="009B1DEF">
        <w:rPr>
          <w:sz w:val="24"/>
          <w:szCs w:val="24"/>
          <w:vertAlign w:val="superscript"/>
        </w:rPr>
        <w:t>nd</w:t>
      </w:r>
      <w:r>
        <w:rPr>
          <w:sz w:val="24"/>
          <w:szCs w:val="24"/>
        </w:rPr>
        <w:t xml:space="preserve"> normal form is to remove the partial dependencies.</w:t>
      </w:r>
    </w:p>
    <w:p w14:paraId="5B721B15" w14:textId="638FA881" w:rsidR="00432CC0" w:rsidRDefault="00A35DFA" w:rsidP="00F54959">
      <w:pPr>
        <w:rPr>
          <w:sz w:val="24"/>
          <w:szCs w:val="24"/>
        </w:rPr>
      </w:pPr>
      <w:r>
        <w:rPr>
          <w:sz w:val="24"/>
          <w:szCs w:val="24"/>
        </w:rPr>
        <w:t>To remove the partial dependency of the 2</w:t>
      </w:r>
      <w:r w:rsidRPr="00A35DFA">
        <w:rPr>
          <w:sz w:val="24"/>
          <w:szCs w:val="24"/>
          <w:vertAlign w:val="superscript"/>
        </w:rPr>
        <w:t>nd</w:t>
      </w:r>
      <w:r>
        <w:rPr>
          <w:sz w:val="24"/>
          <w:szCs w:val="24"/>
        </w:rPr>
        <w:t xml:space="preserve"> Normal Form table shown on Figure 1.6, we create an additional relation table. </w:t>
      </w:r>
    </w:p>
    <w:p w14:paraId="19405101" w14:textId="7EBE1049" w:rsidR="00A35DFA" w:rsidRDefault="00A35DFA" w:rsidP="00F54959">
      <w:pPr>
        <w:rPr>
          <w:sz w:val="24"/>
          <w:szCs w:val="24"/>
        </w:rPr>
      </w:pPr>
      <w:r>
        <w:rPr>
          <w:sz w:val="24"/>
          <w:szCs w:val="24"/>
        </w:rPr>
        <w:t>The two relation tables for the 2</w:t>
      </w:r>
      <w:r w:rsidRPr="00A35DFA">
        <w:rPr>
          <w:sz w:val="24"/>
          <w:szCs w:val="24"/>
          <w:vertAlign w:val="superscript"/>
        </w:rPr>
        <w:t>nd</w:t>
      </w:r>
      <w:r>
        <w:rPr>
          <w:sz w:val="24"/>
          <w:szCs w:val="24"/>
        </w:rPr>
        <w:t xml:space="preserve"> Normal Form which are associated with both </w:t>
      </w:r>
      <w:r w:rsidR="00E12F8F">
        <w:rPr>
          <w:sz w:val="24"/>
          <w:szCs w:val="24"/>
        </w:rPr>
        <w:t xml:space="preserve">academic </w:t>
      </w:r>
      <w:r>
        <w:rPr>
          <w:sz w:val="24"/>
          <w:szCs w:val="24"/>
        </w:rPr>
        <w:t>staff and research</w:t>
      </w:r>
      <w:r w:rsidR="00E12F8F">
        <w:rPr>
          <w:sz w:val="24"/>
          <w:szCs w:val="24"/>
        </w:rPr>
        <w:t xml:space="preserve"> staff.</w:t>
      </w:r>
    </w:p>
    <w:p w14:paraId="5C83BFAC" w14:textId="56BB3021" w:rsidR="00E12F8F" w:rsidRDefault="00E12F8F" w:rsidP="00F54959">
      <w:pPr>
        <w:rPr>
          <w:sz w:val="24"/>
          <w:szCs w:val="24"/>
        </w:rPr>
      </w:pPr>
      <w:r>
        <w:rPr>
          <w:sz w:val="24"/>
          <w:szCs w:val="24"/>
        </w:rPr>
        <w:t xml:space="preserve">The only three attributes that are included in both tables are ‘Module Number’, ‘Module Name’ and ‘Term’. ‘Module Number’ was included </w:t>
      </w:r>
      <w:r w:rsidR="00B9051C">
        <w:rPr>
          <w:sz w:val="24"/>
          <w:szCs w:val="24"/>
        </w:rPr>
        <w:t>as the primary key in</w:t>
      </w:r>
      <w:r>
        <w:rPr>
          <w:sz w:val="24"/>
          <w:szCs w:val="24"/>
        </w:rPr>
        <w:t xml:space="preserve"> the research</w:t>
      </w:r>
      <w:r w:rsidR="00B9051C">
        <w:rPr>
          <w:sz w:val="24"/>
          <w:szCs w:val="24"/>
        </w:rPr>
        <w:t xml:space="preserve"> relation</w:t>
      </w:r>
      <w:r>
        <w:rPr>
          <w:sz w:val="24"/>
          <w:szCs w:val="24"/>
        </w:rPr>
        <w:t xml:space="preserve"> table</w:t>
      </w:r>
      <w:r w:rsidR="009D76A5">
        <w:rPr>
          <w:sz w:val="24"/>
          <w:szCs w:val="24"/>
        </w:rPr>
        <w:t xml:space="preserve"> and the other two attributes were included to know in which modules the research staff were included in</w:t>
      </w:r>
      <w:r w:rsidR="00C976F8">
        <w:rPr>
          <w:sz w:val="24"/>
          <w:szCs w:val="24"/>
        </w:rPr>
        <w:t xml:space="preserve"> and when they were involved in those</w:t>
      </w:r>
      <w:r w:rsidR="009D76A5">
        <w:rPr>
          <w:sz w:val="24"/>
          <w:szCs w:val="24"/>
        </w:rPr>
        <w:t>.</w:t>
      </w:r>
      <w:r w:rsidR="00C976F8">
        <w:rPr>
          <w:sz w:val="24"/>
          <w:szCs w:val="24"/>
        </w:rPr>
        <w:t xml:space="preserve"> This also goes with having the same reason of including these three attributes in the staff relation as well.</w:t>
      </w:r>
    </w:p>
    <w:p w14:paraId="79C5E66B" w14:textId="4C28930F" w:rsidR="00A35DFA" w:rsidRDefault="00A35DFA" w:rsidP="00F54959">
      <w:pPr>
        <w:rPr>
          <w:sz w:val="24"/>
          <w:szCs w:val="24"/>
        </w:rPr>
      </w:pPr>
      <w:r w:rsidRPr="007038BB">
        <w:rPr>
          <w:noProof/>
          <w:sz w:val="24"/>
          <w:szCs w:val="24"/>
        </w:rPr>
        <w:drawing>
          <wp:anchor distT="0" distB="0" distL="114300" distR="114300" simplePos="0" relativeHeight="251663360" behindDoc="0" locked="0" layoutInCell="1" allowOverlap="1" wp14:anchorId="044EFAD2" wp14:editId="102824F7">
            <wp:simplePos x="0" y="0"/>
            <wp:positionH relativeFrom="column">
              <wp:posOffset>-784860</wp:posOffset>
            </wp:positionH>
            <wp:positionV relativeFrom="paragraph">
              <wp:posOffset>490855</wp:posOffset>
            </wp:positionV>
            <wp:extent cx="7252970" cy="1524635"/>
            <wp:effectExtent l="0" t="0" r="508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252970" cy="1524635"/>
                    </a:xfrm>
                    <a:prstGeom prst="rect">
                      <a:avLst/>
                    </a:prstGeom>
                  </pic:spPr>
                </pic:pic>
              </a:graphicData>
            </a:graphic>
            <wp14:sizeRelH relativeFrom="margin">
              <wp14:pctWidth>0</wp14:pctWidth>
            </wp14:sizeRelH>
            <wp14:sizeRelV relativeFrom="margin">
              <wp14:pctHeight>0</wp14:pctHeight>
            </wp14:sizeRelV>
          </wp:anchor>
        </w:drawing>
      </w:r>
    </w:p>
    <w:p w14:paraId="15976046" w14:textId="0FD66291" w:rsidR="00A35DFA" w:rsidRPr="00591E23" w:rsidRDefault="00A35DFA" w:rsidP="00F54959">
      <w:pPr>
        <w:rPr>
          <w:sz w:val="24"/>
          <w:szCs w:val="24"/>
        </w:rPr>
      </w:pPr>
    </w:p>
    <w:p w14:paraId="3E8E6B93" w14:textId="4ED702CF" w:rsidR="00A66146" w:rsidRDefault="003A1AE5" w:rsidP="00F54959">
      <w:pPr>
        <w:rPr>
          <w:sz w:val="26"/>
          <w:szCs w:val="26"/>
        </w:rPr>
      </w:pPr>
      <w:r w:rsidRPr="003A1AE5">
        <w:rPr>
          <w:b/>
          <w:bCs/>
          <w:sz w:val="26"/>
          <w:szCs w:val="26"/>
        </w:rPr>
        <w:t>Figure 1.</w:t>
      </w:r>
      <w:r w:rsidR="00744466">
        <w:rPr>
          <w:b/>
          <w:bCs/>
          <w:sz w:val="26"/>
          <w:szCs w:val="26"/>
        </w:rPr>
        <w:t>8</w:t>
      </w:r>
      <w:r w:rsidRPr="003A1AE5">
        <w:rPr>
          <w:sz w:val="26"/>
          <w:szCs w:val="26"/>
        </w:rPr>
        <w:t>- 2</w:t>
      </w:r>
      <w:r w:rsidRPr="003A1AE5">
        <w:rPr>
          <w:sz w:val="26"/>
          <w:szCs w:val="26"/>
          <w:vertAlign w:val="superscript"/>
        </w:rPr>
        <w:t>nd</w:t>
      </w:r>
      <w:r w:rsidRPr="003A1AE5">
        <w:rPr>
          <w:sz w:val="26"/>
          <w:szCs w:val="26"/>
        </w:rPr>
        <w:t xml:space="preserve"> </w:t>
      </w:r>
      <w:r w:rsidR="00A35DFA">
        <w:rPr>
          <w:sz w:val="26"/>
          <w:szCs w:val="26"/>
        </w:rPr>
        <w:t>Normal Form</w:t>
      </w:r>
      <w:r w:rsidRPr="003A1AE5">
        <w:rPr>
          <w:sz w:val="26"/>
          <w:szCs w:val="26"/>
        </w:rPr>
        <w:t xml:space="preserve"> Data</w:t>
      </w:r>
    </w:p>
    <w:p w14:paraId="37D695C8" w14:textId="3E3CF97D" w:rsidR="0075561E" w:rsidRPr="0031251F" w:rsidRDefault="0075561E" w:rsidP="00F54959">
      <w:pPr>
        <w:rPr>
          <w:sz w:val="16"/>
          <w:szCs w:val="16"/>
        </w:rPr>
      </w:pPr>
    </w:p>
    <w:p w14:paraId="443C1676" w14:textId="238C31FE" w:rsidR="0075561E" w:rsidRPr="0075561E" w:rsidRDefault="0075561E" w:rsidP="00F54959">
      <w:pPr>
        <w:rPr>
          <w:sz w:val="24"/>
          <w:szCs w:val="24"/>
        </w:rPr>
      </w:pPr>
      <w:r w:rsidRPr="0075561E">
        <w:rPr>
          <w:sz w:val="24"/>
          <w:szCs w:val="24"/>
        </w:rPr>
        <w:t>Relation Schema:</w:t>
      </w:r>
    </w:p>
    <w:p w14:paraId="5466A727" w14:textId="6EA48961" w:rsidR="0075561E" w:rsidRPr="0075561E" w:rsidRDefault="0075561E" w:rsidP="00F54959">
      <w:pPr>
        <w:rPr>
          <w:sz w:val="24"/>
          <w:szCs w:val="24"/>
        </w:rPr>
      </w:pPr>
      <w:r w:rsidRPr="0075561E">
        <w:rPr>
          <w:sz w:val="24"/>
          <w:szCs w:val="24"/>
        </w:rPr>
        <w:t>Staff(</w:t>
      </w:r>
      <w:r w:rsidRPr="0075561E">
        <w:rPr>
          <w:sz w:val="24"/>
          <w:szCs w:val="24"/>
          <w:u w:val="single"/>
        </w:rPr>
        <w:t>StaffId</w:t>
      </w:r>
      <w:r w:rsidRPr="0075561E">
        <w:rPr>
          <w:sz w:val="24"/>
          <w:szCs w:val="24"/>
        </w:rPr>
        <w:t>, Staff Name,</w:t>
      </w:r>
      <w:r>
        <w:rPr>
          <w:sz w:val="24"/>
          <w:szCs w:val="24"/>
        </w:rPr>
        <w:t xml:space="preserve"> Year of Hire, </w:t>
      </w:r>
      <w:r w:rsidRPr="0075561E">
        <w:rPr>
          <w:sz w:val="24"/>
          <w:szCs w:val="24"/>
          <w:u w:val="dotted"/>
        </w:rPr>
        <w:t>Module Number</w:t>
      </w:r>
      <w:r>
        <w:rPr>
          <w:sz w:val="24"/>
          <w:szCs w:val="24"/>
        </w:rPr>
        <w:t>, Module Name, Term, Number of Times)</w:t>
      </w:r>
    </w:p>
    <w:p w14:paraId="0018A023" w14:textId="3A6FB3FA" w:rsidR="00A70572" w:rsidRDefault="0075561E" w:rsidP="00F54959">
      <w:pPr>
        <w:rPr>
          <w:sz w:val="24"/>
          <w:szCs w:val="24"/>
        </w:rPr>
      </w:pPr>
      <w:r>
        <w:rPr>
          <w:sz w:val="24"/>
          <w:szCs w:val="24"/>
        </w:rPr>
        <w:t>Research(</w:t>
      </w:r>
      <w:r w:rsidRPr="0075561E">
        <w:rPr>
          <w:sz w:val="24"/>
          <w:szCs w:val="24"/>
          <w:u w:val="single"/>
        </w:rPr>
        <w:t>Module Number</w:t>
      </w:r>
      <w:r>
        <w:rPr>
          <w:sz w:val="24"/>
          <w:szCs w:val="24"/>
        </w:rPr>
        <w:t>, Module Name, Research Group, Group Lead, Term)</w:t>
      </w:r>
    </w:p>
    <w:p w14:paraId="6A586226" w14:textId="77777777" w:rsidR="00885CB5" w:rsidRPr="007C7358" w:rsidRDefault="00885CB5" w:rsidP="00F54959">
      <w:pPr>
        <w:rPr>
          <w:sz w:val="24"/>
          <w:szCs w:val="24"/>
        </w:rPr>
      </w:pPr>
    </w:p>
    <w:p w14:paraId="0DD8E4EC" w14:textId="5E09E560" w:rsidR="001550DF" w:rsidRDefault="007A1EE3" w:rsidP="00F54959">
      <w:pPr>
        <w:rPr>
          <w:sz w:val="28"/>
          <w:szCs w:val="28"/>
          <w:u w:val="single"/>
        </w:rPr>
      </w:pPr>
      <w:r w:rsidRPr="007A1EE3">
        <w:rPr>
          <w:sz w:val="28"/>
          <w:szCs w:val="28"/>
          <w:u w:val="single"/>
        </w:rPr>
        <w:t>3</w:t>
      </w:r>
      <w:r w:rsidRPr="007A1EE3">
        <w:rPr>
          <w:sz w:val="28"/>
          <w:szCs w:val="28"/>
          <w:u w:val="single"/>
          <w:vertAlign w:val="superscript"/>
        </w:rPr>
        <w:t>rd</w:t>
      </w:r>
      <w:r w:rsidRPr="007A1EE3">
        <w:rPr>
          <w:sz w:val="28"/>
          <w:szCs w:val="28"/>
          <w:u w:val="single"/>
        </w:rPr>
        <w:t xml:space="preserve"> Normal Form</w:t>
      </w:r>
    </w:p>
    <w:p w14:paraId="41F4ECFE" w14:textId="6C34AB48" w:rsidR="002C6010" w:rsidRDefault="00BE30EB" w:rsidP="00F54959">
      <w:pPr>
        <w:rPr>
          <w:sz w:val="24"/>
          <w:szCs w:val="24"/>
        </w:rPr>
      </w:pPr>
      <w:r>
        <w:rPr>
          <w:sz w:val="24"/>
          <w:szCs w:val="24"/>
        </w:rPr>
        <w:t>For transforming from 2</w:t>
      </w:r>
      <w:r w:rsidRPr="00BE30EB">
        <w:rPr>
          <w:sz w:val="24"/>
          <w:szCs w:val="24"/>
          <w:vertAlign w:val="superscript"/>
        </w:rPr>
        <w:t>nd</w:t>
      </w:r>
      <w:r>
        <w:rPr>
          <w:sz w:val="24"/>
          <w:szCs w:val="24"/>
        </w:rPr>
        <w:t xml:space="preserve"> Normal Form to 3</w:t>
      </w:r>
      <w:r w:rsidRPr="00BE30EB">
        <w:rPr>
          <w:sz w:val="24"/>
          <w:szCs w:val="24"/>
          <w:vertAlign w:val="superscript"/>
        </w:rPr>
        <w:t>rd</w:t>
      </w:r>
      <w:r>
        <w:rPr>
          <w:sz w:val="24"/>
          <w:szCs w:val="24"/>
        </w:rPr>
        <w:t xml:space="preserve"> Normal Form we have to remove transitive </w:t>
      </w:r>
      <w:r w:rsidR="00A71822">
        <w:rPr>
          <w:sz w:val="24"/>
          <w:szCs w:val="24"/>
        </w:rPr>
        <w:t>dependencies.</w:t>
      </w:r>
      <w:r w:rsidR="00F71F3D">
        <w:rPr>
          <w:sz w:val="24"/>
          <w:szCs w:val="24"/>
        </w:rPr>
        <w:t xml:space="preserve"> We can determine the module number and name by the staff ID and name then, by using the module number and name we can determine the term the module was taught in. This represents transitive dependency.</w:t>
      </w:r>
    </w:p>
    <w:p w14:paraId="272D0836" w14:textId="3B9BE649" w:rsidR="002B7FF9" w:rsidRDefault="002B7FF9" w:rsidP="00F54959">
      <w:pPr>
        <w:rPr>
          <w:sz w:val="24"/>
          <w:szCs w:val="24"/>
        </w:rPr>
      </w:pPr>
      <w:r>
        <w:rPr>
          <w:sz w:val="24"/>
          <w:szCs w:val="24"/>
        </w:rPr>
        <w:t>So this enables us to create another table which represents the module relations which has attributes of module number(primary key), module name and term.</w:t>
      </w:r>
    </w:p>
    <w:p w14:paraId="66DE658B" w14:textId="2AB83389" w:rsidR="002C6010" w:rsidRDefault="002C6010" w:rsidP="00F54959">
      <w:pPr>
        <w:rPr>
          <w:sz w:val="24"/>
          <w:szCs w:val="24"/>
        </w:rPr>
      </w:pPr>
      <w:r>
        <w:rPr>
          <w:sz w:val="24"/>
          <w:szCs w:val="24"/>
        </w:rPr>
        <w:t>The 3</w:t>
      </w:r>
      <w:r w:rsidRPr="002C6010">
        <w:rPr>
          <w:sz w:val="24"/>
          <w:szCs w:val="24"/>
          <w:vertAlign w:val="superscript"/>
        </w:rPr>
        <w:t>rd</w:t>
      </w:r>
      <w:r>
        <w:rPr>
          <w:sz w:val="24"/>
          <w:szCs w:val="24"/>
        </w:rPr>
        <w:t xml:space="preserve"> Normal Form data has staff relation table with attributes such as staff Id(primary key), staff name, position and year of hire.</w:t>
      </w:r>
    </w:p>
    <w:p w14:paraId="5C8A1CED" w14:textId="6A2FEC24" w:rsidR="007A1EE3" w:rsidRPr="008769F1" w:rsidRDefault="008769F1" w:rsidP="008769F1">
      <w:pPr>
        <w:rPr>
          <w:sz w:val="24"/>
          <w:szCs w:val="24"/>
        </w:rPr>
      </w:pPr>
      <w:r w:rsidRPr="00205236">
        <w:rPr>
          <w:noProof/>
          <w:sz w:val="28"/>
          <w:szCs w:val="28"/>
        </w:rPr>
        <w:drawing>
          <wp:anchor distT="0" distB="0" distL="114300" distR="114300" simplePos="0" relativeHeight="251664384" behindDoc="0" locked="0" layoutInCell="1" allowOverlap="1" wp14:anchorId="10F8978D" wp14:editId="43A69F09">
            <wp:simplePos x="0" y="0"/>
            <wp:positionH relativeFrom="margin">
              <wp:align>center</wp:align>
            </wp:positionH>
            <wp:positionV relativeFrom="paragraph">
              <wp:posOffset>570865</wp:posOffset>
            </wp:positionV>
            <wp:extent cx="7153910" cy="1714500"/>
            <wp:effectExtent l="0" t="0" r="8890" b="0"/>
            <wp:wrapSquare wrapText="bothSides"/>
            <wp:docPr id="12" name="Picture 12"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7153910" cy="1714500"/>
                    </a:xfrm>
                    <a:prstGeom prst="rect">
                      <a:avLst/>
                    </a:prstGeom>
                  </pic:spPr>
                </pic:pic>
              </a:graphicData>
            </a:graphic>
            <wp14:sizeRelH relativeFrom="margin">
              <wp14:pctWidth>0</wp14:pctWidth>
            </wp14:sizeRelH>
            <wp14:sizeRelV relativeFrom="margin">
              <wp14:pctHeight>0</wp14:pctHeight>
            </wp14:sizeRelV>
          </wp:anchor>
        </w:drawing>
      </w:r>
      <w:r w:rsidR="00A70572">
        <w:rPr>
          <w:sz w:val="24"/>
          <w:szCs w:val="24"/>
        </w:rPr>
        <w:t>We also have the research relation table which consists of the attributes research group</w:t>
      </w:r>
      <w:r w:rsidR="0097245B">
        <w:rPr>
          <w:sz w:val="24"/>
          <w:szCs w:val="24"/>
        </w:rPr>
        <w:t>(primary key)</w:t>
      </w:r>
      <w:r w:rsidR="00A70572">
        <w:rPr>
          <w:sz w:val="24"/>
          <w:szCs w:val="24"/>
        </w:rPr>
        <w:t xml:space="preserve"> and group lead.</w:t>
      </w:r>
      <w:r w:rsidR="0009339D">
        <w:rPr>
          <w:sz w:val="28"/>
          <w:szCs w:val="28"/>
        </w:rPr>
        <w:tab/>
      </w:r>
    </w:p>
    <w:p w14:paraId="2C00159F" w14:textId="1D2C7446" w:rsidR="007A1EE3" w:rsidRDefault="00BE30EB" w:rsidP="00F54959">
      <w:pPr>
        <w:rPr>
          <w:sz w:val="26"/>
          <w:szCs w:val="26"/>
        </w:rPr>
      </w:pPr>
      <w:r w:rsidRPr="00BE30EB">
        <w:rPr>
          <w:b/>
          <w:bCs/>
          <w:sz w:val="26"/>
          <w:szCs w:val="26"/>
        </w:rPr>
        <w:t>Figure 1.</w:t>
      </w:r>
      <w:r w:rsidR="00744466">
        <w:rPr>
          <w:b/>
          <w:bCs/>
          <w:sz w:val="26"/>
          <w:szCs w:val="26"/>
        </w:rPr>
        <w:t>9</w:t>
      </w:r>
      <w:r w:rsidRPr="00BE30EB">
        <w:rPr>
          <w:sz w:val="26"/>
          <w:szCs w:val="26"/>
        </w:rPr>
        <w:t>- 3</w:t>
      </w:r>
      <w:r w:rsidRPr="00BE30EB">
        <w:rPr>
          <w:sz w:val="26"/>
          <w:szCs w:val="26"/>
          <w:vertAlign w:val="superscript"/>
        </w:rPr>
        <w:t>rd</w:t>
      </w:r>
      <w:r w:rsidRPr="00BE30EB">
        <w:rPr>
          <w:sz w:val="26"/>
          <w:szCs w:val="26"/>
        </w:rPr>
        <w:t xml:space="preserve"> Normal Form Data</w:t>
      </w:r>
    </w:p>
    <w:p w14:paraId="4C544E43" w14:textId="594B330F" w:rsidR="00BE30EB" w:rsidRPr="00BC224C" w:rsidRDefault="00BE30EB" w:rsidP="00F54959">
      <w:pPr>
        <w:rPr>
          <w:sz w:val="16"/>
          <w:szCs w:val="16"/>
        </w:rPr>
      </w:pPr>
    </w:p>
    <w:p w14:paraId="34F2B4AB" w14:textId="319BC7EE" w:rsidR="00BE30EB" w:rsidRPr="003D7AE0" w:rsidRDefault="003D7AE0" w:rsidP="00F54959">
      <w:pPr>
        <w:rPr>
          <w:sz w:val="24"/>
          <w:szCs w:val="24"/>
        </w:rPr>
      </w:pPr>
      <w:r w:rsidRPr="003D7AE0">
        <w:rPr>
          <w:sz w:val="24"/>
          <w:szCs w:val="24"/>
        </w:rPr>
        <w:t>Relation Schema:</w:t>
      </w:r>
    </w:p>
    <w:p w14:paraId="4051CFAD" w14:textId="4B4D7ED2" w:rsidR="003D7AE0" w:rsidRPr="003D7AE0" w:rsidRDefault="003D7AE0" w:rsidP="00F54959">
      <w:pPr>
        <w:rPr>
          <w:sz w:val="24"/>
          <w:szCs w:val="24"/>
        </w:rPr>
      </w:pPr>
      <w:r w:rsidRPr="003D7AE0">
        <w:rPr>
          <w:sz w:val="24"/>
          <w:szCs w:val="24"/>
        </w:rPr>
        <w:t>Staff(</w:t>
      </w:r>
      <w:r w:rsidRPr="003D7AE0">
        <w:rPr>
          <w:sz w:val="24"/>
          <w:szCs w:val="24"/>
          <w:u w:val="single"/>
        </w:rPr>
        <w:t>StaffId</w:t>
      </w:r>
      <w:r w:rsidRPr="003D7AE0">
        <w:rPr>
          <w:sz w:val="24"/>
          <w:szCs w:val="24"/>
        </w:rPr>
        <w:t>, Staff Name, Position, Year of Hire)</w:t>
      </w:r>
    </w:p>
    <w:p w14:paraId="77071727" w14:textId="07B50200" w:rsidR="003D7AE0" w:rsidRPr="003D7AE0" w:rsidRDefault="003D7AE0" w:rsidP="00F54959">
      <w:pPr>
        <w:rPr>
          <w:sz w:val="24"/>
          <w:szCs w:val="24"/>
        </w:rPr>
      </w:pPr>
      <w:r w:rsidRPr="003D7AE0">
        <w:rPr>
          <w:sz w:val="24"/>
          <w:szCs w:val="24"/>
        </w:rPr>
        <w:t>Module(</w:t>
      </w:r>
      <w:r w:rsidRPr="003D7AE0">
        <w:rPr>
          <w:sz w:val="24"/>
          <w:szCs w:val="24"/>
          <w:u w:val="single"/>
        </w:rPr>
        <w:t>Module Number</w:t>
      </w:r>
      <w:r w:rsidRPr="003D7AE0">
        <w:rPr>
          <w:sz w:val="24"/>
          <w:szCs w:val="24"/>
        </w:rPr>
        <w:t>, Module Name, Term)</w:t>
      </w:r>
    </w:p>
    <w:p w14:paraId="461A7A5D" w14:textId="64D95935" w:rsidR="003D7AE0" w:rsidRPr="003D7AE0" w:rsidRDefault="003D7AE0" w:rsidP="00F54959">
      <w:pPr>
        <w:rPr>
          <w:sz w:val="24"/>
          <w:szCs w:val="24"/>
        </w:rPr>
      </w:pPr>
      <w:r w:rsidRPr="003D7AE0">
        <w:rPr>
          <w:sz w:val="24"/>
          <w:szCs w:val="24"/>
        </w:rPr>
        <w:t>Research(</w:t>
      </w:r>
      <w:r w:rsidRPr="00C01212">
        <w:rPr>
          <w:sz w:val="24"/>
          <w:szCs w:val="24"/>
          <w:u w:val="single"/>
        </w:rPr>
        <w:t>Research Group</w:t>
      </w:r>
      <w:r w:rsidRPr="003D7AE0">
        <w:rPr>
          <w:sz w:val="24"/>
          <w:szCs w:val="24"/>
        </w:rPr>
        <w:t>, Group Lead)</w:t>
      </w:r>
    </w:p>
    <w:sectPr w:rsidR="003D7AE0" w:rsidRPr="003D7AE0" w:rsidSect="00BC1BD5">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67EE6" w14:textId="77777777" w:rsidR="001E4F83" w:rsidRDefault="001E4F83" w:rsidP="00F52A90">
      <w:pPr>
        <w:spacing w:after="0" w:line="240" w:lineRule="auto"/>
      </w:pPr>
      <w:r>
        <w:separator/>
      </w:r>
    </w:p>
  </w:endnote>
  <w:endnote w:type="continuationSeparator" w:id="0">
    <w:p w14:paraId="364692BA" w14:textId="77777777" w:rsidR="001E4F83" w:rsidRDefault="001E4F83" w:rsidP="00F52A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815704" w14:textId="77777777" w:rsidR="001E4F83" w:rsidRDefault="001E4F83" w:rsidP="00F52A90">
      <w:pPr>
        <w:spacing w:after="0" w:line="240" w:lineRule="auto"/>
      </w:pPr>
      <w:r>
        <w:separator/>
      </w:r>
    </w:p>
  </w:footnote>
  <w:footnote w:type="continuationSeparator" w:id="0">
    <w:p w14:paraId="1E9F356B" w14:textId="77777777" w:rsidR="001E4F83" w:rsidRDefault="001E4F83" w:rsidP="00F52A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A04D3"/>
    <w:multiLevelType w:val="hybridMultilevel"/>
    <w:tmpl w:val="7422A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10909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1A0"/>
    <w:rsid w:val="00026422"/>
    <w:rsid w:val="00035219"/>
    <w:rsid w:val="000363D3"/>
    <w:rsid w:val="00054F9B"/>
    <w:rsid w:val="0009339D"/>
    <w:rsid w:val="000B2DD5"/>
    <w:rsid w:val="000B312B"/>
    <w:rsid w:val="000C7F2E"/>
    <w:rsid w:val="000D5320"/>
    <w:rsid w:val="000D7E38"/>
    <w:rsid w:val="00113AEA"/>
    <w:rsid w:val="00146D81"/>
    <w:rsid w:val="001501C6"/>
    <w:rsid w:val="001550DF"/>
    <w:rsid w:val="00164E1E"/>
    <w:rsid w:val="00192844"/>
    <w:rsid w:val="00193B44"/>
    <w:rsid w:val="00196014"/>
    <w:rsid w:val="001960C5"/>
    <w:rsid w:val="001B12C8"/>
    <w:rsid w:val="001E4F83"/>
    <w:rsid w:val="00205236"/>
    <w:rsid w:val="00215BBC"/>
    <w:rsid w:val="00230465"/>
    <w:rsid w:val="0025432A"/>
    <w:rsid w:val="00293933"/>
    <w:rsid w:val="002A3377"/>
    <w:rsid w:val="002B7FF9"/>
    <w:rsid w:val="002C6010"/>
    <w:rsid w:val="002E6A06"/>
    <w:rsid w:val="0031251F"/>
    <w:rsid w:val="003330EB"/>
    <w:rsid w:val="00344B38"/>
    <w:rsid w:val="00364E70"/>
    <w:rsid w:val="00373B8C"/>
    <w:rsid w:val="003A1AE5"/>
    <w:rsid w:val="003B5325"/>
    <w:rsid w:val="003C069D"/>
    <w:rsid w:val="003C75B1"/>
    <w:rsid w:val="003D1234"/>
    <w:rsid w:val="003D7AE0"/>
    <w:rsid w:val="00406C91"/>
    <w:rsid w:val="00414595"/>
    <w:rsid w:val="004223C0"/>
    <w:rsid w:val="00432CC0"/>
    <w:rsid w:val="0044627A"/>
    <w:rsid w:val="00451B4A"/>
    <w:rsid w:val="00484C1A"/>
    <w:rsid w:val="004F7678"/>
    <w:rsid w:val="0054122B"/>
    <w:rsid w:val="00553A5B"/>
    <w:rsid w:val="00591E23"/>
    <w:rsid w:val="0059796A"/>
    <w:rsid w:val="005A1A22"/>
    <w:rsid w:val="005B16F5"/>
    <w:rsid w:val="0061306F"/>
    <w:rsid w:val="006A1F7A"/>
    <w:rsid w:val="006B1448"/>
    <w:rsid w:val="006D0484"/>
    <w:rsid w:val="006F584E"/>
    <w:rsid w:val="007038BB"/>
    <w:rsid w:val="00730052"/>
    <w:rsid w:val="007374A4"/>
    <w:rsid w:val="0074131B"/>
    <w:rsid w:val="00744466"/>
    <w:rsid w:val="0075561E"/>
    <w:rsid w:val="00757D9A"/>
    <w:rsid w:val="00762980"/>
    <w:rsid w:val="00777223"/>
    <w:rsid w:val="00794BCF"/>
    <w:rsid w:val="007A1EE3"/>
    <w:rsid w:val="007A7501"/>
    <w:rsid w:val="007C015F"/>
    <w:rsid w:val="007C3B6A"/>
    <w:rsid w:val="007C7358"/>
    <w:rsid w:val="00817BF3"/>
    <w:rsid w:val="00831451"/>
    <w:rsid w:val="008651B6"/>
    <w:rsid w:val="008769F1"/>
    <w:rsid w:val="00885CB5"/>
    <w:rsid w:val="008B692D"/>
    <w:rsid w:val="008E368F"/>
    <w:rsid w:val="009021A0"/>
    <w:rsid w:val="009059EF"/>
    <w:rsid w:val="009239EF"/>
    <w:rsid w:val="00943DDD"/>
    <w:rsid w:val="00944645"/>
    <w:rsid w:val="00957696"/>
    <w:rsid w:val="0097245B"/>
    <w:rsid w:val="00985994"/>
    <w:rsid w:val="00993550"/>
    <w:rsid w:val="009A2F6E"/>
    <w:rsid w:val="009B1DEF"/>
    <w:rsid w:val="009C3E5C"/>
    <w:rsid w:val="009D573D"/>
    <w:rsid w:val="009D6D76"/>
    <w:rsid w:val="009D76A5"/>
    <w:rsid w:val="009F3F4F"/>
    <w:rsid w:val="00A2089D"/>
    <w:rsid w:val="00A2284F"/>
    <w:rsid w:val="00A35DFA"/>
    <w:rsid w:val="00A51A88"/>
    <w:rsid w:val="00A66146"/>
    <w:rsid w:val="00A70572"/>
    <w:rsid w:val="00A71822"/>
    <w:rsid w:val="00A93BD6"/>
    <w:rsid w:val="00AB0353"/>
    <w:rsid w:val="00AB1E06"/>
    <w:rsid w:val="00AB313C"/>
    <w:rsid w:val="00AD6499"/>
    <w:rsid w:val="00B00E4F"/>
    <w:rsid w:val="00B1016F"/>
    <w:rsid w:val="00B20E11"/>
    <w:rsid w:val="00B22D45"/>
    <w:rsid w:val="00B37A09"/>
    <w:rsid w:val="00B60508"/>
    <w:rsid w:val="00B9051C"/>
    <w:rsid w:val="00B9316B"/>
    <w:rsid w:val="00BC1BD5"/>
    <w:rsid w:val="00BC1F02"/>
    <w:rsid w:val="00BC224C"/>
    <w:rsid w:val="00BE30EB"/>
    <w:rsid w:val="00C01212"/>
    <w:rsid w:val="00C376B5"/>
    <w:rsid w:val="00C4222B"/>
    <w:rsid w:val="00C976F8"/>
    <w:rsid w:val="00CB5476"/>
    <w:rsid w:val="00CB5BF6"/>
    <w:rsid w:val="00CE0E72"/>
    <w:rsid w:val="00CE1E67"/>
    <w:rsid w:val="00CE3102"/>
    <w:rsid w:val="00CF45E4"/>
    <w:rsid w:val="00D86A21"/>
    <w:rsid w:val="00D91024"/>
    <w:rsid w:val="00DA36F8"/>
    <w:rsid w:val="00DA7A5A"/>
    <w:rsid w:val="00DA7C26"/>
    <w:rsid w:val="00DC0C5C"/>
    <w:rsid w:val="00DC270D"/>
    <w:rsid w:val="00DC27D7"/>
    <w:rsid w:val="00DE3A02"/>
    <w:rsid w:val="00E12F8F"/>
    <w:rsid w:val="00E1652E"/>
    <w:rsid w:val="00E25C81"/>
    <w:rsid w:val="00E34A1B"/>
    <w:rsid w:val="00E6791F"/>
    <w:rsid w:val="00E87570"/>
    <w:rsid w:val="00E94DB5"/>
    <w:rsid w:val="00F11B80"/>
    <w:rsid w:val="00F13F32"/>
    <w:rsid w:val="00F45C30"/>
    <w:rsid w:val="00F50FCF"/>
    <w:rsid w:val="00F52A90"/>
    <w:rsid w:val="00F54959"/>
    <w:rsid w:val="00F71F3D"/>
    <w:rsid w:val="00F82D50"/>
    <w:rsid w:val="00FA2D4E"/>
    <w:rsid w:val="00FB2609"/>
    <w:rsid w:val="00FC62C8"/>
    <w:rsid w:val="00FF36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88764"/>
  <w15:chartTrackingRefBased/>
  <w15:docId w15:val="{CADBBF5E-7A73-42BE-BC99-25634D235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DD5"/>
    <w:pPr>
      <w:ind w:left="720"/>
      <w:contextualSpacing/>
    </w:pPr>
  </w:style>
  <w:style w:type="paragraph" w:styleId="Header">
    <w:name w:val="header"/>
    <w:basedOn w:val="Normal"/>
    <w:link w:val="HeaderChar"/>
    <w:uiPriority w:val="99"/>
    <w:unhideWhenUsed/>
    <w:rsid w:val="00F52A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2A90"/>
  </w:style>
  <w:style w:type="paragraph" w:styleId="Footer">
    <w:name w:val="footer"/>
    <w:basedOn w:val="Normal"/>
    <w:link w:val="FooterChar"/>
    <w:uiPriority w:val="99"/>
    <w:unhideWhenUsed/>
    <w:rsid w:val="00F52A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2A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2924</TotalTime>
  <Pages>7</Pages>
  <Words>1199</Words>
  <Characters>6838</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 Sohan</dc:creator>
  <cp:keywords/>
  <dc:description/>
  <cp:lastModifiedBy>Sangeeth Sohan</cp:lastModifiedBy>
  <cp:revision>127</cp:revision>
  <dcterms:created xsi:type="dcterms:W3CDTF">2022-11-02T09:57:00Z</dcterms:created>
  <dcterms:modified xsi:type="dcterms:W3CDTF">2022-12-04T02:16:00Z</dcterms:modified>
</cp:coreProperties>
</file>