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BC60" w14:textId="7203485C" w:rsidR="0046215C" w:rsidRPr="00621EE4" w:rsidRDefault="00161470" w:rsidP="00161470">
      <w:pPr>
        <w:jc w:val="center"/>
        <w:rPr>
          <w:b/>
          <w:bCs/>
          <w:sz w:val="36"/>
          <w:szCs w:val="36"/>
        </w:rPr>
      </w:pPr>
      <w:r w:rsidRPr="00621EE4">
        <w:rPr>
          <w:b/>
          <w:bCs/>
          <w:sz w:val="36"/>
          <w:szCs w:val="36"/>
        </w:rPr>
        <w:t xml:space="preserve">DSBCS project </w:t>
      </w:r>
      <w:r w:rsidR="00571EB0">
        <w:rPr>
          <w:b/>
          <w:bCs/>
          <w:sz w:val="36"/>
          <w:szCs w:val="36"/>
        </w:rPr>
        <w:t>for CCP</w:t>
      </w:r>
    </w:p>
    <w:p w14:paraId="02762E5E" w14:textId="5E48EE85" w:rsidR="00621EE4" w:rsidRDefault="00356860" w:rsidP="00621EE4">
      <w:pPr>
        <w:pStyle w:val="Heading2"/>
      </w:pPr>
      <w:proofErr w:type="gramStart"/>
      <w:r>
        <w:t>Team :</w:t>
      </w:r>
      <w:proofErr w:type="gramEnd"/>
      <w:r>
        <w:t xml:space="preserve"> </w:t>
      </w:r>
      <w:proofErr w:type="spellStart"/>
      <w:r>
        <w:t>Dskyb</w:t>
      </w:r>
      <w:proofErr w:type="spellEnd"/>
    </w:p>
    <w:p w14:paraId="1149D796" w14:textId="77777777" w:rsidR="00621EE4" w:rsidRPr="00621EE4" w:rsidRDefault="00621EE4" w:rsidP="00621EE4"/>
    <w:p w14:paraId="25D89725" w14:textId="77777777" w:rsidR="00621EE4" w:rsidRDefault="00E31A69" w:rsidP="00621EE4">
      <w:pPr>
        <w:pStyle w:val="Subtitle"/>
        <w:rPr>
          <w:rStyle w:val="Strong"/>
        </w:rPr>
      </w:pPr>
      <w:r w:rsidRPr="00621EE4">
        <w:rPr>
          <w:rStyle w:val="Strong"/>
        </w:rPr>
        <w:t xml:space="preserve">The DSBCS (Dynamic </w:t>
      </w:r>
      <w:proofErr w:type="spellStart"/>
      <w:r w:rsidRPr="00621EE4">
        <w:rPr>
          <w:rStyle w:val="Strong"/>
        </w:rPr>
        <w:t>SkyBrain</w:t>
      </w:r>
      <w:proofErr w:type="spellEnd"/>
      <w:r w:rsidRPr="00621EE4">
        <w:rPr>
          <w:rStyle w:val="Strong"/>
        </w:rPr>
        <w:t xml:space="preserve"> Control System) project is a future-oriented control system that includes autonomous drones.</w:t>
      </w:r>
    </w:p>
    <w:p w14:paraId="110232AC" w14:textId="3A609248" w:rsidR="00E31A69" w:rsidRPr="00621EE4" w:rsidRDefault="00E31A69" w:rsidP="00621EE4">
      <w:pPr>
        <w:pStyle w:val="IntenseQuote"/>
        <w:rPr>
          <w:rStyle w:val="Strong"/>
        </w:rPr>
      </w:pPr>
      <w:r w:rsidRPr="00621EE4">
        <w:rPr>
          <w:rStyle w:val="Strong"/>
        </w:rPr>
        <w:t>The system utilizes four types of information:</w:t>
      </w:r>
    </w:p>
    <w:p w14:paraId="1C5EA948" w14:textId="2C312DC8" w:rsidR="00E31A69" w:rsidRPr="00007766" w:rsidRDefault="00E31A69" w:rsidP="00E31A69">
      <w:pPr>
        <w:pStyle w:val="ListParagraph"/>
        <w:numPr>
          <w:ilvl w:val="0"/>
          <w:numId w:val="2"/>
        </w:numPr>
        <w:rPr>
          <w:rStyle w:val="Emphasis"/>
        </w:rPr>
      </w:pPr>
      <w:r w:rsidRPr="00007766">
        <w:rPr>
          <w:rStyle w:val="Emphasis"/>
        </w:rPr>
        <w:t>Environmental information: pressure, humidity, temperature, wind speed, obstacles, and other factors.</w:t>
      </w:r>
    </w:p>
    <w:p w14:paraId="7690FCDB" w14:textId="6854D1B6" w:rsidR="00E31A69" w:rsidRPr="00007766" w:rsidRDefault="00E31A69" w:rsidP="00E31A69">
      <w:pPr>
        <w:pStyle w:val="ListParagraph"/>
        <w:numPr>
          <w:ilvl w:val="0"/>
          <w:numId w:val="2"/>
        </w:numPr>
        <w:rPr>
          <w:rStyle w:val="Emphasis"/>
        </w:rPr>
      </w:pPr>
      <w:r w:rsidRPr="00007766">
        <w:rPr>
          <w:rStyle w:val="Emphasis"/>
        </w:rPr>
        <w:t>Control center information: drone and node information, communication modules, information processors, decision-making AI, and log data.</w:t>
      </w:r>
    </w:p>
    <w:p w14:paraId="33414543" w14:textId="7B57F302" w:rsidR="00E31A69" w:rsidRPr="00007766" w:rsidRDefault="00E31A69" w:rsidP="00E31A69">
      <w:pPr>
        <w:pStyle w:val="ListParagraph"/>
        <w:numPr>
          <w:ilvl w:val="0"/>
          <w:numId w:val="2"/>
        </w:numPr>
        <w:rPr>
          <w:rStyle w:val="Emphasis"/>
        </w:rPr>
      </w:pPr>
      <w:r w:rsidRPr="00007766">
        <w:rPr>
          <w:rStyle w:val="Emphasis"/>
        </w:rPr>
        <w:t>Mobile unit information: ID and detailed information of the mobile unit, possible actions, communication modules, node lists, information processors, and scoring AI.</w:t>
      </w:r>
    </w:p>
    <w:p w14:paraId="6A0ADDCD" w14:textId="4BEAA6A5" w:rsidR="00E31A69" w:rsidRPr="00007766" w:rsidRDefault="00E31A69" w:rsidP="00E31A69">
      <w:pPr>
        <w:pStyle w:val="ListParagraph"/>
        <w:numPr>
          <w:ilvl w:val="0"/>
          <w:numId w:val="2"/>
        </w:numPr>
        <w:rPr>
          <w:rStyle w:val="Emphasis"/>
        </w:rPr>
      </w:pPr>
      <w:r w:rsidRPr="00007766">
        <w:rPr>
          <w:rStyle w:val="Emphasis"/>
        </w:rPr>
        <w:t xml:space="preserve">Node information: ID and detailed information of the node, possible action categories, access media (web, app, etc.), and assigned </w:t>
      </w:r>
      <w:r w:rsidR="00A01BFC" w:rsidRPr="00007766">
        <w:rPr>
          <w:rStyle w:val="Emphasis"/>
        </w:rPr>
        <w:t>mobile unit</w:t>
      </w:r>
      <w:r w:rsidRPr="00007766">
        <w:rPr>
          <w:rStyle w:val="Emphasis"/>
        </w:rPr>
        <w:t>.</w:t>
      </w:r>
    </w:p>
    <w:p w14:paraId="5EF43945" w14:textId="3DEBDFBC" w:rsidR="00161470" w:rsidRDefault="00E31A69" w:rsidP="00621EE4">
      <w:pPr>
        <w:pStyle w:val="IntenseQuote"/>
        <w:rPr>
          <w:rFonts w:hint="eastAsia"/>
        </w:rPr>
      </w:pPr>
      <w:r>
        <w:t>Based on this information, the DSBCS project is a system that helps autonomous drones make decisions dynamically. It analyzes environmental and mobile unit information and determines the drone's actions using control center and node information. To achieve this, the system utilizes Allocating AI and Scoring AI to optimize the drone's movement and actions. The DSBCS project is a key technology for future smart cities and robotics development.</w:t>
      </w:r>
    </w:p>
    <w:sectPr w:rsidR="0016147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522DC"/>
    <w:multiLevelType w:val="hybridMultilevel"/>
    <w:tmpl w:val="5756D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26CA3"/>
    <w:multiLevelType w:val="hybridMultilevel"/>
    <w:tmpl w:val="5FB41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949286">
    <w:abstractNumId w:val="0"/>
  </w:num>
  <w:num w:numId="2" w16cid:durableId="146604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70"/>
    <w:rsid w:val="00007766"/>
    <w:rsid w:val="00161470"/>
    <w:rsid w:val="00356860"/>
    <w:rsid w:val="0046215C"/>
    <w:rsid w:val="00571EB0"/>
    <w:rsid w:val="00621EE4"/>
    <w:rsid w:val="00A01BFC"/>
    <w:rsid w:val="00C56CE4"/>
    <w:rsid w:val="00CA1EF1"/>
    <w:rsid w:val="00E31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5846"/>
  <w15:chartTrackingRefBased/>
  <w15:docId w15:val="{D31367FC-C747-4BD2-AEDF-1422C9D6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70"/>
    <w:pPr>
      <w:ind w:left="720"/>
      <w:contextualSpacing/>
    </w:pPr>
  </w:style>
  <w:style w:type="character" w:styleId="Emphasis">
    <w:name w:val="Emphasis"/>
    <w:basedOn w:val="DefaultParagraphFont"/>
    <w:uiPriority w:val="20"/>
    <w:qFormat/>
    <w:rsid w:val="00007766"/>
    <w:rPr>
      <w:i/>
      <w:iCs/>
    </w:rPr>
  </w:style>
  <w:style w:type="character" w:styleId="Strong">
    <w:name w:val="Strong"/>
    <w:basedOn w:val="DefaultParagraphFont"/>
    <w:uiPriority w:val="22"/>
    <w:qFormat/>
    <w:rsid w:val="00621EE4"/>
    <w:rPr>
      <w:b/>
      <w:bCs/>
    </w:rPr>
  </w:style>
  <w:style w:type="paragraph" w:styleId="Subtitle">
    <w:name w:val="Subtitle"/>
    <w:basedOn w:val="Normal"/>
    <w:next w:val="Normal"/>
    <w:link w:val="SubtitleChar"/>
    <w:uiPriority w:val="11"/>
    <w:qFormat/>
    <w:rsid w:val="00621EE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1EE4"/>
    <w:rPr>
      <w:color w:val="5A5A5A" w:themeColor="text1" w:themeTint="A5"/>
      <w:spacing w:val="15"/>
    </w:rPr>
  </w:style>
  <w:style w:type="paragraph" w:styleId="IntenseQuote">
    <w:name w:val="Intense Quote"/>
    <w:basedOn w:val="Normal"/>
    <w:next w:val="Normal"/>
    <w:link w:val="IntenseQuoteChar"/>
    <w:uiPriority w:val="30"/>
    <w:qFormat/>
    <w:rsid w:val="00621E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1EE4"/>
    <w:rPr>
      <w:i/>
      <w:iCs/>
      <w:color w:val="4472C4" w:themeColor="accent1"/>
    </w:rPr>
  </w:style>
  <w:style w:type="character" w:customStyle="1" w:styleId="Heading1Char">
    <w:name w:val="Heading 1 Char"/>
    <w:basedOn w:val="DefaultParagraphFont"/>
    <w:link w:val="Heading1"/>
    <w:uiPriority w:val="9"/>
    <w:rsid w:val="00621E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E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Sangmin</dc:creator>
  <cp:keywords/>
  <dc:description/>
  <cp:lastModifiedBy>Lee Sangmin</cp:lastModifiedBy>
  <cp:revision>6</cp:revision>
  <dcterms:created xsi:type="dcterms:W3CDTF">2023-05-03T05:32:00Z</dcterms:created>
  <dcterms:modified xsi:type="dcterms:W3CDTF">2023-05-03T05:54:00Z</dcterms:modified>
</cp:coreProperties>
</file>