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7227" w:rsidRPr="007B7227" w:rsidRDefault="007B7227" w:rsidP="007B7227">
      <w:pPr>
        <w:spacing w:before="600" w:after="75" w:line="320" w:lineRule="atLeast"/>
        <w:outlineLvl w:val="0"/>
        <w:rPr>
          <w:rFonts w:ascii="Helvetica" w:eastAsia="Times New Roman" w:hAnsi="Helvetica" w:cs="Helvetica"/>
          <w:b/>
          <w:bCs/>
          <w:color w:val="2E3D49"/>
          <w:kern w:val="36"/>
          <w:sz w:val="36"/>
          <w:szCs w:val="36"/>
          <w:lang w:val="en-US"/>
        </w:rPr>
      </w:pPr>
      <w:r w:rsidRPr="007B7227">
        <w:rPr>
          <w:rFonts w:ascii="Helvetica" w:eastAsia="Times New Roman" w:hAnsi="Helvetica" w:cs="Helvetica"/>
          <w:b/>
          <w:bCs/>
          <w:color w:val="2E3D49"/>
          <w:kern w:val="36"/>
          <w:sz w:val="36"/>
          <w:szCs w:val="36"/>
          <w:lang w:val="en-US"/>
        </w:rPr>
        <w:t>Mini Project: Dermatologist AI</w:t>
      </w:r>
    </w:p>
    <w:p w:rsidR="007B7227" w:rsidRPr="007B7227" w:rsidRDefault="007B7227" w:rsidP="007B7227">
      <w:pPr>
        <w:spacing w:before="540" w:after="75" w:line="320" w:lineRule="atLeast"/>
        <w:outlineLvl w:val="1"/>
        <w:rPr>
          <w:rFonts w:ascii="Helvetica" w:eastAsia="Times New Roman" w:hAnsi="Helvetica" w:cs="Helvetica"/>
          <w:b/>
          <w:bCs/>
          <w:color w:val="2E3D49"/>
          <w:sz w:val="30"/>
          <w:szCs w:val="30"/>
          <w:lang w:val="en-US"/>
        </w:rPr>
      </w:pPr>
      <w:r w:rsidRPr="007B7227">
        <w:rPr>
          <w:rFonts w:ascii="Helvetica" w:eastAsia="Times New Roman" w:hAnsi="Helvetica" w:cs="Helvetica"/>
          <w:b/>
          <w:bCs/>
          <w:color w:val="2E3D49"/>
          <w:sz w:val="30"/>
          <w:szCs w:val="30"/>
          <w:lang w:val="en-US"/>
        </w:rPr>
        <w:t>Introduction</w:t>
      </w:r>
    </w:p>
    <w:p w:rsidR="007B7227" w:rsidRPr="007B7227" w:rsidRDefault="007B7227" w:rsidP="007B7227">
      <w:pPr>
        <w:spacing w:after="0"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In this mini project, you will design an algorithm that can visually diagnose </w:t>
      </w:r>
      <w:hyperlink r:id="rId5" w:tgtFrame="_blank" w:history="1">
        <w:r w:rsidRPr="007B7227">
          <w:rPr>
            <w:rFonts w:ascii="Helvetica" w:eastAsia="Times New Roman" w:hAnsi="Helvetica" w:cs="Helvetica"/>
            <w:color w:val="02B3E4"/>
            <w:sz w:val="23"/>
            <w:szCs w:val="23"/>
            <w:lang w:val="en-US"/>
          </w:rPr>
          <w:t>melanoma</w:t>
        </w:r>
      </w:hyperlink>
      <w:r w:rsidRPr="007B7227">
        <w:rPr>
          <w:rFonts w:ascii="Helvetica" w:eastAsia="Times New Roman" w:hAnsi="Helvetica" w:cs="Helvetica"/>
          <w:color w:val="4F4F4F"/>
          <w:sz w:val="23"/>
          <w:szCs w:val="23"/>
          <w:lang w:val="en-US"/>
        </w:rPr>
        <w:t>, the deadliest form of skin cancer. In particular, your algorithm will distinguish this malignant skin tumor from two types of benign lesions (</w:t>
      </w:r>
      <w:hyperlink r:id="rId6" w:tgtFrame="_blank" w:history="1">
        <w:r w:rsidRPr="007B7227">
          <w:rPr>
            <w:rFonts w:ascii="Helvetica" w:eastAsia="Times New Roman" w:hAnsi="Helvetica" w:cs="Helvetica"/>
            <w:color w:val="02B3E4"/>
            <w:sz w:val="23"/>
            <w:szCs w:val="23"/>
            <w:lang w:val="en-US"/>
          </w:rPr>
          <w:t>nevi</w:t>
        </w:r>
      </w:hyperlink>
      <w:r w:rsidRPr="007B7227">
        <w:rPr>
          <w:rFonts w:ascii="Helvetica" w:eastAsia="Times New Roman" w:hAnsi="Helvetica" w:cs="Helvetica"/>
          <w:color w:val="4F4F4F"/>
          <w:sz w:val="23"/>
          <w:szCs w:val="23"/>
          <w:lang w:val="en-US"/>
        </w:rPr>
        <w:t> and </w:t>
      </w:r>
      <w:hyperlink r:id="rId7" w:tgtFrame="_blank" w:history="1">
        <w:r w:rsidRPr="007B7227">
          <w:rPr>
            <w:rFonts w:ascii="Helvetica" w:eastAsia="Times New Roman" w:hAnsi="Helvetica" w:cs="Helvetica"/>
            <w:color w:val="02B3E4"/>
            <w:sz w:val="23"/>
            <w:szCs w:val="23"/>
            <w:lang w:val="en-US"/>
          </w:rPr>
          <w:t>seborrheic keratoses</w:t>
        </w:r>
      </w:hyperlink>
      <w:r w:rsidRPr="007B7227">
        <w:rPr>
          <w:rFonts w:ascii="Helvetica" w:eastAsia="Times New Roman" w:hAnsi="Helvetica" w:cs="Helvetica"/>
          <w:color w:val="4F4F4F"/>
          <w:sz w:val="23"/>
          <w:szCs w:val="23"/>
          <w:lang w:val="en-US"/>
        </w:rPr>
        <w:t>).</w:t>
      </w:r>
    </w:p>
    <w:p w:rsidR="007B7227" w:rsidRPr="007B7227" w:rsidRDefault="007B7227" w:rsidP="007B7227">
      <w:pPr>
        <w:spacing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The data and objective are pulled from the </w:t>
      </w:r>
      <w:hyperlink r:id="rId8" w:anchor="challenge/583f126bcad3a51cc66c8d9a" w:tgtFrame="_blank" w:history="1">
        <w:r w:rsidRPr="007B7227">
          <w:rPr>
            <w:rFonts w:ascii="Helvetica" w:eastAsia="Times New Roman" w:hAnsi="Helvetica" w:cs="Helvetica"/>
            <w:color w:val="02B3E4"/>
            <w:sz w:val="23"/>
            <w:szCs w:val="23"/>
            <w:lang w:val="en-US"/>
          </w:rPr>
          <w:t>2017 ISIC Challenge on Skin Lesion Analysis Towards Melanoma Detection</w:t>
        </w:r>
      </w:hyperlink>
      <w:r w:rsidRPr="007B7227">
        <w:rPr>
          <w:rFonts w:ascii="Helvetica" w:eastAsia="Times New Roman" w:hAnsi="Helvetica" w:cs="Helvetica"/>
          <w:color w:val="4F4F4F"/>
          <w:sz w:val="23"/>
          <w:szCs w:val="23"/>
          <w:lang w:val="en-US"/>
        </w:rPr>
        <w:t>. As part of the challenge, participants were tasked to design an algorithm to diagnose skin lesion images as one of three different skin diseases (melanoma, nevus, or seborrheic keratosis). In this project, you will create a model to generate your own predictions.</w:t>
      </w:r>
    </w:p>
    <w:p w:rsidR="007B7227" w:rsidRPr="007B7227" w:rsidRDefault="007B7227" w:rsidP="007B7227">
      <w:pPr>
        <w:spacing w:after="0" w:line="320" w:lineRule="atLeast"/>
        <w:rPr>
          <w:rFonts w:ascii="Times New Roman" w:eastAsia="Times New Roman" w:hAnsi="Times New Roman" w:cs="Times New Roman"/>
          <w:color w:val="02B3E4"/>
          <w:sz w:val="24"/>
          <w:szCs w:val="24"/>
          <w:lang w:val="en-US"/>
        </w:rPr>
      </w:pPr>
      <w:r w:rsidRPr="007B7227">
        <w:rPr>
          <w:rFonts w:ascii="Helvetica" w:eastAsia="Times New Roman" w:hAnsi="Helvetica" w:cs="Helvetica"/>
          <w:color w:val="4F4F4F"/>
          <w:sz w:val="23"/>
          <w:szCs w:val="23"/>
          <w:lang w:val="en-US"/>
        </w:rPr>
        <w:fldChar w:fldCharType="begin"/>
      </w:r>
      <w:r w:rsidRPr="007B7227">
        <w:rPr>
          <w:rFonts w:ascii="Helvetica" w:eastAsia="Times New Roman" w:hAnsi="Helvetica" w:cs="Helvetica"/>
          <w:color w:val="4F4F4F"/>
          <w:sz w:val="23"/>
          <w:szCs w:val="23"/>
          <w:lang w:val="en-US"/>
        </w:rPr>
        <w:instrText xml:space="preserve"> HYPERLINK "https://classroom.udacity.com/nanodegrees/nd101/parts/2e8d3b5d-aa70-4376-946f-0cdc37127d7d/modules/c4fa0028-9950-4d23-988c-6b8cc6b5183e/lessons/f7e6b4bc-097a-4980-bcb0-211d81dd3656/concepts/6d13a6cb-b783-49e2-b67c-b65e53da0a67" </w:instrText>
      </w:r>
      <w:r w:rsidRPr="007B7227">
        <w:rPr>
          <w:rFonts w:ascii="Helvetica" w:eastAsia="Times New Roman" w:hAnsi="Helvetica" w:cs="Helvetica"/>
          <w:color w:val="4F4F4F"/>
          <w:sz w:val="23"/>
          <w:szCs w:val="23"/>
          <w:lang w:val="en-US"/>
        </w:rPr>
        <w:fldChar w:fldCharType="separate"/>
      </w:r>
    </w:p>
    <w:p w:rsidR="007B7227" w:rsidRPr="007B7227" w:rsidRDefault="007B7227" w:rsidP="007B7227">
      <w:pPr>
        <w:spacing w:after="0" w:line="320" w:lineRule="atLeast"/>
        <w:jc w:val="center"/>
        <w:rPr>
          <w:rFonts w:ascii="Times New Roman" w:eastAsia="Times New Roman" w:hAnsi="Times New Roman" w:cs="Times New Roman"/>
          <w:sz w:val="24"/>
          <w:szCs w:val="24"/>
          <w:lang w:val="en-US"/>
        </w:rPr>
      </w:pPr>
      <w:r w:rsidRPr="007B7227">
        <w:rPr>
          <w:rFonts w:ascii="Helvetica" w:eastAsia="Times New Roman" w:hAnsi="Helvetica" w:cs="Helvetica"/>
          <w:noProof/>
          <w:color w:val="02B3E4"/>
          <w:sz w:val="23"/>
          <w:szCs w:val="23"/>
          <w:lang w:val="en-US"/>
        </w:rPr>
        <w:drawing>
          <wp:inline distT="0" distB="0" distL="0" distR="0">
            <wp:extent cx="5943600" cy="1617345"/>
            <wp:effectExtent l="0" t="0" r="0" b="1905"/>
            <wp:docPr id="6" name="Picture 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17345"/>
                    </a:xfrm>
                    <a:prstGeom prst="rect">
                      <a:avLst/>
                    </a:prstGeom>
                    <a:noFill/>
                    <a:ln>
                      <a:noFill/>
                    </a:ln>
                  </pic:spPr>
                </pic:pic>
              </a:graphicData>
            </a:graphic>
          </wp:inline>
        </w:drawing>
      </w:r>
    </w:p>
    <w:p w:rsidR="007B7227" w:rsidRPr="007B7227" w:rsidRDefault="007B7227" w:rsidP="007B7227">
      <w:pPr>
        <w:spacing w:line="320" w:lineRule="atLeast"/>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fldChar w:fldCharType="end"/>
      </w:r>
    </w:p>
    <w:p w:rsidR="007B7227" w:rsidRPr="007B7227" w:rsidRDefault="007B7227" w:rsidP="007B7227">
      <w:pPr>
        <w:spacing w:before="540" w:after="75" w:line="320" w:lineRule="atLeast"/>
        <w:outlineLvl w:val="1"/>
        <w:rPr>
          <w:rFonts w:ascii="Helvetica" w:eastAsia="Times New Roman" w:hAnsi="Helvetica" w:cs="Helvetica"/>
          <w:b/>
          <w:bCs/>
          <w:color w:val="2E3D49"/>
          <w:sz w:val="30"/>
          <w:szCs w:val="30"/>
          <w:lang w:val="en-US"/>
        </w:rPr>
      </w:pPr>
      <w:r w:rsidRPr="007B7227">
        <w:rPr>
          <w:rFonts w:ascii="Helvetica" w:eastAsia="Times New Roman" w:hAnsi="Helvetica" w:cs="Helvetica"/>
          <w:b/>
          <w:bCs/>
          <w:color w:val="2E3D49"/>
          <w:sz w:val="30"/>
          <w:szCs w:val="30"/>
          <w:lang w:val="en-US"/>
        </w:rPr>
        <w:t>Getting Started</w:t>
      </w:r>
    </w:p>
    <w:p w:rsidR="007B7227" w:rsidRPr="007B7227" w:rsidRDefault="007B7227" w:rsidP="007B7227">
      <w:pPr>
        <w:numPr>
          <w:ilvl w:val="0"/>
          <w:numId w:val="1"/>
        </w:numPr>
        <w:spacing w:after="0" w:line="240" w:lineRule="auto"/>
        <w:ind w:left="0"/>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Clone the </w:t>
      </w:r>
      <w:hyperlink r:id="rId11" w:tgtFrame="_blank" w:history="1">
        <w:r w:rsidRPr="007B7227">
          <w:rPr>
            <w:rFonts w:ascii="Helvetica" w:eastAsia="Times New Roman" w:hAnsi="Helvetica" w:cs="Helvetica"/>
            <w:color w:val="02B3E4"/>
            <w:sz w:val="23"/>
            <w:szCs w:val="23"/>
            <w:lang w:val="en-US"/>
          </w:rPr>
          <w:t>repository</w:t>
        </w:r>
      </w:hyperlink>
      <w:r w:rsidRPr="007B7227">
        <w:rPr>
          <w:rFonts w:ascii="Helvetica" w:eastAsia="Times New Roman" w:hAnsi="Helvetica" w:cs="Helvetica"/>
          <w:color w:val="4F4F4F"/>
          <w:sz w:val="23"/>
          <w:szCs w:val="23"/>
          <w:lang w:val="en-US"/>
        </w:rPr>
        <w:t> and create a </w:t>
      </w:r>
      <w:r w:rsidRPr="007B7227">
        <w:rPr>
          <w:rFonts w:ascii="Courier New" w:eastAsia="Times New Roman" w:hAnsi="Courier New" w:cs="Courier New"/>
          <w:color w:val="0F2B3D"/>
          <w:sz w:val="23"/>
          <w:szCs w:val="23"/>
          <w:bdr w:val="single" w:sz="6" w:space="0" w:color="B4B9BD" w:frame="1"/>
          <w:shd w:val="clear" w:color="auto" w:fill="F7F7F8"/>
          <w:lang w:val="en-US"/>
        </w:rPr>
        <w:t>data/</w:t>
      </w:r>
      <w:r w:rsidRPr="007B7227">
        <w:rPr>
          <w:rFonts w:ascii="Helvetica" w:eastAsia="Times New Roman" w:hAnsi="Helvetica" w:cs="Helvetica"/>
          <w:color w:val="4F4F4F"/>
          <w:sz w:val="23"/>
          <w:szCs w:val="23"/>
          <w:lang w:val="en-US"/>
        </w:rPr>
        <w:t> folder to hold the dataset of skin images.</w:t>
      </w:r>
    </w:p>
    <w:p w:rsidR="007B7227" w:rsidRPr="007B7227" w:rsidRDefault="007B7227" w:rsidP="007B7227">
      <w:pPr>
        <w:numPr>
          <w:ilvl w:val="0"/>
          <w:numId w:val="1"/>
        </w:numPr>
        <w:pBdr>
          <w:top w:val="single" w:sz="6" w:space="0" w:color="B4B9BD"/>
          <w:left w:val="single" w:sz="6" w:space="0" w:color="B4B9BD"/>
          <w:bottom w:val="single" w:sz="6" w:space="0" w:color="B4B9BD"/>
          <w:right w:val="single" w:sz="6" w:space="0" w:color="B4B9BD"/>
        </w:pBd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F2B3D"/>
          <w:sz w:val="23"/>
          <w:szCs w:val="23"/>
          <w:bdr w:val="none" w:sz="0" w:space="0" w:color="auto" w:frame="1"/>
          <w:shd w:val="clear" w:color="auto" w:fill="F7F7F8"/>
          <w:lang w:val="en-US"/>
        </w:rPr>
      </w:pPr>
      <w:r w:rsidRPr="007B7227">
        <w:rPr>
          <w:rFonts w:ascii="Courier New" w:eastAsia="Times New Roman" w:hAnsi="Courier New" w:cs="Courier New"/>
          <w:color w:val="0F2B3D"/>
          <w:sz w:val="23"/>
          <w:szCs w:val="23"/>
          <w:bdr w:val="none" w:sz="0" w:space="0" w:color="auto" w:frame="1"/>
          <w:shd w:val="clear" w:color="auto" w:fill="F7F7F8"/>
          <w:lang w:val="en-US"/>
        </w:rPr>
        <w:t>git clone https://github.com/udacity/dermatologist-ai.git</w:t>
      </w:r>
    </w:p>
    <w:p w:rsidR="007B7227" w:rsidRPr="007B7227" w:rsidRDefault="007B7227" w:rsidP="007B7227">
      <w:pPr>
        <w:numPr>
          <w:ilvl w:val="0"/>
          <w:numId w:val="1"/>
        </w:numPr>
        <w:pBdr>
          <w:top w:val="single" w:sz="6" w:space="0" w:color="B4B9BD"/>
          <w:left w:val="single" w:sz="6" w:space="0" w:color="B4B9BD"/>
          <w:bottom w:val="single" w:sz="6" w:space="0" w:color="B4B9BD"/>
          <w:right w:val="single" w:sz="6" w:space="0" w:color="B4B9BD"/>
        </w:pBd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F2B3D"/>
          <w:sz w:val="23"/>
          <w:szCs w:val="23"/>
          <w:bdr w:val="none" w:sz="0" w:space="0" w:color="auto" w:frame="1"/>
          <w:shd w:val="clear" w:color="auto" w:fill="F7F7F8"/>
          <w:lang w:val="en-US"/>
        </w:rPr>
      </w:pPr>
      <w:proofErr w:type="spellStart"/>
      <w:r w:rsidRPr="007B7227">
        <w:rPr>
          <w:rFonts w:ascii="Courier New" w:eastAsia="Times New Roman" w:hAnsi="Courier New" w:cs="Courier New"/>
          <w:color w:val="0F2B3D"/>
          <w:sz w:val="23"/>
          <w:szCs w:val="23"/>
          <w:bdr w:val="none" w:sz="0" w:space="0" w:color="auto" w:frame="1"/>
          <w:shd w:val="clear" w:color="auto" w:fill="F7F7F8"/>
          <w:lang w:val="en-US"/>
        </w:rPr>
        <w:t>mkdir</w:t>
      </w:r>
      <w:proofErr w:type="spellEnd"/>
      <w:r w:rsidRPr="007B7227">
        <w:rPr>
          <w:rFonts w:ascii="Courier New" w:eastAsia="Times New Roman" w:hAnsi="Courier New" w:cs="Courier New"/>
          <w:color w:val="0F2B3D"/>
          <w:sz w:val="23"/>
          <w:szCs w:val="23"/>
          <w:bdr w:val="none" w:sz="0" w:space="0" w:color="auto" w:frame="1"/>
          <w:shd w:val="clear" w:color="auto" w:fill="F7F7F8"/>
          <w:lang w:val="en-US"/>
        </w:rPr>
        <w:t xml:space="preserve"> data; cd data</w:t>
      </w:r>
    </w:p>
    <w:p w:rsidR="007B7227" w:rsidRPr="007B7227" w:rsidRDefault="007B7227" w:rsidP="007B7227">
      <w:pPr>
        <w:numPr>
          <w:ilvl w:val="0"/>
          <w:numId w:val="1"/>
        </w:numPr>
        <w:spacing w:after="0" w:line="240" w:lineRule="auto"/>
        <w:ind w:left="0"/>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Create folders to hold the training, validation, and test images.</w:t>
      </w:r>
    </w:p>
    <w:p w:rsidR="007B7227" w:rsidRPr="007B7227" w:rsidRDefault="007B7227" w:rsidP="007B7227">
      <w:pPr>
        <w:numPr>
          <w:ilvl w:val="0"/>
          <w:numId w:val="1"/>
        </w:numPr>
        <w:pBdr>
          <w:top w:val="single" w:sz="6" w:space="0" w:color="B4B9BD"/>
          <w:left w:val="single" w:sz="6" w:space="0" w:color="B4B9BD"/>
          <w:bottom w:val="single" w:sz="6" w:space="0" w:color="B4B9BD"/>
          <w:right w:val="single" w:sz="6" w:space="0" w:color="B4B9BD"/>
        </w:pBd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F2B3D"/>
          <w:sz w:val="23"/>
          <w:szCs w:val="23"/>
          <w:bdr w:val="none" w:sz="0" w:space="0" w:color="auto" w:frame="1"/>
          <w:shd w:val="clear" w:color="auto" w:fill="F7F7F8"/>
          <w:lang w:val="en-US"/>
        </w:rPr>
      </w:pPr>
      <w:proofErr w:type="spellStart"/>
      <w:r w:rsidRPr="007B7227">
        <w:rPr>
          <w:rFonts w:ascii="Courier New" w:eastAsia="Times New Roman" w:hAnsi="Courier New" w:cs="Courier New"/>
          <w:color w:val="0F2B3D"/>
          <w:sz w:val="23"/>
          <w:szCs w:val="23"/>
          <w:bdr w:val="none" w:sz="0" w:space="0" w:color="auto" w:frame="1"/>
          <w:shd w:val="clear" w:color="auto" w:fill="F7F7F8"/>
          <w:lang w:val="en-US"/>
        </w:rPr>
        <w:t>mkdir</w:t>
      </w:r>
      <w:proofErr w:type="spellEnd"/>
      <w:r w:rsidRPr="007B7227">
        <w:rPr>
          <w:rFonts w:ascii="Courier New" w:eastAsia="Times New Roman" w:hAnsi="Courier New" w:cs="Courier New"/>
          <w:color w:val="0F2B3D"/>
          <w:sz w:val="23"/>
          <w:szCs w:val="23"/>
          <w:bdr w:val="none" w:sz="0" w:space="0" w:color="auto" w:frame="1"/>
          <w:shd w:val="clear" w:color="auto" w:fill="F7F7F8"/>
          <w:lang w:val="en-US"/>
        </w:rPr>
        <w:t xml:space="preserve"> train; </w:t>
      </w:r>
      <w:proofErr w:type="spellStart"/>
      <w:r w:rsidRPr="007B7227">
        <w:rPr>
          <w:rFonts w:ascii="Courier New" w:eastAsia="Times New Roman" w:hAnsi="Courier New" w:cs="Courier New"/>
          <w:color w:val="0F2B3D"/>
          <w:sz w:val="23"/>
          <w:szCs w:val="23"/>
          <w:bdr w:val="none" w:sz="0" w:space="0" w:color="auto" w:frame="1"/>
          <w:shd w:val="clear" w:color="auto" w:fill="F7F7F8"/>
          <w:lang w:val="en-US"/>
        </w:rPr>
        <w:t>mkdir</w:t>
      </w:r>
      <w:proofErr w:type="spellEnd"/>
      <w:r w:rsidRPr="007B7227">
        <w:rPr>
          <w:rFonts w:ascii="Courier New" w:eastAsia="Times New Roman" w:hAnsi="Courier New" w:cs="Courier New"/>
          <w:color w:val="0F2B3D"/>
          <w:sz w:val="23"/>
          <w:szCs w:val="23"/>
          <w:bdr w:val="none" w:sz="0" w:space="0" w:color="auto" w:frame="1"/>
          <w:shd w:val="clear" w:color="auto" w:fill="F7F7F8"/>
          <w:lang w:val="en-US"/>
        </w:rPr>
        <w:t xml:space="preserve"> valid; </w:t>
      </w:r>
      <w:proofErr w:type="spellStart"/>
      <w:r w:rsidRPr="007B7227">
        <w:rPr>
          <w:rFonts w:ascii="Courier New" w:eastAsia="Times New Roman" w:hAnsi="Courier New" w:cs="Courier New"/>
          <w:color w:val="0F2B3D"/>
          <w:sz w:val="23"/>
          <w:szCs w:val="23"/>
          <w:bdr w:val="none" w:sz="0" w:space="0" w:color="auto" w:frame="1"/>
          <w:shd w:val="clear" w:color="auto" w:fill="F7F7F8"/>
          <w:lang w:val="en-US"/>
        </w:rPr>
        <w:t>mkdir</w:t>
      </w:r>
      <w:proofErr w:type="spellEnd"/>
      <w:r w:rsidRPr="007B7227">
        <w:rPr>
          <w:rFonts w:ascii="Courier New" w:eastAsia="Times New Roman" w:hAnsi="Courier New" w:cs="Courier New"/>
          <w:color w:val="0F2B3D"/>
          <w:sz w:val="23"/>
          <w:szCs w:val="23"/>
          <w:bdr w:val="none" w:sz="0" w:space="0" w:color="auto" w:frame="1"/>
          <w:shd w:val="clear" w:color="auto" w:fill="F7F7F8"/>
          <w:lang w:val="en-US"/>
        </w:rPr>
        <w:t xml:space="preserve"> test</w:t>
      </w:r>
    </w:p>
    <w:p w:rsidR="007B7227" w:rsidRPr="007B7227" w:rsidRDefault="007B7227" w:rsidP="007B7227">
      <w:pPr>
        <w:numPr>
          <w:ilvl w:val="0"/>
          <w:numId w:val="1"/>
        </w:numPr>
        <w:spacing w:after="0" w:line="240" w:lineRule="auto"/>
        <w:ind w:left="0"/>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Download and unzip the </w:t>
      </w:r>
      <w:hyperlink r:id="rId12" w:tgtFrame="_blank" w:history="1">
        <w:r w:rsidRPr="007B7227">
          <w:rPr>
            <w:rFonts w:ascii="Helvetica" w:eastAsia="Times New Roman" w:hAnsi="Helvetica" w:cs="Helvetica"/>
            <w:color w:val="02B3E4"/>
            <w:sz w:val="23"/>
            <w:szCs w:val="23"/>
            <w:lang w:val="en-US"/>
          </w:rPr>
          <w:t>training data</w:t>
        </w:r>
      </w:hyperlink>
      <w:r w:rsidRPr="007B7227">
        <w:rPr>
          <w:rFonts w:ascii="Helvetica" w:eastAsia="Times New Roman" w:hAnsi="Helvetica" w:cs="Helvetica"/>
          <w:color w:val="4F4F4F"/>
          <w:sz w:val="23"/>
          <w:szCs w:val="23"/>
          <w:lang w:val="en-US"/>
        </w:rPr>
        <w:t> (5.3 GB).</w:t>
      </w:r>
    </w:p>
    <w:p w:rsidR="007B7227" w:rsidRPr="007B7227" w:rsidRDefault="007B7227" w:rsidP="007B7227">
      <w:pPr>
        <w:numPr>
          <w:ilvl w:val="0"/>
          <w:numId w:val="1"/>
        </w:numPr>
        <w:spacing w:after="0" w:line="240" w:lineRule="auto"/>
        <w:ind w:left="0"/>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Download and unzip the </w:t>
      </w:r>
      <w:hyperlink r:id="rId13" w:tgtFrame="_blank" w:history="1">
        <w:r w:rsidRPr="007B7227">
          <w:rPr>
            <w:rFonts w:ascii="Helvetica" w:eastAsia="Times New Roman" w:hAnsi="Helvetica" w:cs="Helvetica"/>
            <w:color w:val="02B3E4"/>
            <w:sz w:val="23"/>
            <w:szCs w:val="23"/>
            <w:lang w:val="en-US"/>
          </w:rPr>
          <w:t>validation data</w:t>
        </w:r>
      </w:hyperlink>
      <w:r w:rsidRPr="007B7227">
        <w:rPr>
          <w:rFonts w:ascii="Helvetica" w:eastAsia="Times New Roman" w:hAnsi="Helvetica" w:cs="Helvetica"/>
          <w:color w:val="4F4F4F"/>
          <w:sz w:val="23"/>
          <w:szCs w:val="23"/>
          <w:lang w:val="en-US"/>
        </w:rPr>
        <w:t> (824.5 MB).</w:t>
      </w:r>
    </w:p>
    <w:p w:rsidR="007B7227" w:rsidRPr="007B7227" w:rsidRDefault="007B7227" w:rsidP="007B7227">
      <w:pPr>
        <w:numPr>
          <w:ilvl w:val="0"/>
          <w:numId w:val="1"/>
        </w:numPr>
        <w:spacing w:after="0" w:line="240" w:lineRule="auto"/>
        <w:ind w:left="0"/>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Download and unzip the </w:t>
      </w:r>
      <w:hyperlink r:id="rId14" w:tgtFrame="_blank" w:history="1">
        <w:r w:rsidRPr="007B7227">
          <w:rPr>
            <w:rFonts w:ascii="Helvetica" w:eastAsia="Times New Roman" w:hAnsi="Helvetica" w:cs="Helvetica"/>
            <w:color w:val="02B3E4"/>
            <w:sz w:val="23"/>
            <w:szCs w:val="23"/>
            <w:lang w:val="en-US"/>
          </w:rPr>
          <w:t>test data</w:t>
        </w:r>
      </w:hyperlink>
      <w:r w:rsidRPr="007B7227">
        <w:rPr>
          <w:rFonts w:ascii="Helvetica" w:eastAsia="Times New Roman" w:hAnsi="Helvetica" w:cs="Helvetica"/>
          <w:color w:val="4F4F4F"/>
          <w:sz w:val="23"/>
          <w:szCs w:val="23"/>
          <w:lang w:val="en-US"/>
        </w:rPr>
        <w:t> (5.1 GB).</w:t>
      </w:r>
    </w:p>
    <w:p w:rsidR="007B7227" w:rsidRPr="007B7227" w:rsidRDefault="007B7227" w:rsidP="007B7227">
      <w:pPr>
        <w:numPr>
          <w:ilvl w:val="0"/>
          <w:numId w:val="1"/>
        </w:numPr>
        <w:spacing w:after="0" w:line="240" w:lineRule="auto"/>
        <w:ind w:left="0"/>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Place the training, validation, and test images in the </w:t>
      </w:r>
      <w:r w:rsidRPr="007B7227">
        <w:rPr>
          <w:rFonts w:ascii="Courier New" w:eastAsia="Times New Roman" w:hAnsi="Courier New" w:cs="Courier New"/>
          <w:color w:val="0F2B3D"/>
          <w:sz w:val="23"/>
          <w:szCs w:val="23"/>
          <w:bdr w:val="single" w:sz="6" w:space="0" w:color="B4B9BD" w:frame="1"/>
          <w:shd w:val="clear" w:color="auto" w:fill="F7F7F8"/>
          <w:lang w:val="en-US"/>
        </w:rPr>
        <w:t>data/</w:t>
      </w:r>
      <w:r w:rsidRPr="007B7227">
        <w:rPr>
          <w:rFonts w:ascii="Helvetica" w:eastAsia="Times New Roman" w:hAnsi="Helvetica" w:cs="Helvetica"/>
          <w:color w:val="4F4F4F"/>
          <w:sz w:val="23"/>
          <w:szCs w:val="23"/>
          <w:lang w:val="en-US"/>
        </w:rPr>
        <w:t> folder, at </w:t>
      </w:r>
      <w:r w:rsidRPr="007B7227">
        <w:rPr>
          <w:rFonts w:ascii="Courier New" w:eastAsia="Times New Roman" w:hAnsi="Courier New" w:cs="Courier New"/>
          <w:color w:val="0F2B3D"/>
          <w:sz w:val="23"/>
          <w:szCs w:val="23"/>
          <w:bdr w:val="single" w:sz="6" w:space="0" w:color="B4B9BD" w:frame="1"/>
          <w:shd w:val="clear" w:color="auto" w:fill="F7F7F8"/>
          <w:lang w:val="en-US"/>
        </w:rPr>
        <w:t>data/train/</w:t>
      </w:r>
      <w:r w:rsidRPr="007B7227">
        <w:rPr>
          <w:rFonts w:ascii="Helvetica" w:eastAsia="Times New Roman" w:hAnsi="Helvetica" w:cs="Helvetica"/>
          <w:color w:val="4F4F4F"/>
          <w:sz w:val="23"/>
          <w:szCs w:val="23"/>
          <w:lang w:val="en-US"/>
        </w:rPr>
        <w:t>, </w:t>
      </w:r>
      <w:r w:rsidRPr="007B7227">
        <w:rPr>
          <w:rFonts w:ascii="Courier New" w:eastAsia="Times New Roman" w:hAnsi="Courier New" w:cs="Courier New"/>
          <w:color w:val="0F2B3D"/>
          <w:sz w:val="23"/>
          <w:szCs w:val="23"/>
          <w:bdr w:val="single" w:sz="6" w:space="0" w:color="B4B9BD" w:frame="1"/>
          <w:shd w:val="clear" w:color="auto" w:fill="F7F7F8"/>
          <w:lang w:val="en-US"/>
        </w:rPr>
        <w:t>data/valid/</w:t>
      </w:r>
      <w:r w:rsidRPr="007B7227">
        <w:rPr>
          <w:rFonts w:ascii="Helvetica" w:eastAsia="Times New Roman" w:hAnsi="Helvetica" w:cs="Helvetica"/>
          <w:color w:val="4F4F4F"/>
          <w:sz w:val="23"/>
          <w:szCs w:val="23"/>
          <w:lang w:val="en-US"/>
        </w:rPr>
        <w:t>, and </w:t>
      </w:r>
      <w:r w:rsidRPr="007B7227">
        <w:rPr>
          <w:rFonts w:ascii="Courier New" w:eastAsia="Times New Roman" w:hAnsi="Courier New" w:cs="Courier New"/>
          <w:color w:val="0F2B3D"/>
          <w:sz w:val="23"/>
          <w:szCs w:val="23"/>
          <w:bdr w:val="single" w:sz="6" w:space="0" w:color="B4B9BD" w:frame="1"/>
          <w:shd w:val="clear" w:color="auto" w:fill="F7F7F8"/>
          <w:lang w:val="en-US"/>
        </w:rPr>
        <w:t>data/test/</w:t>
      </w:r>
      <w:r w:rsidRPr="007B7227">
        <w:rPr>
          <w:rFonts w:ascii="Helvetica" w:eastAsia="Times New Roman" w:hAnsi="Helvetica" w:cs="Helvetica"/>
          <w:color w:val="4F4F4F"/>
          <w:sz w:val="23"/>
          <w:szCs w:val="23"/>
          <w:lang w:val="en-US"/>
        </w:rPr>
        <w:t>, respectively. Each folder should contain three sub-folders (</w:t>
      </w:r>
      <w:r w:rsidRPr="007B7227">
        <w:rPr>
          <w:rFonts w:ascii="Courier New" w:eastAsia="Times New Roman" w:hAnsi="Courier New" w:cs="Courier New"/>
          <w:color w:val="0F2B3D"/>
          <w:sz w:val="23"/>
          <w:szCs w:val="23"/>
          <w:bdr w:val="single" w:sz="6" w:space="0" w:color="B4B9BD" w:frame="1"/>
          <w:shd w:val="clear" w:color="auto" w:fill="F7F7F8"/>
          <w:lang w:val="en-US"/>
        </w:rPr>
        <w:t>melanoma/</w:t>
      </w:r>
      <w:r w:rsidRPr="007B7227">
        <w:rPr>
          <w:rFonts w:ascii="Helvetica" w:eastAsia="Times New Roman" w:hAnsi="Helvetica" w:cs="Helvetica"/>
          <w:color w:val="4F4F4F"/>
          <w:sz w:val="23"/>
          <w:szCs w:val="23"/>
          <w:lang w:val="en-US"/>
        </w:rPr>
        <w:t>, </w:t>
      </w:r>
      <w:r w:rsidRPr="007B7227">
        <w:rPr>
          <w:rFonts w:ascii="Courier New" w:eastAsia="Times New Roman" w:hAnsi="Courier New" w:cs="Courier New"/>
          <w:color w:val="0F2B3D"/>
          <w:sz w:val="23"/>
          <w:szCs w:val="23"/>
          <w:bdr w:val="single" w:sz="6" w:space="0" w:color="B4B9BD" w:frame="1"/>
          <w:shd w:val="clear" w:color="auto" w:fill="F7F7F8"/>
          <w:lang w:val="en-US"/>
        </w:rPr>
        <w:t>nevus/</w:t>
      </w:r>
      <w:r w:rsidRPr="007B7227">
        <w:rPr>
          <w:rFonts w:ascii="Helvetica" w:eastAsia="Times New Roman" w:hAnsi="Helvetica" w:cs="Helvetica"/>
          <w:color w:val="4F4F4F"/>
          <w:sz w:val="23"/>
          <w:szCs w:val="23"/>
          <w:lang w:val="en-US"/>
        </w:rPr>
        <w:t>, </w:t>
      </w:r>
      <w:proofErr w:type="spellStart"/>
      <w:r w:rsidRPr="007B7227">
        <w:rPr>
          <w:rFonts w:ascii="Courier New" w:eastAsia="Times New Roman" w:hAnsi="Courier New" w:cs="Courier New"/>
          <w:color w:val="0F2B3D"/>
          <w:sz w:val="23"/>
          <w:szCs w:val="23"/>
          <w:bdr w:val="single" w:sz="6" w:space="0" w:color="B4B9BD" w:frame="1"/>
          <w:shd w:val="clear" w:color="auto" w:fill="F7F7F8"/>
          <w:lang w:val="en-US"/>
        </w:rPr>
        <w:t>seborrheic_keratosis</w:t>
      </w:r>
      <w:proofErr w:type="spellEnd"/>
      <w:r w:rsidRPr="007B7227">
        <w:rPr>
          <w:rFonts w:ascii="Courier New" w:eastAsia="Times New Roman" w:hAnsi="Courier New" w:cs="Courier New"/>
          <w:color w:val="0F2B3D"/>
          <w:sz w:val="23"/>
          <w:szCs w:val="23"/>
          <w:bdr w:val="single" w:sz="6" w:space="0" w:color="B4B9BD" w:frame="1"/>
          <w:shd w:val="clear" w:color="auto" w:fill="F7F7F8"/>
          <w:lang w:val="en-US"/>
        </w:rPr>
        <w:t>/</w:t>
      </w:r>
      <w:r w:rsidRPr="007B7227">
        <w:rPr>
          <w:rFonts w:ascii="Helvetica" w:eastAsia="Times New Roman" w:hAnsi="Helvetica" w:cs="Helvetica"/>
          <w:color w:val="4F4F4F"/>
          <w:sz w:val="23"/>
          <w:szCs w:val="23"/>
          <w:lang w:val="en-US"/>
        </w:rPr>
        <w:t>), each containing representative images from one of the three image classes.</w:t>
      </w:r>
    </w:p>
    <w:p w:rsidR="007B7227" w:rsidRPr="007B7227" w:rsidRDefault="007B7227" w:rsidP="007B7227">
      <w:pPr>
        <w:spacing w:after="225"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You are free to use any coding environment of your choice to solve this mini project! In order to rank your results, you need only use a pipeline that culminates in a CSV file containing your test predictions.</w:t>
      </w:r>
    </w:p>
    <w:p w:rsidR="007B7227" w:rsidRPr="007B7227" w:rsidRDefault="007B7227" w:rsidP="007B7227">
      <w:pPr>
        <w:spacing w:before="540" w:after="75" w:line="320" w:lineRule="atLeast"/>
        <w:outlineLvl w:val="1"/>
        <w:rPr>
          <w:rFonts w:ascii="Helvetica" w:eastAsia="Times New Roman" w:hAnsi="Helvetica" w:cs="Helvetica"/>
          <w:b/>
          <w:bCs/>
          <w:color w:val="2E3D49"/>
          <w:sz w:val="30"/>
          <w:szCs w:val="30"/>
          <w:lang w:val="en-US"/>
        </w:rPr>
      </w:pPr>
      <w:r w:rsidRPr="007B7227">
        <w:rPr>
          <w:rFonts w:ascii="Helvetica" w:eastAsia="Times New Roman" w:hAnsi="Helvetica" w:cs="Helvetica"/>
          <w:b/>
          <w:bCs/>
          <w:color w:val="2E3D49"/>
          <w:sz w:val="30"/>
          <w:szCs w:val="30"/>
          <w:lang w:val="en-US"/>
        </w:rPr>
        <w:lastRenderedPageBreak/>
        <w:t>Create a Model</w:t>
      </w:r>
    </w:p>
    <w:p w:rsidR="007B7227" w:rsidRPr="007B7227" w:rsidRDefault="007B7227" w:rsidP="007B7227">
      <w:pPr>
        <w:spacing w:after="0"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Use the training and validation data to train a model that can distinguish between the three different image classes. (</w:t>
      </w:r>
      <w:r w:rsidRPr="007B7227">
        <w:rPr>
          <w:rFonts w:ascii="Helvetica" w:eastAsia="Times New Roman" w:hAnsi="Helvetica" w:cs="Helvetica"/>
          <w:i/>
          <w:iCs/>
          <w:color w:val="4F4F4F"/>
          <w:sz w:val="23"/>
          <w:szCs w:val="23"/>
          <w:lang w:val="en-US"/>
        </w:rPr>
        <w:t>After training, you will use the test images to gauge the performance of your model.</w:t>
      </w:r>
      <w:r w:rsidRPr="007B7227">
        <w:rPr>
          <w:rFonts w:ascii="Helvetica" w:eastAsia="Times New Roman" w:hAnsi="Helvetica" w:cs="Helvetica"/>
          <w:color w:val="4F4F4F"/>
          <w:sz w:val="23"/>
          <w:szCs w:val="23"/>
          <w:lang w:val="en-US"/>
        </w:rPr>
        <w:t>)</w:t>
      </w:r>
    </w:p>
    <w:p w:rsidR="007B7227" w:rsidRPr="007B7227" w:rsidRDefault="007B7227" w:rsidP="007B7227">
      <w:pPr>
        <w:spacing w:after="0"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If you would like to read more about some of the algorithms that were successful in this competition, please read </w:t>
      </w:r>
      <w:hyperlink r:id="rId15" w:tgtFrame="_blank" w:history="1">
        <w:r w:rsidRPr="007B7227">
          <w:rPr>
            <w:rFonts w:ascii="Helvetica" w:eastAsia="Times New Roman" w:hAnsi="Helvetica" w:cs="Helvetica"/>
            <w:color w:val="02B3E4"/>
            <w:sz w:val="23"/>
            <w:szCs w:val="23"/>
            <w:lang w:val="en-US"/>
          </w:rPr>
          <w:t>this article</w:t>
        </w:r>
      </w:hyperlink>
      <w:r w:rsidRPr="007B7227">
        <w:rPr>
          <w:rFonts w:ascii="Helvetica" w:eastAsia="Times New Roman" w:hAnsi="Helvetica" w:cs="Helvetica"/>
          <w:color w:val="4F4F4F"/>
          <w:sz w:val="23"/>
          <w:szCs w:val="23"/>
          <w:lang w:val="en-US"/>
        </w:rPr>
        <w:t> that discusses some of the best approaches. A few of the corresponding research papers appear below.</w:t>
      </w:r>
    </w:p>
    <w:p w:rsidR="007B7227" w:rsidRPr="007B7227" w:rsidRDefault="007B7227" w:rsidP="007B7227">
      <w:pPr>
        <w:numPr>
          <w:ilvl w:val="0"/>
          <w:numId w:val="2"/>
        </w:numPr>
        <w:spacing w:after="0" w:line="240" w:lineRule="auto"/>
        <w:ind w:left="0"/>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Matsunaga K, Hamada A, Minagawa A, Koga H. </w:t>
      </w:r>
      <w:hyperlink r:id="rId16" w:tgtFrame="_blank" w:history="1">
        <w:r w:rsidRPr="007B7227">
          <w:rPr>
            <w:rFonts w:ascii="Helvetica" w:eastAsia="Times New Roman" w:hAnsi="Helvetica" w:cs="Helvetica"/>
            <w:color w:val="02B3E4"/>
            <w:sz w:val="23"/>
            <w:szCs w:val="23"/>
            <w:lang w:val="en-US"/>
          </w:rPr>
          <w:t>“Image Classification of Melanoma, Nevus and Seborrheic Keratosis by Deep Neural Network Ensemble”</w:t>
        </w:r>
      </w:hyperlink>
      <w:r w:rsidRPr="007B7227">
        <w:rPr>
          <w:rFonts w:ascii="Helvetica" w:eastAsia="Times New Roman" w:hAnsi="Helvetica" w:cs="Helvetica"/>
          <w:color w:val="4F4F4F"/>
          <w:sz w:val="23"/>
          <w:szCs w:val="23"/>
          <w:lang w:val="en-US"/>
        </w:rPr>
        <w:t>. International Skin Imaging Collaboration (ISIC) 2017 Challenge at the International Symposium on Biomedical Imaging (ISBI).</w:t>
      </w:r>
    </w:p>
    <w:p w:rsidR="007B7227" w:rsidRPr="007B7227" w:rsidRDefault="007B7227" w:rsidP="007B7227">
      <w:pPr>
        <w:numPr>
          <w:ilvl w:val="0"/>
          <w:numId w:val="2"/>
        </w:numPr>
        <w:spacing w:after="0" w:line="240" w:lineRule="auto"/>
        <w:ind w:left="0"/>
        <w:rPr>
          <w:rFonts w:ascii="Helvetica" w:eastAsia="Times New Roman" w:hAnsi="Helvetica" w:cs="Helvetica"/>
          <w:color w:val="4F4F4F"/>
          <w:sz w:val="23"/>
          <w:szCs w:val="23"/>
          <w:lang w:val="en-US"/>
        </w:rPr>
      </w:pPr>
      <w:proofErr w:type="spellStart"/>
      <w:r w:rsidRPr="007B7227">
        <w:rPr>
          <w:rFonts w:ascii="Helvetica" w:eastAsia="Times New Roman" w:hAnsi="Helvetica" w:cs="Helvetica"/>
          <w:color w:val="4F4F4F"/>
          <w:sz w:val="23"/>
          <w:szCs w:val="23"/>
          <w:lang w:val="en-US"/>
        </w:rPr>
        <w:t>Daz</w:t>
      </w:r>
      <w:proofErr w:type="spellEnd"/>
      <w:r w:rsidRPr="007B7227">
        <w:rPr>
          <w:rFonts w:ascii="Helvetica" w:eastAsia="Times New Roman" w:hAnsi="Helvetica" w:cs="Helvetica"/>
          <w:color w:val="4F4F4F"/>
          <w:sz w:val="23"/>
          <w:szCs w:val="23"/>
          <w:lang w:val="en-US"/>
        </w:rPr>
        <w:t xml:space="preserve"> IG. </w:t>
      </w:r>
      <w:hyperlink r:id="rId17" w:tgtFrame="_blank" w:history="1">
        <w:r w:rsidRPr="007B7227">
          <w:rPr>
            <w:rFonts w:ascii="Helvetica" w:eastAsia="Times New Roman" w:hAnsi="Helvetica" w:cs="Helvetica"/>
            <w:color w:val="02B3E4"/>
            <w:sz w:val="23"/>
            <w:szCs w:val="23"/>
            <w:lang w:val="en-US"/>
          </w:rPr>
          <w:t>“Incorporating the Knowledge of Dermatologists to Convolutional Neural Networks for the Diagnosis of Skin Lesions”</w:t>
        </w:r>
      </w:hyperlink>
      <w:r w:rsidRPr="007B7227">
        <w:rPr>
          <w:rFonts w:ascii="Helvetica" w:eastAsia="Times New Roman" w:hAnsi="Helvetica" w:cs="Helvetica"/>
          <w:color w:val="4F4F4F"/>
          <w:sz w:val="23"/>
          <w:szCs w:val="23"/>
          <w:lang w:val="en-US"/>
        </w:rPr>
        <w:t>. International Skin Imaging Collaboration (ISIC) 2017 Challenge at the International Symposium on Biomedical Imaging (ISBI). (</w:t>
      </w:r>
      <w:proofErr w:type="spellStart"/>
      <w:r w:rsidRPr="007B7227">
        <w:rPr>
          <w:rFonts w:ascii="Helvetica" w:eastAsia="Times New Roman" w:hAnsi="Helvetica" w:cs="Helvetica"/>
          <w:color w:val="4F4F4F"/>
          <w:sz w:val="23"/>
          <w:szCs w:val="23"/>
          <w:lang w:val="en-US"/>
        </w:rPr>
        <w:fldChar w:fldCharType="begin"/>
      </w:r>
      <w:r w:rsidRPr="007B7227">
        <w:rPr>
          <w:rFonts w:ascii="Helvetica" w:eastAsia="Times New Roman" w:hAnsi="Helvetica" w:cs="Helvetica"/>
          <w:color w:val="4F4F4F"/>
          <w:sz w:val="23"/>
          <w:szCs w:val="23"/>
          <w:lang w:val="en-US"/>
        </w:rPr>
        <w:instrText xml:space="preserve"> HYPERLINK "https://github.com/igondia/matconvnet-dermoscopy" \t "_blank" </w:instrText>
      </w:r>
      <w:r w:rsidRPr="007B7227">
        <w:rPr>
          <w:rFonts w:ascii="Helvetica" w:eastAsia="Times New Roman" w:hAnsi="Helvetica" w:cs="Helvetica"/>
          <w:color w:val="4F4F4F"/>
          <w:sz w:val="23"/>
          <w:szCs w:val="23"/>
          <w:lang w:val="en-US"/>
        </w:rPr>
        <w:fldChar w:fldCharType="separate"/>
      </w:r>
      <w:r w:rsidRPr="007B7227">
        <w:rPr>
          <w:rFonts w:ascii="Helvetica" w:eastAsia="Times New Roman" w:hAnsi="Helvetica" w:cs="Helvetica"/>
          <w:b/>
          <w:bCs/>
          <w:color w:val="02B3E4"/>
          <w:sz w:val="23"/>
          <w:szCs w:val="23"/>
          <w:lang w:val="en-US"/>
        </w:rPr>
        <w:t>github</w:t>
      </w:r>
      <w:proofErr w:type="spellEnd"/>
      <w:r w:rsidRPr="007B7227">
        <w:rPr>
          <w:rFonts w:ascii="Helvetica" w:eastAsia="Times New Roman" w:hAnsi="Helvetica" w:cs="Helvetica"/>
          <w:color w:val="4F4F4F"/>
          <w:sz w:val="23"/>
          <w:szCs w:val="23"/>
          <w:lang w:val="en-US"/>
        </w:rPr>
        <w:fldChar w:fldCharType="end"/>
      </w:r>
      <w:r w:rsidRPr="007B7227">
        <w:rPr>
          <w:rFonts w:ascii="Helvetica" w:eastAsia="Times New Roman" w:hAnsi="Helvetica" w:cs="Helvetica"/>
          <w:color w:val="4F4F4F"/>
          <w:sz w:val="23"/>
          <w:szCs w:val="23"/>
          <w:lang w:val="en-US"/>
        </w:rPr>
        <w:t>)</w:t>
      </w:r>
    </w:p>
    <w:p w:rsidR="007B7227" w:rsidRPr="007B7227" w:rsidRDefault="007B7227" w:rsidP="007B7227">
      <w:pPr>
        <w:numPr>
          <w:ilvl w:val="0"/>
          <w:numId w:val="2"/>
        </w:numPr>
        <w:spacing w:after="0" w:line="240" w:lineRule="auto"/>
        <w:ind w:left="0"/>
        <w:rPr>
          <w:rFonts w:ascii="Helvetica" w:eastAsia="Times New Roman" w:hAnsi="Helvetica" w:cs="Helvetica"/>
          <w:color w:val="4F4F4F"/>
          <w:sz w:val="23"/>
          <w:szCs w:val="23"/>
          <w:lang w:val="en-US"/>
        </w:rPr>
      </w:pPr>
      <w:proofErr w:type="spellStart"/>
      <w:r w:rsidRPr="007B7227">
        <w:rPr>
          <w:rFonts w:ascii="Helvetica" w:eastAsia="Times New Roman" w:hAnsi="Helvetica" w:cs="Helvetica"/>
          <w:color w:val="4F4F4F"/>
          <w:sz w:val="23"/>
          <w:szCs w:val="23"/>
          <w:lang w:val="en-US"/>
        </w:rPr>
        <w:t>Menegola</w:t>
      </w:r>
      <w:proofErr w:type="spellEnd"/>
      <w:r w:rsidRPr="007B7227">
        <w:rPr>
          <w:rFonts w:ascii="Helvetica" w:eastAsia="Times New Roman" w:hAnsi="Helvetica" w:cs="Helvetica"/>
          <w:color w:val="4F4F4F"/>
          <w:sz w:val="23"/>
          <w:szCs w:val="23"/>
          <w:lang w:val="en-US"/>
        </w:rPr>
        <w:t xml:space="preserve"> A, Tavares J, </w:t>
      </w:r>
      <w:proofErr w:type="spellStart"/>
      <w:r w:rsidRPr="007B7227">
        <w:rPr>
          <w:rFonts w:ascii="Helvetica" w:eastAsia="Times New Roman" w:hAnsi="Helvetica" w:cs="Helvetica"/>
          <w:color w:val="4F4F4F"/>
          <w:sz w:val="23"/>
          <w:szCs w:val="23"/>
          <w:lang w:val="en-US"/>
        </w:rPr>
        <w:t>Fornaciali</w:t>
      </w:r>
      <w:proofErr w:type="spellEnd"/>
      <w:r w:rsidRPr="007B7227">
        <w:rPr>
          <w:rFonts w:ascii="Helvetica" w:eastAsia="Times New Roman" w:hAnsi="Helvetica" w:cs="Helvetica"/>
          <w:color w:val="4F4F4F"/>
          <w:sz w:val="23"/>
          <w:szCs w:val="23"/>
          <w:lang w:val="en-US"/>
        </w:rPr>
        <w:t xml:space="preserve"> M, Li LT, Avila S, Valle E. </w:t>
      </w:r>
      <w:hyperlink r:id="rId18" w:tgtFrame="_blank" w:history="1">
        <w:r w:rsidRPr="007B7227">
          <w:rPr>
            <w:rFonts w:ascii="Helvetica" w:eastAsia="Times New Roman" w:hAnsi="Helvetica" w:cs="Helvetica"/>
            <w:color w:val="02B3E4"/>
            <w:sz w:val="23"/>
            <w:szCs w:val="23"/>
            <w:lang w:val="en-US"/>
          </w:rPr>
          <w:t>“RECOD Titans at ISIC Challenge 2017”</w:t>
        </w:r>
      </w:hyperlink>
      <w:r w:rsidRPr="007B7227">
        <w:rPr>
          <w:rFonts w:ascii="Helvetica" w:eastAsia="Times New Roman" w:hAnsi="Helvetica" w:cs="Helvetica"/>
          <w:color w:val="4F4F4F"/>
          <w:sz w:val="23"/>
          <w:szCs w:val="23"/>
          <w:lang w:val="en-US"/>
        </w:rPr>
        <w:t>. International Skin Imaging Collaboration (ISIC) 2017 Challenge at the International Symposium on Biomedical Imaging (ISBI). (</w:t>
      </w:r>
      <w:proofErr w:type="spellStart"/>
      <w:r w:rsidRPr="007B7227">
        <w:rPr>
          <w:rFonts w:ascii="Helvetica" w:eastAsia="Times New Roman" w:hAnsi="Helvetica" w:cs="Helvetica"/>
          <w:color w:val="4F4F4F"/>
          <w:sz w:val="23"/>
          <w:szCs w:val="23"/>
          <w:lang w:val="en-US"/>
        </w:rPr>
        <w:fldChar w:fldCharType="begin"/>
      </w:r>
      <w:r w:rsidRPr="007B7227">
        <w:rPr>
          <w:rFonts w:ascii="Helvetica" w:eastAsia="Times New Roman" w:hAnsi="Helvetica" w:cs="Helvetica"/>
          <w:color w:val="4F4F4F"/>
          <w:sz w:val="23"/>
          <w:szCs w:val="23"/>
          <w:lang w:val="en-US"/>
        </w:rPr>
        <w:instrText xml:space="preserve"> HYPERLINK "https://github.com/learningtitans/isbi2017-part3" \t "_blank" </w:instrText>
      </w:r>
      <w:r w:rsidRPr="007B7227">
        <w:rPr>
          <w:rFonts w:ascii="Helvetica" w:eastAsia="Times New Roman" w:hAnsi="Helvetica" w:cs="Helvetica"/>
          <w:color w:val="4F4F4F"/>
          <w:sz w:val="23"/>
          <w:szCs w:val="23"/>
          <w:lang w:val="en-US"/>
        </w:rPr>
        <w:fldChar w:fldCharType="separate"/>
      </w:r>
      <w:r w:rsidRPr="007B7227">
        <w:rPr>
          <w:rFonts w:ascii="Helvetica" w:eastAsia="Times New Roman" w:hAnsi="Helvetica" w:cs="Helvetica"/>
          <w:b/>
          <w:bCs/>
          <w:color w:val="02B3E4"/>
          <w:sz w:val="23"/>
          <w:szCs w:val="23"/>
          <w:lang w:val="en-US"/>
        </w:rPr>
        <w:t>github</w:t>
      </w:r>
      <w:proofErr w:type="spellEnd"/>
      <w:r w:rsidRPr="007B7227">
        <w:rPr>
          <w:rFonts w:ascii="Helvetica" w:eastAsia="Times New Roman" w:hAnsi="Helvetica" w:cs="Helvetica"/>
          <w:color w:val="4F4F4F"/>
          <w:sz w:val="23"/>
          <w:szCs w:val="23"/>
          <w:lang w:val="en-US"/>
        </w:rPr>
        <w:fldChar w:fldCharType="end"/>
      </w:r>
      <w:r w:rsidRPr="007B7227">
        <w:rPr>
          <w:rFonts w:ascii="Helvetica" w:eastAsia="Times New Roman" w:hAnsi="Helvetica" w:cs="Helvetica"/>
          <w:color w:val="4F4F4F"/>
          <w:sz w:val="23"/>
          <w:szCs w:val="23"/>
          <w:lang w:val="en-US"/>
        </w:rPr>
        <w:t>)</w:t>
      </w:r>
    </w:p>
    <w:p w:rsidR="007B7227" w:rsidRPr="007B7227" w:rsidRDefault="007B7227" w:rsidP="007B7227">
      <w:pPr>
        <w:spacing w:after="0"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While the original challenge provided additional data (such as the gender and age of the patients), we only provide the image data to you. If you would like to download this additional patient data, you may do so at the competition </w:t>
      </w:r>
      <w:hyperlink r:id="rId19" w:anchor="phase/5840f53ccad3a51cc66c8dab" w:tgtFrame="_blank" w:history="1">
        <w:r w:rsidRPr="007B7227">
          <w:rPr>
            <w:rFonts w:ascii="Helvetica" w:eastAsia="Times New Roman" w:hAnsi="Helvetica" w:cs="Helvetica"/>
            <w:color w:val="02B3E4"/>
            <w:sz w:val="23"/>
            <w:szCs w:val="23"/>
            <w:lang w:val="en-US"/>
          </w:rPr>
          <w:t>website</w:t>
        </w:r>
      </w:hyperlink>
      <w:r w:rsidRPr="007B7227">
        <w:rPr>
          <w:rFonts w:ascii="Helvetica" w:eastAsia="Times New Roman" w:hAnsi="Helvetica" w:cs="Helvetica"/>
          <w:color w:val="4F4F4F"/>
          <w:sz w:val="23"/>
          <w:szCs w:val="23"/>
          <w:lang w:val="en-US"/>
        </w:rPr>
        <w:t>.</w:t>
      </w:r>
    </w:p>
    <w:p w:rsidR="007B7227" w:rsidRPr="007B7227" w:rsidRDefault="007B7227" w:rsidP="007B7227">
      <w:pPr>
        <w:spacing w:after="0"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All three of the above teams increased the number of images in the training set with additional data sources. If you'd like to expand your training set, you are encouraged to begin with the </w:t>
      </w:r>
      <w:hyperlink r:id="rId20" w:anchor="images" w:tgtFrame="_blank" w:history="1">
        <w:r w:rsidRPr="007B7227">
          <w:rPr>
            <w:rFonts w:ascii="Helvetica" w:eastAsia="Times New Roman" w:hAnsi="Helvetica" w:cs="Helvetica"/>
            <w:color w:val="02B3E4"/>
            <w:sz w:val="23"/>
            <w:szCs w:val="23"/>
            <w:lang w:val="en-US"/>
          </w:rPr>
          <w:t>ISIC Archive</w:t>
        </w:r>
      </w:hyperlink>
      <w:r w:rsidRPr="007B7227">
        <w:rPr>
          <w:rFonts w:ascii="Helvetica" w:eastAsia="Times New Roman" w:hAnsi="Helvetica" w:cs="Helvetica"/>
          <w:color w:val="4F4F4F"/>
          <w:sz w:val="23"/>
          <w:szCs w:val="23"/>
          <w:lang w:val="en-US"/>
        </w:rPr>
        <w:t>.</w:t>
      </w:r>
    </w:p>
    <w:p w:rsidR="007B7227" w:rsidRPr="007B7227" w:rsidRDefault="007B7227" w:rsidP="007B7227">
      <w:pPr>
        <w:spacing w:before="540" w:after="75" w:line="320" w:lineRule="atLeast"/>
        <w:outlineLvl w:val="1"/>
        <w:rPr>
          <w:rFonts w:ascii="Helvetica" w:eastAsia="Times New Roman" w:hAnsi="Helvetica" w:cs="Helvetica"/>
          <w:b/>
          <w:bCs/>
          <w:color w:val="2E3D49"/>
          <w:sz w:val="30"/>
          <w:szCs w:val="30"/>
          <w:lang w:val="en-US"/>
        </w:rPr>
      </w:pPr>
      <w:r w:rsidRPr="007B7227">
        <w:rPr>
          <w:rFonts w:ascii="Helvetica" w:eastAsia="Times New Roman" w:hAnsi="Helvetica" w:cs="Helvetica"/>
          <w:b/>
          <w:bCs/>
          <w:color w:val="2E3D49"/>
          <w:sz w:val="30"/>
          <w:szCs w:val="30"/>
          <w:lang w:val="en-US"/>
        </w:rPr>
        <w:t>Evaluation</w:t>
      </w:r>
    </w:p>
    <w:p w:rsidR="007B7227" w:rsidRPr="007B7227" w:rsidRDefault="007B7227" w:rsidP="007B7227">
      <w:pPr>
        <w:spacing w:after="225"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Inspired by the ISIC challenge, your algorithm will be ranked according to three separate categories.</w:t>
      </w:r>
    </w:p>
    <w:p w:rsidR="007B7227" w:rsidRPr="007B7227" w:rsidRDefault="007B7227" w:rsidP="007B7227">
      <w:pPr>
        <w:spacing w:before="360" w:after="75" w:line="320" w:lineRule="atLeast"/>
        <w:outlineLvl w:val="3"/>
        <w:rPr>
          <w:rFonts w:ascii="Helvetica" w:eastAsia="Times New Roman" w:hAnsi="Helvetica" w:cs="Helvetica"/>
          <w:b/>
          <w:bCs/>
          <w:color w:val="2E3D49"/>
          <w:sz w:val="24"/>
          <w:szCs w:val="24"/>
          <w:lang w:val="en-US"/>
        </w:rPr>
      </w:pPr>
      <w:r w:rsidRPr="007B7227">
        <w:rPr>
          <w:rFonts w:ascii="Helvetica" w:eastAsia="Times New Roman" w:hAnsi="Helvetica" w:cs="Helvetica"/>
          <w:b/>
          <w:bCs/>
          <w:color w:val="2E3D49"/>
          <w:sz w:val="24"/>
          <w:szCs w:val="24"/>
          <w:lang w:val="en-US"/>
        </w:rPr>
        <w:t>Category 1: ROC AUC for Melanoma Classification</w:t>
      </w:r>
    </w:p>
    <w:p w:rsidR="007B7227" w:rsidRPr="007B7227" w:rsidRDefault="007B7227" w:rsidP="007B7227">
      <w:pPr>
        <w:spacing w:after="0"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In the first category, we will gauge the ability of your CNN to distinguish between malignant melanoma and the benign skin lesions (nevus, seborrheic keratosis) by calculating the area under the receiver operating characteristic curve (</w:t>
      </w:r>
      <w:hyperlink r:id="rId21" w:tgtFrame="_blank" w:history="1">
        <w:r w:rsidRPr="007B7227">
          <w:rPr>
            <w:rFonts w:ascii="Helvetica" w:eastAsia="Times New Roman" w:hAnsi="Helvetica" w:cs="Helvetica"/>
            <w:color w:val="02B3E4"/>
            <w:sz w:val="23"/>
            <w:szCs w:val="23"/>
            <w:lang w:val="en-US"/>
          </w:rPr>
          <w:t>ROC AUC</w:t>
        </w:r>
      </w:hyperlink>
      <w:r w:rsidRPr="007B7227">
        <w:rPr>
          <w:rFonts w:ascii="Helvetica" w:eastAsia="Times New Roman" w:hAnsi="Helvetica" w:cs="Helvetica"/>
          <w:color w:val="4F4F4F"/>
          <w:sz w:val="23"/>
          <w:szCs w:val="23"/>
          <w:lang w:val="en-US"/>
        </w:rPr>
        <w:t>) corresponding to this binary classification task.</w:t>
      </w:r>
    </w:p>
    <w:p w:rsidR="007B7227" w:rsidRPr="007B7227" w:rsidRDefault="007B7227" w:rsidP="007B7227">
      <w:pPr>
        <w:spacing w:after="0"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If you are unfamiliar with ROC (Receiver Operating Characteristic) curves and would like to learn more, you can check out the documentation in </w:t>
      </w:r>
      <w:proofErr w:type="spellStart"/>
      <w:r w:rsidRPr="007B7227">
        <w:rPr>
          <w:rFonts w:ascii="Helvetica" w:eastAsia="Times New Roman" w:hAnsi="Helvetica" w:cs="Helvetica"/>
          <w:color w:val="4F4F4F"/>
          <w:sz w:val="23"/>
          <w:szCs w:val="23"/>
          <w:lang w:val="en-US"/>
        </w:rPr>
        <w:fldChar w:fldCharType="begin"/>
      </w:r>
      <w:r w:rsidRPr="007B7227">
        <w:rPr>
          <w:rFonts w:ascii="Helvetica" w:eastAsia="Times New Roman" w:hAnsi="Helvetica" w:cs="Helvetica"/>
          <w:color w:val="4F4F4F"/>
          <w:sz w:val="23"/>
          <w:szCs w:val="23"/>
          <w:lang w:val="en-US"/>
        </w:rPr>
        <w:instrText xml:space="preserve"> HYPERLINK "http://scikit-learn.org/stable/auto_examples/model_selection/plot_roc.html" \l "sphx-glr-auto-examples-model-selection-plot-roc-py" \t "_blank" </w:instrText>
      </w:r>
      <w:r w:rsidRPr="007B7227">
        <w:rPr>
          <w:rFonts w:ascii="Helvetica" w:eastAsia="Times New Roman" w:hAnsi="Helvetica" w:cs="Helvetica"/>
          <w:color w:val="4F4F4F"/>
          <w:sz w:val="23"/>
          <w:szCs w:val="23"/>
          <w:lang w:val="en-US"/>
        </w:rPr>
        <w:fldChar w:fldCharType="separate"/>
      </w:r>
      <w:r w:rsidRPr="007B7227">
        <w:rPr>
          <w:rFonts w:ascii="Helvetica" w:eastAsia="Times New Roman" w:hAnsi="Helvetica" w:cs="Helvetica"/>
          <w:color w:val="02B3E4"/>
          <w:sz w:val="23"/>
          <w:szCs w:val="23"/>
          <w:lang w:val="en-US"/>
        </w:rPr>
        <w:t>scikit</w:t>
      </w:r>
      <w:proofErr w:type="spellEnd"/>
      <w:r w:rsidRPr="007B7227">
        <w:rPr>
          <w:rFonts w:ascii="Helvetica" w:eastAsia="Times New Roman" w:hAnsi="Helvetica" w:cs="Helvetica"/>
          <w:color w:val="02B3E4"/>
          <w:sz w:val="23"/>
          <w:szCs w:val="23"/>
          <w:lang w:val="en-US"/>
        </w:rPr>
        <w:t>-learn</w:t>
      </w:r>
      <w:r w:rsidRPr="007B7227">
        <w:rPr>
          <w:rFonts w:ascii="Helvetica" w:eastAsia="Times New Roman" w:hAnsi="Helvetica" w:cs="Helvetica"/>
          <w:color w:val="4F4F4F"/>
          <w:sz w:val="23"/>
          <w:szCs w:val="23"/>
          <w:lang w:val="en-US"/>
        </w:rPr>
        <w:fldChar w:fldCharType="end"/>
      </w:r>
      <w:r w:rsidRPr="007B7227">
        <w:rPr>
          <w:rFonts w:ascii="Helvetica" w:eastAsia="Times New Roman" w:hAnsi="Helvetica" w:cs="Helvetica"/>
          <w:color w:val="4F4F4F"/>
          <w:sz w:val="23"/>
          <w:szCs w:val="23"/>
          <w:lang w:val="en-US"/>
        </w:rPr>
        <w:t> or read </w:t>
      </w:r>
      <w:hyperlink r:id="rId22" w:tgtFrame="_blank" w:history="1">
        <w:r w:rsidRPr="007B7227">
          <w:rPr>
            <w:rFonts w:ascii="Helvetica" w:eastAsia="Times New Roman" w:hAnsi="Helvetica" w:cs="Helvetica"/>
            <w:color w:val="02B3E4"/>
            <w:sz w:val="23"/>
            <w:szCs w:val="23"/>
            <w:lang w:val="en-US"/>
          </w:rPr>
          <w:t>this Wikipedia article</w:t>
        </w:r>
      </w:hyperlink>
      <w:r w:rsidRPr="007B7227">
        <w:rPr>
          <w:rFonts w:ascii="Helvetica" w:eastAsia="Times New Roman" w:hAnsi="Helvetica" w:cs="Helvetica"/>
          <w:color w:val="4F4F4F"/>
          <w:sz w:val="23"/>
          <w:szCs w:val="23"/>
          <w:lang w:val="en-US"/>
        </w:rPr>
        <w:t>.</w:t>
      </w:r>
    </w:p>
    <w:p w:rsidR="007B7227" w:rsidRPr="007B7227" w:rsidRDefault="007B7227" w:rsidP="007B7227">
      <w:pPr>
        <w:spacing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The top scores (from the ISIC competition) in this category can be found in the image below.</w:t>
      </w:r>
    </w:p>
    <w:p w:rsidR="007B7227" w:rsidRPr="007B7227" w:rsidRDefault="007B7227" w:rsidP="007B7227">
      <w:pPr>
        <w:spacing w:after="0" w:line="320" w:lineRule="atLeast"/>
        <w:rPr>
          <w:rFonts w:ascii="Times New Roman" w:eastAsia="Times New Roman" w:hAnsi="Times New Roman" w:cs="Times New Roman"/>
          <w:color w:val="02B3E4"/>
          <w:sz w:val="24"/>
          <w:szCs w:val="24"/>
          <w:lang w:val="en-US"/>
        </w:rPr>
      </w:pPr>
      <w:r w:rsidRPr="007B7227">
        <w:rPr>
          <w:rFonts w:ascii="Helvetica" w:eastAsia="Times New Roman" w:hAnsi="Helvetica" w:cs="Helvetica"/>
          <w:color w:val="4F4F4F"/>
          <w:sz w:val="23"/>
          <w:szCs w:val="23"/>
          <w:lang w:val="en-US"/>
        </w:rPr>
        <w:fldChar w:fldCharType="begin"/>
      </w:r>
      <w:r w:rsidRPr="007B7227">
        <w:rPr>
          <w:rFonts w:ascii="Helvetica" w:eastAsia="Times New Roman" w:hAnsi="Helvetica" w:cs="Helvetica"/>
          <w:color w:val="4F4F4F"/>
          <w:sz w:val="23"/>
          <w:szCs w:val="23"/>
          <w:lang w:val="en-US"/>
        </w:rPr>
        <w:instrText xml:space="preserve"> HYPERLINK "https://classroom.udacity.com/nanodegrees/nd101/parts/2e8d3b5d-aa70-4376-946f-0cdc37127d7d/modules/c4fa0028-9950-4d23-988c-6b8cc6b5183e/lessons/f7e6b4bc-097a-4980-bcb0-211d81dd3656/concepts/6d13a6cb-b783-49e2-b67c-b65e53da0a67" </w:instrText>
      </w:r>
      <w:r w:rsidRPr="007B7227">
        <w:rPr>
          <w:rFonts w:ascii="Helvetica" w:eastAsia="Times New Roman" w:hAnsi="Helvetica" w:cs="Helvetica"/>
          <w:color w:val="4F4F4F"/>
          <w:sz w:val="23"/>
          <w:szCs w:val="23"/>
          <w:lang w:val="en-US"/>
        </w:rPr>
        <w:fldChar w:fldCharType="separate"/>
      </w:r>
    </w:p>
    <w:p w:rsidR="007B7227" w:rsidRPr="007B7227" w:rsidRDefault="007B7227" w:rsidP="007B7227">
      <w:pPr>
        <w:spacing w:after="0" w:line="320" w:lineRule="atLeast"/>
        <w:jc w:val="center"/>
        <w:rPr>
          <w:rFonts w:ascii="Times New Roman" w:eastAsia="Times New Roman" w:hAnsi="Times New Roman" w:cs="Times New Roman"/>
          <w:sz w:val="24"/>
          <w:szCs w:val="24"/>
          <w:lang w:val="en-US"/>
        </w:rPr>
      </w:pPr>
      <w:r w:rsidRPr="007B7227">
        <w:rPr>
          <w:rFonts w:ascii="Helvetica" w:eastAsia="Times New Roman" w:hAnsi="Helvetica" w:cs="Helvetica"/>
          <w:noProof/>
          <w:color w:val="02B3E4"/>
          <w:sz w:val="23"/>
          <w:szCs w:val="23"/>
          <w:lang w:val="en-US"/>
        </w:rPr>
        <w:lastRenderedPageBreak/>
        <w:drawing>
          <wp:inline distT="0" distB="0" distL="0" distR="0">
            <wp:extent cx="5943600" cy="2703830"/>
            <wp:effectExtent l="0" t="0" r="0" b="1270"/>
            <wp:docPr id="5" name="Picture 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9"/>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03830"/>
                    </a:xfrm>
                    <a:prstGeom prst="rect">
                      <a:avLst/>
                    </a:prstGeom>
                    <a:noFill/>
                    <a:ln>
                      <a:noFill/>
                    </a:ln>
                  </pic:spPr>
                </pic:pic>
              </a:graphicData>
            </a:graphic>
          </wp:inline>
        </w:drawing>
      </w:r>
    </w:p>
    <w:p w:rsidR="007B7227" w:rsidRPr="007B7227" w:rsidRDefault="007B7227" w:rsidP="007B7227">
      <w:pPr>
        <w:spacing w:line="320" w:lineRule="atLeast"/>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fldChar w:fldCharType="end"/>
      </w:r>
    </w:p>
    <w:p w:rsidR="007B7227" w:rsidRPr="007B7227" w:rsidRDefault="007B7227" w:rsidP="007B7227">
      <w:pPr>
        <w:spacing w:after="75" w:line="320" w:lineRule="atLeast"/>
        <w:outlineLvl w:val="3"/>
        <w:rPr>
          <w:rFonts w:ascii="Helvetica" w:eastAsia="Times New Roman" w:hAnsi="Helvetica" w:cs="Helvetica"/>
          <w:b/>
          <w:bCs/>
          <w:color w:val="2E3D49"/>
          <w:sz w:val="24"/>
          <w:szCs w:val="24"/>
          <w:lang w:val="en-US"/>
        </w:rPr>
      </w:pPr>
      <w:r w:rsidRPr="007B7227">
        <w:rPr>
          <w:rFonts w:ascii="Helvetica" w:eastAsia="Times New Roman" w:hAnsi="Helvetica" w:cs="Helvetica"/>
          <w:b/>
          <w:bCs/>
          <w:color w:val="2E3D49"/>
          <w:sz w:val="24"/>
          <w:szCs w:val="24"/>
          <w:lang w:val="en-US"/>
        </w:rPr>
        <w:t>Category 2: ROC AUC for Melanocytic Classification</w:t>
      </w:r>
    </w:p>
    <w:p w:rsidR="007B7227" w:rsidRPr="007B7227" w:rsidRDefault="007B7227" w:rsidP="007B7227">
      <w:pPr>
        <w:spacing w:after="0"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All of the skin lesions that we will examine are caused by abnormal growth of either </w:t>
      </w:r>
      <w:hyperlink r:id="rId24" w:tgtFrame="_blank" w:history="1">
        <w:r w:rsidRPr="007B7227">
          <w:rPr>
            <w:rFonts w:ascii="Helvetica" w:eastAsia="Times New Roman" w:hAnsi="Helvetica" w:cs="Helvetica"/>
            <w:color w:val="02B3E4"/>
            <w:sz w:val="23"/>
            <w:szCs w:val="23"/>
            <w:lang w:val="en-US"/>
          </w:rPr>
          <w:t>melanocytes</w:t>
        </w:r>
      </w:hyperlink>
      <w:r w:rsidRPr="007B7227">
        <w:rPr>
          <w:rFonts w:ascii="Helvetica" w:eastAsia="Times New Roman" w:hAnsi="Helvetica" w:cs="Helvetica"/>
          <w:color w:val="4F4F4F"/>
          <w:sz w:val="23"/>
          <w:szCs w:val="23"/>
          <w:lang w:val="en-US"/>
        </w:rPr>
        <w:t> or </w:t>
      </w:r>
      <w:hyperlink r:id="rId25" w:tgtFrame="_blank" w:history="1">
        <w:r w:rsidRPr="007B7227">
          <w:rPr>
            <w:rFonts w:ascii="Helvetica" w:eastAsia="Times New Roman" w:hAnsi="Helvetica" w:cs="Helvetica"/>
            <w:color w:val="02B3E4"/>
            <w:sz w:val="23"/>
            <w:szCs w:val="23"/>
            <w:lang w:val="en-US"/>
          </w:rPr>
          <w:t>keratinocytes</w:t>
        </w:r>
      </w:hyperlink>
      <w:r w:rsidRPr="007B7227">
        <w:rPr>
          <w:rFonts w:ascii="Helvetica" w:eastAsia="Times New Roman" w:hAnsi="Helvetica" w:cs="Helvetica"/>
          <w:color w:val="4F4F4F"/>
          <w:sz w:val="23"/>
          <w:szCs w:val="23"/>
          <w:lang w:val="en-US"/>
        </w:rPr>
        <w:t>, which are two different types of epidermal skin cells. Melanomas and nevi are derived from melanocytes, whereas seborrheic keratoses are derived from keratinocytes.</w:t>
      </w:r>
    </w:p>
    <w:p w:rsidR="007B7227" w:rsidRPr="007B7227" w:rsidRDefault="007B7227" w:rsidP="007B7227">
      <w:pPr>
        <w:spacing w:after="0"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 xml:space="preserve">In the second category, we will test the ability of your CNN to </w:t>
      </w:r>
      <w:proofErr w:type="spellStart"/>
      <w:r w:rsidRPr="007B7227">
        <w:rPr>
          <w:rFonts w:ascii="Helvetica" w:eastAsia="Times New Roman" w:hAnsi="Helvetica" w:cs="Helvetica"/>
          <w:color w:val="4F4F4F"/>
          <w:sz w:val="23"/>
          <w:szCs w:val="23"/>
          <w:lang w:val="en-US"/>
        </w:rPr>
        <w:t>distinuish</w:t>
      </w:r>
      <w:proofErr w:type="spellEnd"/>
      <w:r w:rsidRPr="007B7227">
        <w:rPr>
          <w:rFonts w:ascii="Helvetica" w:eastAsia="Times New Roman" w:hAnsi="Helvetica" w:cs="Helvetica"/>
          <w:color w:val="4F4F4F"/>
          <w:sz w:val="23"/>
          <w:szCs w:val="23"/>
          <w:lang w:val="en-US"/>
        </w:rPr>
        <w:t xml:space="preserve"> between melanocytic and </w:t>
      </w:r>
      <w:proofErr w:type="spellStart"/>
      <w:r w:rsidRPr="007B7227">
        <w:rPr>
          <w:rFonts w:ascii="Helvetica" w:eastAsia="Times New Roman" w:hAnsi="Helvetica" w:cs="Helvetica"/>
          <w:color w:val="4F4F4F"/>
          <w:sz w:val="23"/>
          <w:szCs w:val="23"/>
          <w:lang w:val="en-US"/>
        </w:rPr>
        <w:t>keratinocytic</w:t>
      </w:r>
      <w:proofErr w:type="spellEnd"/>
      <w:r w:rsidRPr="007B7227">
        <w:rPr>
          <w:rFonts w:ascii="Helvetica" w:eastAsia="Times New Roman" w:hAnsi="Helvetica" w:cs="Helvetica"/>
          <w:color w:val="4F4F4F"/>
          <w:sz w:val="23"/>
          <w:szCs w:val="23"/>
          <w:lang w:val="en-US"/>
        </w:rPr>
        <w:t xml:space="preserve"> skin lesions by calculating the area under the receiver operating characteristic curve (</w:t>
      </w:r>
      <w:hyperlink r:id="rId26" w:tgtFrame="_blank" w:history="1">
        <w:r w:rsidRPr="007B7227">
          <w:rPr>
            <w:rFonts w:ascii="Helvetica" w:eastAsia="Times New Roman" w:hAnsi="Helvetica" w:cs="Helvetica"/>
            <w:color w:val="02B3E4"/>
            <w:sz w:val="23"/>
            <w:szCs w:val="23"/>
            <w:lang w:val="en-US"/>
          </w:rPr>
          <w:t>ROC AUC</w:t>
        </w:r>
      </w:hyperlink>
      <w:r w:rsidRPr="007B7227">
        <w:rPr>
          <w:rFonts w:ascii="Helvetica" w:eastAsia="Times New Roman" w:hAnsi="Helvetica" w:cs="Helvetica"/>
          <w:color w:val="4F4F4F"/>
          <w:sz w:val="23"/>
          <w:szCs w:val="23"/>
          <w:lang w:val="en-US"/>
        </w:rPr>
        <w:t>) corresponding to this binary classification task.</w:t>
      </w:r>
    </w:p>
    <w:p w:rsidR="007B7227" w:rsidRPr="007B7227" w:rsidRDefault="007B7227" w:rsidP="007B7227">
      <w:pPr>
        <w:spacing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The top scores in this category (from the ISIC competition) can be found in the image below.</w:t>
      </w:r>
    </w:p>
    <w:p w:rsidR="007B7227" w:rsidRPr="007B7227" w:rsidRDefault="007B7227" w:rsidP="007B7227">
      <w:pPr>
        <w:spacing w:after="0" w:line="320" w:lineRule="atLeast"/>
        <w:rPr>
          <w:rFonts w:ascii="Times New Roman" w:eastAsia="Times New Roman" w:hAnsi="Times New Roman" w:cs="Times New Roman"/>
          <w:color w:val="02B3E4"/>
          <w:sz w:val="24"/>
          <w:szCs w:val="24"/>
          <w:lang w:val="en-US"/>
        </w:rPr>
      </w:pPr>
      <w:r w:rsidRPr="007B7227">
        <w:rPr>
          <w:rFonts w:ascii="Helvetica" w:eastAsia="Times New Roman" w:hAnsi="Helvetica" w:cs="Helvetica"/>
          <w:color w:val="4F4F4F"/>
          <w:sz w:val="23"/>
          <w:szCs w:val="23"/>
          <w:lang w:val="en-US"/>
        </w:rPr>
        <w:fldChar w:fldCharType="begin"/>
      </w:r>
      <w:r w:rsidRPr="007B7227">
        <w:rPr>
          <w:rFonts w:ascii="Helvetica" w:eastAsia="Times New Roman" w:hAnsi="Helvetica" w:cs="Helvetica"/>
          <w:color w:val="4F4F4F"/>
          <w:sz w:val="23"/>
          <w:szCs w:val="23"/>
          <w:lang w:val="en-US"/>
        </w:rPr>
        <w:instrText xml:space="preserve"> HYPERLINK "https://classroom.udacity.com/nanodegrees/nd101/parts/2e8d3b5d-aa70-4376-946f-0cdc37127d7d/modules/c4fa0028-9950-4d23-988c-6b8cc6b5183e/lessons/f7e6b4bc-097a-4980-bcb0-211d81dd3656/concepts/6d13a6cb-b783-49e2-b67c-b65e53da0a67" </w:instrText>
      </w:r>
      <w:r w:rsidRPr="007B7227">
        <w:rPr>
          <w:rFonts w:ascii="Helvetica" w:eastAsia="Times New Roman" w:hAnsi="Helvetica" w:cs="Helvetica"/>
          <w:color w:val="4F4F4F"/>
          <w:sz w:val="23"/>
          <w:szCs w:val="23"/>
          <w:lang w:val="en-US"/>
        </w:rPr>
        <w:fldChar w:fldCharType="separate"/>
      </w:r>
    </w:p>
    <w:p w:rsidR="007B7227" w:rsidRPr="007B7227" w:rsidRDefault="007B7227" w:rsidP="007B7227">
      <w:pPr>
        <w:spacing w:after="0" w:line="320" w:lineRule="atLeast"/>
        <w:jc w:val="center"/>
        <w:rPr>
          <w:rFonts w:ascii="Times New Roman" w:eastAsia="Times New Roman" w:hAnsi="Times New Roman" w:cs="Times New Roman"/>
          <w:sz w:val="24"/>
          <w:szCs w:val="24"/>
          <w:lang w:val="en-US"/>
        </w:rPr>
      </w:pPr>
      <w:r w:rsidRPr="007B7227">
        <w:rPr>
          <w:rFonts w:ascii="Helvetica" w:eastAsia="Times New Roman" w:hAnsi="Helvetica" w:cs="Helvetica"/>
          <w:noProof/>
          <w:color w:val="02B3E4"/>
          <w:sz w:val="23"/>
          <w:szCs w:val="23"/>
          <w:lang w:val="en-US"/>
        </w:rPr>
        <w:drawing>
          <wp:inline distT="0" distB="0" distL="0" distR="0">
            <wp:extent cx="5943600" cy="2710815"/>
            <wp:effectExtent l="0" t="0" r="0" b="0"/>
            <wp:docPr id="4" name="Picture 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9"/>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10815"/>
                    </a:xfrm>
                    <a:prstGeom prst="rect">
                      <a:avLst/>
                    </a:prstGeom>
                    <a:noFill/>
                    <a:ln>
                      <a:noFill/>
                    </a:ln>
                  </pic:spPr>
                </pic:pic>
              </a:graphicData>
            </a:graphic>
          </wp:inline>
        </w:drawing>
      </w:r>
    </w:p>
    <w:p w:rsidR="007B7227" w:rsidRPr="007B7227" w:rsidRDefault="007B7227" w:rsidP="007B7227">
      <w:pPr>
        <w:spacing w:line="320" w:lineRule="atLeast"/>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fldChar w:fldCharType="end"/>
      </w:r>
    </w:p>
    <w:p w:rsidR="007B7227" w:rsidRPr="007B7227" w:rsidRDefault="007B7227" w:rsidP="007B7227">
      <w:pPr>
        <w:spacing w:after="75" w:line="320" w:lineRule="atLeast"/>
        <w:outlineLvl w:val="3"/>
        <w:rPr>
          <w:rFonts w:ascii="Helvetica" w:eastAsia="Times New Roman" w:hAnsi="Helvetica" w:cs="Helvetica"/>
          <w:b/>
          <w:bCs/>
          <w:color w:val="2E3D49"/>
          <w:sz w:val="24"/>
          <w:szCs w:val="24"/>
          <w:lang w:val="en-US"/>
        </w:rPr>
      </w:pPr>
      <w:r w:rsidRPr="007B7227">
        <w:rPr>
          <w:rFonts w:ascii="Helvetica" w:eastAsia="Times New Roman" w:hAnsi="Helvetica" w:cs="Helvetica"/>
          <w:b/>
          <w:bCs/>
          <w:color w:val="2E3D49"/>
          <w:sz w:val="24"/>
          <w:szCs w:val="24"/>
          <w:lang w:val="en-US"/>
        </w:rPr>
        <w:lastRenderedPageBreak/>
        <w:t>Category 3: Mean ROC AUC</w:t>
      </w:r>
    </w:p>
    <w:p w:rsidR="007B7227" w:rsidRPr="007B7227" w:rsidRDefault="007B7227" w:rsidP="007B7227">
      <w:pPr>
        <w:spacing w:after="225"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In the third category, we will take the average of the ROC AUC values from the first two categories.</w:t>
      </w:r>
    </w:p>
    <w:p w:rsidR="007B7227" w:rsidRPr="007B7227" w:rsidRDefault="007B7227" w:rsidP="007B7227">
      <w:pPr>
        <w:spacing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The top scores in this category (from the ISIC competition) can be found in the image below.</w:t>
      </w:r>
    </w:p>
    <w:p w:rsidR="007B7227" w:rsidRPr="007B7227" w:rsidRDefault="007B7227" w:rsidP="007B7227">
      <w:pPr>
        <w:spacing w:after="0" w:line="320" w:lineRule="atLeast"/>
        <w:rPr>
          <w:rFonts w:ascii="Times New Roman" w:eastAsia="Times New Roman" w:hAnsi="Times New Roman" w:cs="Times New Roman"/>
          <w:color w:val="02B3E4"/>
          <w:sz w:val="24"/>
          <w:szCs w:val="24"/>
          <w:lang w:val="en-US"/>
        </w:rPr>
      </w:pPr>
      <w:r w:rsidRPr="007B7227">
        <w:rPr>
          <w:rFonts w:ascii="Helvetica" w:eastAsia="Times New Roman" w:hAnsi="Helvetica" w:cs="Helvetica"/>
          <w:color w:val="4F4F4F"/>
          <w:sz w:val="23"/>
          <w:szCs w:val="23"/>
          <w:lang w:val="en-US"/>
        </w:rPr>
        <w:fldChar w:fldCharType="begin"/>
      </w:r>
      <w:r w:rsidRPr="007B7227">
        <w:rPr>
          <w:rFonts w:ascii="Helvetica" w:eastAsia="Times New Roman" w:hAnsi="Helvetica" w:cs="Helvetica"/>
          <w:color w:val="4F4F4F"/>
          <w:sz w:val="23"/>
          <w:szCs w:val="23"/>
          <w:lang w:val="en-US"/>
        </w:rPr>
        <w:instrText xml:space="preserve"> HYPERLINK "https://classroom.udacity.com/nanodegrees/nd101/parts/2e8d3b5d-aa70-4376-946f-0cdc37127d7d/modules/c4fa0028-9950-4d23-988c-6b8cc6b5183e/lessons/f7e6b4bc-097a-4980-bcb0-211d81dd3656/concepts/6d13a6cb-b783-49e2-b67c-b65e53da0a67" </w:instrText>
      </w:r>
      <w:r w:rsidRPr="007B7227">
        <w:rPr>
          <w:rFonts w:ascii="Helvetica" w:eastAsia="Times New Roman" w:hAnsi="Helvetica" w:cs="Helvetica"/>
          <w:color w:val="4F4F4F"/>
          <w:sz w:val="23"/>
          <w:szCs w:val="23"/>
          <w:lang w:val="en-US"/>
        </w:rPr>
        <w:fldChar w:fldCharType="separate"/>
      </w:r>
    </w:p>
    <w:p w:rsidR="007B7227" w:rsidRPr="007B7227" w:rsidRDefault="007B7227" w:rsidP="007B7227">
      <w:pPr>
        <w:spacing w:after="0" w:line="320" w:lineRule="atLeast"/>
        <w:jc w:val="center"/>
        <w:rPr>
          <w:rFonts w:ascii="Times New Roman" w:eastAsia="Times New Roman" w:hAnsi="Times New Roman" w:cs="Times New Roman"/>
          <w:sz w:val="24"/>
          <w:szCs w:val="24"/>
          <w:lang w:val="en-US"/>
        </w:rPr>
      </w:pPr>
      <w:r w:rsidRPr="007B7227">
        <w:rPr>
          <w:rFonts w:ascii="Helvetica" w:eastAsia="Times New Roman" w:hAnsi="Helvetica" w:cs="Helvetica"/>
          <w:noProof/>
          <w:color w:val="02B3E4"/>
          <w:sz w:val="23"/>
          <w:szCs w:val="23"/>
          <w:lang w:val="en-US"/>
        </w:rPr>
        <w:drawing>
          <wp:inline distT="0" distB="0" distL="0" distR="0">
            <wp:extent cx="5943600" cy="2672715"/>
            <wp:effectExtent l="0" t="0" r="0" b="0"/>
            <wp:docPr id="3" name="Picture 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9"/>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72715"/>
                    </a:xfrm>
                    <a:prstGeom prst="rect">
                      <a:avLst/>
                    </a:prstGeom>
                    <a:noFill/>
                    <a:ln>
                      <a:noFill/>
                    </a:ln>
                  </pic:spPr>
                </pic:pic>
              </a:graphicData>
            </a:graphic>
          </wp:inline>
        </w:drawing>
      </w:r>
    </w:p>
    <w:p w:rsidR="007B7227" w:rsidRPr="007B7227" w:rsidRDefault="007B7227" w:rsidP="007B7227">
      <w:pPr>
        <w:spacing w:line="320" w:lineRule="atLeast"/>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fldChar w:fldCharType="end"/>
      </w:r>
    </w:p>
    <w:p w:rsidR="007B7227" w:rsidRPr="007B7227" w:rsidRDefault="007B7227" w:rsidP="007B7227">
      <w:pPr>
        <w:spacing w:before="540" w:after="75" w:line="320" w:lineRule="atLeast"/>
        <w:outlineLvl w:val="1"/>
        <w:rPr>
          <w:rFonts w:ascii="Helvetica" w:eastAsia="Times New Roman" w:hAnsi="Helvetica" w:cs="Helvetica"/>
          <w:b/>
          <w:bCs/>
          <w:color w:val="2E3D49"/>
          <w:sz w:val="30"/>
          <w:szCs w:val="30"/>
          <w:lang w:val="en-US"/>
        </w:rPr>
      </w:pPr>
      <w:r w:rsidRPr="007B7227">
        <w:rPr>
          <w:rFonts w:ascii="Helvetica" w:eastAsia="Times New Roman" w:hAnsi="Helvetica" w:cs="Helvetica"/>
          <w:b/>
          <w:bCs/>
          <w:color w:val="2E3D49"/>
          <w:sz w:val="30"/>
          <w:szCs w:val="30"/>
          <w:lang w:val="en-US"/>
        </w:rPr>
        <w:t>Getting your Results</w:t>
      </w:r>
    </w:p>
    <w:p w:rsidR="007B7227" w:rsidRPr="007B7227" w:rsidRDefault="007B7227" w:rsidP="007B7227">
      <w:pPr>
        <w:spacing w:after="0"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Once you have trained your model, create a CSV file to store your test predictions. Your file should have exactly 600 rows, each corresponding to a different test image, </w:t>
      </w:r>
      <w:r w:rsidRPr="007B7227">
        <w:rPr>
          <w:rFonts w:ascii="Helvetica" w:eastAsia="Times New Roman" w:hAnsi="Helvetica" w:cs="Helvetica"/>
          <w:b/>
          <w:bCs/>
          <w:color w:val="4F4F4F"/>
          <w:sz w:val="23"/>
          <w:szCs w:val="23"/>
          <w:lang w:val="en-US"/>
        </w:rPr>
        <w:t>plus</w:t>
      </w:r>
      <w:r w:rsidRPr="007B7227">
        <w:rPr>
          <w:rFonts w:ascii="Helvetica" w:eastAsia="Times New Roman" w:hAnsi="Helvetica" w:cs="Helvetica"/>
          <w:color w:val="4F4F4F"/>
          <w:sz w:val="23"/>
          <w:szCs w:val="23"/>
          <w:lang w:val="en-US"/>
        </w:rPr>
        <w:t> a header row. You can find an example submission file (</w:t>
      </w:r>
      <w:r w:rsidRPr="007B7227">
        <w:rPr>
          <w:rFonts w:ascii="Courier New" w:eastAsia="Times New Roman" w:hAnsi="Courier New" w:cs="Courier New"/>
          <w:color w:val="0F2B3D"/>
          <w:sz w:val="23"/>
          <w:szCs w:val="23"/>
          <w:bdr w:val="single" w:sz="6" w:space="0" w:color="B4B9BD" w:frame="1"/>
          <w:shd w:val="clear" w:color="auto" w:fill="F7F7F8"/>
          <w:lang w:val="en-US"/>
        </w:rPr>
        <w:t>sample_submission.csv</w:t>
      </w:r>
      <w:r w:rsidRPr="007B7227">
        <w:rPr>
          <w:rFonts w:ascii="Helvetica" w:eastAsia="Times New Roman" w:hAnsi="Helvetica" w:cs="Helvetica"/>
          <w:color w:val="4F4F4F"/>
          <w:sz w:val="23"/>
          <w:szCs w:val="23"/>
          <w:lang w:val="en-US"/>
        </w:rPr>
        <w:t>) in the repository.</w:t>
      </w:r>
    </w:p>
    <w:p w:rsidR="007B7227" w:rsidRPr="007B7227" w:rsidRDefault="007B7227" w:rsidP="007B7227">
      <w:pPr>
        <w:spacing w:after="225"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Your file should have exactly 3 columns:</w:t>
      </w:r>
    </w:p>
    <w:p w:rsidR="007B7227" w:rsidRPr="007B7227" w:rsidRDefault="007B7227" w:rsidP="007B7227">
      <w:pPr>
        <w:numPr>
          <w:ilvl w:val="0"/>
          <w:numId w:val="3"/>
        </w:numPr>
        <w:spacing w:after="0" w:line="240" w:lineRule="auto"/>
        <w:ind w:left="0"/>
        <w:rPr>
          <w:rFonts w:ascii="Helvetica" w:eastAsia="Times New Roman" w:hAnsi="Helvetica" w:cs="Helvetica"/>
          <w:color w:val="4F4F4F"/>
          <w:sz w:val="23"/>
          <w:szCs w:val="23"/>
          <w:lang w:val="en-US"/>
        </w:rPr>
      </w:pPr>
      <w:r w:rsidRPr="007B7227">
        <w:rPr>
          <w:rFonts w:ascii="Courier New" w:eastAsia="Times New Roman" w:hAnsi="Courier New" w:cs="Courier New"/>
          <w:color w:val="0F2B3D"/>
          <w:sz w:val="23"/>
          <w:szCs w:val="23"/>
          <w:bdr w:val="single" w:sz="6" w:space="0" w:color="B4B9BD" w:frame="1"/>
          <w:shd w:val="clear" w:color="auto" w:fill="F7F7F8"/>
          <w:lang w:val="en-US"/>
        </w:rPr>
        <w:t>Id</w:t>
      </w:r>
      <w:r w:rsidRPr="007B7227">
        <w:rPr>
          <w:rFonts w:ascii="Helvetica" w:eastAsia="Times New Roman" w:hAnsi="Helvetica" w:cs="Helvetica"/>
          <w:color w:val="4F4F4F"/>
          <w:sz w:val="23"/>
          <w:szCs w:val="23"/>
          <w:lang w:val="en-US"/>
        </w:rPr>
        <w:t> - the file names of the test images (in the </w:t>
      </w:r>
      <w:r w:rsidRPr="007B7227">
        <w:rPr>
          <w:rFonts w:ascii="Helvetica" w:eastAsia="Times New Roman" w:hAnsi="Helvetica" w:cs="Helvetica"/>
          <w:b/>
          <w:bCs/>
          <w:color w:val="4F4F4F"/>
          <w:sz w:val="23"/>
          <w:szCs w:val="23"/>
          <w:lang w:val="en-US"/>
        </w:rPr>
        <w:t>same</w:t>
      </w:r>
      <w:r w:rsidRPr="007B7227">
        <w:rPr>
          <w:rFonts w:ascii="Helvetica" w:eastAsia="Times New Roman" w:hAnsi="Helvetica" w:cs="Helvetica"/>
          <w:color w:val="4F4F4F"/>
          <w:sz w:val="23"/>
          <w:szCs w:val="23"/>
          <w:lang w:val="en-US"/>
        </w:rPr>
        <w:t> order as the sample submission file)</w:t>
      </w:r>
    </w:p>
    <w:p w:rsidR="007B7227" w:rsidRPr="007B7227" w:rsidRDefault="007B7227" w:rsidP="007B7227">
      <w:pPr>
        <w:numPr>
          <w:ilvl w:val="0"/>
          <w:numId w:val="3"/>
        </w:numPr>
        <w:spacing w:after="0" w:line="240" w:lineRule="auto"/>
        <w:ind w:left="0"/>
        <w:rPr>
          <w:rFonts w:ascii="Helvetica" w:eastAsia="Times New Roman" w:hAnsi="Helvetica" w:cs="Helvetica"/>
          <w:color w:val="4F4F4F"/>
          <w:sz w:val="23"/>
          <w:szCs w:val="23"/>
          <w:lang w:val="en-US"/>
        </w:rPr>
      </w:pPr>
      <w:r w:rsidRPr="007B7227">
        <w:rPr>
          <w:rFonts w:ascii="Courier New" w:eastAsia="Times New Roman" w:hAnsi="Courier New" w:cs="Courier New"/>
          <w:color w:val="0F2B3D"/>
          <w:sz w:val="23"/>
          <w:szCs w:val="23"/>
          <w:bdr w:val="single" w:sz="6" w:space="0" w:color="B4B9BD" w:frame="1"/>
          <w:shd w:val="clear" w:color="auto" w:fill="F7F7F8"/>
          <w:lang w:val="en-US"/>
        </w:rPr>
        <w:t>task_1</w:t>
      </w:r>
      <w:r w:rsidRPr="007B7227">
        <w:rPr>
          <w:rFonts w:ascii="Helvetica" w:eastAsia="Times New Roman" w:hAnsi="Helvetica" w:cs="Helvetica"/>
          <w:color w:val="4F4F4F"/>
          <w:sz w:val="23"/>
          <w:szCs w:val="23"/>
          <w:lang w:val="en-US"/>
        </w:rPr>
        <w:t> - the model's predicted probability that the image (at the path in </w:t>
      </w:r>
      <w:r w:rsidRPr="007B7227">
        <w:rPr>
          <w:rFonts w:ascii="Courier New" w:eastAsia="Times New Roman" w:hAnsi="Courier New" w:cs="Courier New"/>
          <w:color w:val="0F2B3D"/>
          <w:sz w:val="23"/>
          <w:szCs w:val="23"/>
          <w:bdr w:val="single" w:sz="6" w:space="0" w:color="B4B9BD" w:frame="1"/>
          <w:shd w:val="clear" w:color="auto" w:fill="F7F7F8"/>
          <w:lang w:val="en-US"/>
        </w:rPr>
        <w:t>Id</w:t>
      </w:r>
      <w:r w:rsidRPr="007B7227">
        <w:rPr>
          <w:rFonts w:ascii="Helvetica" w:eastAsia="Times New Roman" w:hAnsi="Helvetica" w:cs="Helvetica"/>
          <w:color w:val="4F4F4F"/>
          <w:sz w:val="23"/>
          <w:szCs w:val="23"/>
          <w:lang w:val="en-US"/>
        </w:rPr>
        <w:t>) depicts melanoma</w:t>
      </w:r>
    </w:p>
    <w:p w:rsidR="007B7227" w:rsidRPr="007B7227" w:rsidRDefault="007B7227" w:rsidP="007B7227">
      <w:pPr>
        <w:numPr>
          <w:ilvl w:val="0"/>
          <w:numId w:val="3"/>
        </w:numPr>
        <w:spacing w:after="0" w:line="240" w:lineRule="auto"/>
        <w:ind w:left="0"/>
        <w:rPr>
          <w:rFonts w:ascii="Helvetica" w:eastAsia="Times New Roman" w:hAnsi="Helvetica" w:cs="Helvetica"/>
          <w:color w:val="4F4F4F"/>
          <w:sz w:val="23"/>
          <w:szCs w:val="23"/>
          <w:lang w:val="en-US"/>
        </w:rPr>
      </w:pPr>
      <w:r w:rsidRPr="007B7227">
        <w:rPr>
          <w:rFonts w:ascii="Courier New" w:eastAsia="Times New Roman" w:hAnsi="Courier New" w:cs="Courier New"/>
          <w:color w:val="0F2B3D"/>
          <w:sz w:val="23"/>
          <w:szCs w:val="23"/>
          <w:bdr w:val="single" w:sz="6" w:space="0" w:color="B4B9BD" w:frame="1"/>
          <w:shd w:val="clear" w:color="auto" w:fill="F7F7F8"/>
          <w:lang w:val="en-US"/>
        </w:rPr>
        <w:t>task_2</w:t>
      </w:r>
      <w:r w:rsidRPr="007B7227">
        <w:rPr>
          <w:rFonts w:ascii="Helvetica" w:eastAsia="Times New Roman" w:hAnsi="Helvetica" w:cs="Helvetica"/>
          <w:color w:val="4F4F4F"/>
          <w:sz w:val="23"/>
          <w:szCs w:val="23"/>
          <w:lang w:val="en-US"/>
        </w:rPr>
        <w:t> - the model's predicted probability that the image (at the path in </w:t>
      </w:r>
      <w:r w:rsidRPr="007B7227">
        <w:rPr>
          <w:rFonts w:ascii="Courier New" w:eastAsia="Times New Roman" w:hAnsi="Courier New" w:cs="Courier New"/>
          <w:color w:val="0F2B3D"/>
          <w:sz w:val="23"/>
          <w:szCs w:val="23"/>
          <w:bdr w:val="single" w:sz="6" w:space="0" w:color="B4B9BD" w:frame="1"/>
          <w:shd w:val="clear" w:color="auto" w:fill="F7F7F8"/>
          <w:lang w:val="en-US"/>
        </w:rPr>
        <w:t>Id</w:t>
      </w:r>
      <w:r w:rsidRPr="007B7227">
        <w:rPr>
          <w:rFonts w:ascii="Helvetica" w:eastAsia="Times New Roman" w:hAnsi="Helvetica" w:cs="Helvetica"/>
          <w:color w:val="4F4F4F"/>
          <w:sz w:val="23"/>
          <w:szCs w:val="23"/>
          <w:lang w:val="en-US"/>
        </w:rPr>
        <w:t>) depicts seborrheic keratosis</w:t>
      </w:r>
    </w:p>
    <w:p w:rsidR="007B7227" w:rsidRPr="007B7227" w:rsidRDefault="007B7227" w:rsidP="007B7227">
      <w:pPr>
        <w:spacing w:after="0"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Once the CSV file is obtained, you will use the </w:t>
      </w:r>
      <w:r w:rsidRPr="007B7227">
        <w:rPr>
          <w:rFonts w:ascii="Courier New" w:eastAsia="Times New Roman" w:hAnsi="Courier New" w:cs="Courier New"/>
          <w:color w:val="0F2B3D"/>
          <w:sz w:val="23"/>
          <w:szCs w:val="23"/>
          <w:bdr w:val="single" w:sz="6" w:space="0" w:color="B4B9BD" w:frame="1"/>
          <w:shd w:val="clear" w:color="auto" w:fill="F7F7F8"/>
          <w:lang w:val="en-US"/>
        </w:rPr>
        <w:t>get_results.py</w:t>
      </w:r>
      <w:r w:rsidRPr="007B7227">
        <w:rPr>
          <w:rFonts w:ascii="Helvetica" w:eastAsia="Times New Roman" w:hAnsi="Helvetica" w:cs="Helvetica"/>
          <w:color w:val="4F4F4F"/>
          <w:sz w:val="23"/>
          <w:szCs w:val="23"/>
          <w:lang w:val="en-US"/>
        </w:rPr>
        <w:t> file to score your submission. To set up the environment to run this file, you need to create (and activate) an environment with Python 3.5 and a few pip-installable packages:</w:t>
      </w:r>
    </w:p>
    <w:p w:rsidR="007B7227" w:rsidRPr="007B7227" w:rsidRDefault="007B7227" w:rsidP="007B722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lang w:val="en-US"/>
        </w:rPr>
      </w:pPr>
      <w:proofErr w:type="spellStart"/>
      <w:r w:rsidRPr="007B7227">
        <w:rPr>
          <w:rFonts w:ascii="Courier New" w:eastAsia="Times New Roman" w:hAnsi="Courier New" w:cs="Courier New"/>
          <w:color w:val="0F2B3D"/>
          <w:sz w:val="23"/>
          <w:szCs w:val="23"/>
          <w:bdr w:val="none" w:sz="0" w:space="0" w:color="auto" w:frame="1"/>
          <w:shd w:val="clear" w:color="auto" w:fill="F7F7F8"/>
          <w:lang w:val="en-US"/>
        </w:rPr>
        <w:t>conda</w:t>
      </w:r>
      <w:proofErr w:type="spellEnd"/>
      <w:r w:rsidRPr="007B7227">
        <w:rPr>
          <w:rFonts w:ascii="Courier New" w:eastAsia="Times New Roman" w:hAnsi="Courier New" w:cs="Courier New"/>
          <w:color w:val="0F2B3D"/>
          <w:sz w:val="23"/>
          <w:szCs w:val="23"/>
          <w:bdr w:val="none" w:sz="0" w:space="0" w:color="auto" w:frame="1"/>
          <w:shd w:val="clear" w:color="auto" w:fill="F7F7F8"/>
          <w:lang w:val="en-US"/>
        </w:rPr>
        <w:t xml:space="preserve"> create --name </w:t>
      </w:r>
      <w:proofErr w:type="spellStart"/>
      <w:r w:rsidRPr="007B7227">
        <w:rPr>
          <w:rFonts w:ascii="Courier New" w:eastAsia="Times New Roman" w:hAnsi="Courier New" w:cs="Courier New"/>
          <w:color w:val="0F2B3D"/>
          <w:sz w:val="23"/>
          <w:szCs w:val="23"/>
          <w:bdr w:val="none" w:sz="0" w:space="0" w:color="auto" w:frame="1"/>
          <w:shd w:val="clear" w:color="auto" w:fill="F7F7F8"/>
          <w:lang w:val="en-US"/>
        </w:rPr>
        <w:t>derm</w:t>
      </w:r>
      <w:proofErr w:type="spellEnd"/>
      <w:r w:rsidRPr="007B7227">
        <w:rPr>
          <w:rFonts w:ascii="Courier New" w:eastAsia="Times New Roman" w:hAnsi="Courier New" w:cs="Courier New"/>
          <w:color w:val="0F2B3D"/>
          <w:sz w:val="23"/>
          <w:szCs w:val="23"/>
          <w:bdr w:val="none" w:sz="0" w:space="0" w:color="auto" w:frame="1"/>
          <w:shd w:val="clear" w:color="auto" w:fill="F7F7F8"/>
          <w:lang w:val="en-US"/>
        </w:rPr>
        <w:t>-ai python=3.5</w:t>
      </w:r>
    </w:p>
    <w:p w:rsidR="007B7227" w:rsidRPr="007B7227" w:rsidRDefault="007B7227" w:rsidP="007B722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lang w:val="en-US"/>
        </w:rPr>
      </w:pPr>
      <w:r w:rsidRPr="007B7227">
        <w:rPr>
          <w:rFonts w:ascii="Courier New" w:eastAsia="Times New Roman" w:hAnsi="Courier New" w:cs="Courier New"/>
          <w:color w:val="0F2B3D"/>
          <w:sz w:val="23"/>
          <w:szCs w:val="23"/>
          <w:bdr w:val="none" w:sz="0" w:space="0" w:color="auto" w:frame="1"/>
          <w:shd w:val="clear" w:color="auto" w:fill="F7F7F8"/>
          <w:lang w:val="en-US"/>
        </w:rPr>
        <w:t xml:space="preserve">source activate </w:t>
      </w:r>
      <w:proofErr w:type="spellStart"/>
      <w:r w:rsidRPr="007B7227">
        <w:rPr>
          <w:rFonts w:ascii="Courier New" w:eastAsia="Times New Roman" w:hAnsi="Courier New" w:cs="Courier New"/>
          <w:color w:val="0F2B3D"/>
          <w:sz w:val="23"/>
          <w:szCs w:val="23"/>
          <w:bdr w:val="none" w:sz="0" w:space="0" w:color="auto" w:frame="1"/>
          <w:shd w:val="clear" w:color="auto" w:fill="F7F7F8"/>
          <w:lang w:val="en-US"/>
        </w:rPr>
        <w:t>derm</w:t>
      </w:r>
      <w:proofErr w:type="spellEnd"/>
      <w:r w:rsidRPr="007B7227">
        <w:rPr>
          <w:rFonts w:ascii="Courier New" w:eastAsia="Times New Roman" w:hAnsi="Courier New" w:cs="Courier New"/>
          <w:color w:val="0F2B3D"/>
          <w:sz w:val="23"/>
          <w:szCs w:val="23"/>
          <w:bdr w:val="none" w:sz="0" w:space="0" w:color="auto" w:frame="1"/>
          <w:shd w:val="clear" w:color="auto" w:fill="F7F7F8"/>
          <w:lang w:val="en-US"/>
        </w:rPr>
        <w:t>-ai</w:t>
      </w:r>
    </w:p>
    <w:p w:rsidR="007B7227" w:rsidRPr="007B7227" w:rsidRDefault="007B7227" w:rsidP="007B722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lang w:val="en-US"/>
        </w:rPr>
      </w:pPr>
      <w:r w:rsidRPr="007B7227">
        <w:rPr>
          <w:rFonts w:ascii="Courier New" w:eastAsia="Times New Roman" w:hAnsi="Courier New" w:cs="Courier New"/>
          <w:color w:val="0F2B3D"/>
          <w:sz w:val="23"/>
          <w:szCs w:val="23"/>
          <w:bdr w:val="none" w:sz="0" w:space="0" w:color="auto" w:frame="1"/>
          <w:shd w:val="clear" w:color="auto" w:fill="F7F7F8"/>
          <w:lang w:val="en-US"/>
        </w:rPr>
        <w:t>pip install -r requirements.txt</w:t>
      </w:r>
    </w:p>
    <w:p w:rsidR="007B7227" w:rsidRPr="007B7227" w:rsidRDefault="007B7227" w:rsidP="007B7227">
      <w:pPr>
        <w:spacing w:after="225"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Once you have set up the environment, run the following command to see how the sample submission performed:</w:t>
      </w:r>
    </w:p>
    <w:p w:rsidR="007B7227" w:rsidRPr="007B7227" w:rsidRDefault="007B7227" w:rsidP="007B722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lang w:val="en-US"/>
        </w:rPr>
      </w:pPr>
      <w:r w:rsidRPr="007B7227">
        <w:rPr>
          <w:rFonts w:ascii="Courier New" w:eastAsia="Times New Roman" w:hAnsi="Courier New" w:cs="Courier New"/>
          <w:color w:val="0F2B3D"/>
          <w:sz w:val="23"/>
          <w:szCs w:val="23"/>
          <w:bdr w:val="none" w:sz="0" w:space="0" w:color="auto" w:frame="1"/>
          <w:shd w:val="clear" w:color="auto" w:fill="F7F7F8"/>
          <w:lang w:val="en-US"/>
        </w:rPr>
        <w:lastRenderedPageBreak/>
        <w:t>python get_results.py sample_predictions.csv</w:t>
      </w:r>
    </w:p>
    <w:p w:rsidR="007B7227" w:rsidRPr="007B7227" w:rsidRDefault="007B7227" w:rsidP="007B7227">
      <w:pPr>
        <w:spacing w:after="225"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Check the terminal output for the scores obtained in the three categories:</w:t>
      </w:r>
    </w:p>
    <w:p w:rsidR="007B7227" w:rsidRPr="007B7227" w:rsidRDefault="007B7227" w:rsidP="007B722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lang w:val="en-US"/>
        </w:rPr>
      </w:pPr>
      <w:r w:rsidRPr="007B7227">
        <w:rPr>
          <w:rFonts w:ascii="Courier New" w:eastAsia="Times New Roman" w:hAnsi="Courier New" w:cs="Courier New"/>
          <w:color w:val="0F2B3D"/>
          <w:sz w:val="23"/>
          <w:szCs w:val="23"/>
          <w:bdr w:val="none" w:sz="0" w:space="0" w:color="auto" w:frame="1"/>
          <w:shd w:val="clear" w:color="auto" w:fill="F7F7F8"/>
          <w:lang w:val="en-US"/>
        </w:rPr>
        <w:t>Category 1 Score: 0.526</w:t>
      </w:r>
    </w:p>
    <w:p w:rsidR="007B7227" w:rsidRPr="007B7227" w:rsidRDefault="007B7227" w:rsidP="007B722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lang w:val="en-US"/>
        </w:rPr>
      </w:pPr>
      <w:r w:rsidRPr="007B7227">
        <w:rPr>
          <w:rFonts w:ascii="Courier New" w:eastAsia="Times New Roman" w:hAnsi="Courier New" w:cs="Courier New"/>
          <w:color w:val="0F2B3D"/>
          <w:sz w:val="23"/>
          <w:szCs w:val="23"/>
          <w:bdr w:val="none" w:sz="0" w:space="0" w:color="auto" w:frame="1"/>
          <w:shd w:val="clear" w:color="auto" w:fill="F7F7F8"/>
          <w:lang w:val="en-US"/>
        </w:rPr>
        <w:t>Category 2 Score: 0.606</w:t>
      </w:r>
    </w:p>
    <w:p w:rsidR="007B7227" w:rsidRPr="007B7227" w:rsidRDefault="007B7227" w:rsidP="007B722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lang w:val="en-US"/>
        </w:rPr>
      </w:pPr>
      <w:r w:rsidRPr="007B7227">
        <w:rPr>
          <w:rFonts w:ascii="Courier New" w:eastAsia="Times New Roman" w:hAnsi="Courier New" w:cs="Courier New"/>
          <w:color w:val="0F2B3D"/>
          <w:sz w:val="23"/>
          <w:szCs w:val="23"/>
          <w:bdr w:val="none" w:sz="0" w:space="0" w:color="auto" w:frame="1"/>
          <w:shd w:val="clear" w:color="auto" w:fill="F7F7F8"/>
          <w:lang w:val="en-US"/>
        </w:rPr>
        <w:t>Category 3 Score: 0.566</w:t>
      </w:r>
    </w:p>
    <w:p w:rsidR="007B7227" w:rsidRPr="007B7227" w:rsidRDefault="007B7227" w:rsidP="007B7227">
      <w:pPr>
        <w:spacing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The corresponding </w:t>
      </w:r>
      <w:r w:rsidRPr="007B7227">
        <w:rPr>
          <w:rFonts w:ascii="Helvetica" w:eastAsia="Times New Roman" w:hAnsi="Helvetica" w:cs="Helvetica"/>
          <w:b/>
          <w:bCs/>
          <w:color w:val="4F4F4F"/>
          <w:sz w:val="23"/>
          <w:szCs w:val="23"/>
          <w:lang w:val="en-US"/>
        </w:rPr>
        <w:t>ROC curves</w:t>
      </w:r>
      <w:r w:rsidRPr="007B7227">
        <w:rPr>
          <w:rFonts w:ascii="Helvetica" w:eastAsia="Times New Roman" w:hAnsi="Helvetica" w:cs="Helvetica"/>
          <w:color w:val="4F4F4F"/>
          <w:sz w:val="23"/>
          <w:szCs w:val="23"/>
          <w:lang w:val="en-US"/>
        </w:rPr>
        <w:t> appear in a pop-up window, along with the </w:t>
      </w:r>
      <w:r w:rsidRPr="007B7227">
        <w:rPr>
          <w:rFonts w:ascii="Helvetica" w:eastAsia="Times New Roman" w:hAnsi="Helvetica" w:cs="Helvetica"/>
          <w:b/>
          <w:bCs/>
          <w:color w:val="4F4F4F"/>
          <w:sz w:val="23"/>
          <w:szCs w:val="23"/>
          <w:lang w:val="en-US"/>
        </w:rPr>
        <w:t>confusion matrix</w:t>
      </w:r>
      <w:r w:rsidRPr="007B7227">
        <w:rPr>
          <w:rFonts w:ascii="Helvetica" w:eastAsia="Times New Roman" w:hAnsi="Helvetica" w:cs="Helvetica"/>
          <w:color w:val="4F4F4F"/>
          <w:sz w:val="23"/>
          <w:szCs w:val="23"/>
          <w:lang w:val="en-US"/>
        </w:rPr>
        <w:t> corresponding to melanoma classification.</w:t>
      </w:r>
    </w:p>
    <w:p w:rsidR="007B7227" w:rsidRPr="007B7227" w:rsidRDefault="007B7227" w:rsidP="007B7227">
      <w:pPr>
        <w:spacing w:after="0" w:line="320" w:lineRule="atLeast"/>
        <w:rPr>
          <w:rFonts w:ascii="Times New Roman" w:eastAsia="Times New Roman" w:hAnsi="Times New Roman" w:cs="Times New Roman"/>
          <w:color w:val="02B3E4"/>
          <w:sz w:val="24"/>
          <w:szCs w:val="24"/>
          <w:lang w:val="en-US"/>
        </w:rPr>
      </w:pPr>
      <w:r w:rsidRPr="007B7227">
        <w:rPr>
          <w:rFonts w:ascii="Helvetica" w:eastAsia="Times New Roman" w:hAnsi="Helvetica" w:cs="Helvetica"/>
          <w:color w:val="4F4F4F"/>
          <w:sz w:val="23"/>
          <w:szCs w:val="23"/>
          <w:lang w:val="en-US"/>
        </w:rPr>
        <w:fldChar w:fldCharType="begin"/>
      </w:r>
      <w:r w:rsidRPr="007B7227">
        <w:rPr>
          <w:rFonts w:ascii="Helvetica" w:eastAsia="Times New Roman" w:hAnsi="Helvetica" w:cs="Helvetica"/>
          <w:color w:val="4F4F4F"/>
          <w:sz w:val="23"/>
          <w:szCs w:val="23"/>
          <w:lang w:val="en-US"/>
        </w:rPr>
        <w:instrText xml:space="preserve"> HYPERLINK "https://classroom.udacity.com/nanodegrees/nd101/parts/2e8d3b5d-aa70-4376-946f-0cdc37127d7d/modules/c4fa0028-9950-4d23-988c-6b8cc6b5183e/lessons/f7e6b4bc-097a-4980-bcb0-211d81dd3656/concepts/6d13a6cb-b783-49e2-b67c-b65e53da0a67" </w:instrText>
      </w:r>
      <w:r w:rsidRPr="007B7227">
        <w:rPr>
          <w:rFonts w:ascii="Helvetica" w:eastAsia="Times New Roman" w:hAnsi="Helvetica" w:cs="Helvetica"/>
          <w:color w:val="4F4F4F"/>
          <w:sz w:val="23"/>
          <w:szCs w:val="23"/>
          <w:lang w:val="en-US"/>
        </w:rPr>
        <w:fldChar w:fldCharType="separate"/>
      </w:r>
    </w:p>
    <w:p w:rsidR="007B7227" w:rsidRPr="007B7227" w:rsidRDefault="007B7227" w:rsidP="007B7227">
      <w:pPr>
        <w:spacing w:after="0" w:line="320" w:lineRule="atLeast"/>
        <w:jc w:val="center"/>
        <w:rPr>
          <w:rFonts w:ascii="Times New Roman" w:eastAsia="Times New Roman" w:hAnsi="Times New Roman" w:cs="Times New Roman"/>
          <w:sz w:val="24"/>
          <w:szCs w:val="24"/>
          <w:lang w:val="en-US"/>
        </w:rPr>
      </w:pPr>
      <w:r w:rsidRPr="007B7227">
        <w:rPr>
          <w:rFonts w:ascii="Helvetica" w:eastAsia="Times New Roman" w:hAnsi="Helvetica" w:cs="Helvetica"/>
          <w:noProof/>
          <w:color w:val="02B3E4"/>
          <w:sz w:val="23"/>
          <w:szCs w:val="23"/>
          <w:lang w:val="en-US"/>
        </w:rPr>
        <w:drawing>
          <wp:inline distT="0" distB="0" distL="0" distR="0">
            <wp:extent cx="5943600" cy="4457700"/>
            <wp:effectExtent l="0" t="0" r="0" b="0"/>
            <wp:docPr id="2" name="Picture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9"/>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7B7227" w:rsidRPr="007B7227" w:rsidRDefault="007B7227" w:rsidP="007B7227">
      <w:pPr>
        <w:spacing w:line="320" w:lineRule="atLeast"/>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fldChar w:fldCharType="end"/>
      </w:r>
    </w:p>
    <w:p w:rsidR="007B7227" w:rsidRPr="007B7227" w:rsidRDefault="007B7227" w:rsidP="007B7227">
      <w:pPr>
        <w:spacing w:after="0" w:line="320" w:lineRule="atLeast"/>
        <w:rPr>
          <w:rFonts w:ascii="Times New Roman" w:eastAsia="Times New Roman" w:hAnsi="Times New Roman" w:cs="Times New Roman"/>
          <w:color w:val="02B3E4"/>
          <w:sz w:val="24"/>
          <w:szCs w:val="24"/>
          <w:lang w:val="en-US"/>
        </w:rPr>
      </w:pPr>
      <w:r w:rsidRPr="007B7227">
        <w:rPr>
          <w:rFonts w:ascii="Helvetica" w:eastAsia="Times New Roman" w:hAnsi="Helvetica" w:cs="Helvetica"/>
          <w:color w:val="4F4F4F"/>
          <w:sz w:val="23"/>
          <w:szCs w:val="23"/>
          <w:lang w:val="en-US"/>
        </w:rPr>
        <w:fldChar w:fldCharType="begin"/>
      </w:r>
      <w:r w:rsidRPr="007B7227">
        <w:rPr>
          <w:rFonts w:ascii="Helvetica" w:eastAsia="Times New Roman" w:hAnsi="Helvetica" w:cs="Helvetica"/>
          <w:color w:val="4F4F4F"/>
          <w:sz w:val="23"/>
          <w:szCs w:val="23"/>
          <w:lang w:val="en-US"/>
        </w:rPr>
        <w:instrText xml:space="preserve"> HYPERLINK "https://classroom.udacity.com/nanodegrees/nd101/parts/2e8d3b5d-aa70-4376-946f-0cdc37127d7d/modules/c4fa0028-9950-4d23-988c-6b8cc6b5183e/lessons/f7e6b4bc-097a-4980-bcb0-211d81dd3656/concepts/6d13a6cb-b783-49e2-b67c-b65e53da0a67" </w:instrText>
      </w:r>
      <w:r w:rsidRPr="007B7227">
        <w:rPr>
          <w:rFonts w:ascii="Helvetica" w:eastAsia="Times New Roman" w:hAnsi="Helvetica" w:cs="Helvetica"/>
          <w:color w:val="4F4F4F"/>
          <w:sz w:val="23"/>
          <w:szCs w:val="23"/>
          <w:lang w:val="en-US"/>
        </w:rPr>
        <w:fldChar w:fldCharType="separate"/>
      </w:r>
    </w:p>
    <w:p w:rsidR="007B7227" w:rsidRPr="007B7227" w:rsidRDefault="007B7227" w:rsidP="007B7227">
      <w:pPr>
        <w:spacing w:after="0" w:line="320" w:lineRule="atLeast"/>
        <w:jc w:val="center"/>
        <w:rPr>
          <w:rFonts w:ascii="Times New Roman" w:eastAsia="Times New Roman" w:hAnsi="Times New Roman" w:cs="Times New Roman"/>
          <w:sz w:val="24"/>
          <w:szCs w:val="24"/>
          <w:lang w:val="en-US"/>
        </w:rPr>
      </w:pPr>
      <w:r w:rsidRPr="007B7227">
        <w:rPr>
          <w:rFonts w:ascii="Helvetica" w:eastAsia="Times New Roman" w:hAnsi="Helvetica" w:cs="Helvetica"/>
          <w:noProof/>
          <w:color w:val="02B3E4"/>
          <w:sz w:val="23"/>
          <w:szCs w:val="23"/>
          <w:lang w:val="en-US"/>
        </w:rPr>
        <w:lastRenderedPageBreak/>
        <w:drawing>
          <wp:inline distT="0" distB="0" distL="0" distR="0">
            <wp:extent cx="5943600" cy="5067300"/>
            <wp:effectExtent l="0" t="0" r="0" b="0"/>
            <wp:docPr id="1" name="Pictur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rsidR="007B7227" w:rsidRPr="007B7227" w:rsidRDefault="007B7227" w:rsidP="007B7227">
      <w:pPr>
        <w:spacing w:line="320" w:lineRule="atLeast"/>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fldChar w:fldCharType="end"/>
      </w:r>
    </w:p>
    <w:p w:rsidR="007B7227" w:rsidRPr="007B7227" w:rsidRDefault="007B7227" w:rsidP="007B7227">
      <w:pPr>
        <w:spacing w:after="225"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As you can see from the confusion matrix, the sample submission currently predicts that most of the images in the test dataset correspond to benign lesions. Let's see if your model can improve these results, towards better detecting cancer!</w:t>
      </w:r>
    </w:p>
    <w:p w:rsidR="007B7227" w:rsidRPr="007B7227" w:rsidRDefault="007B7227" w:rsidP="007B7227">
      <w:pPr>
        <w:spacing w:after="0"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The code for generating the confusion matrix assumes that the threshold for classifying melanoma is set to 0.5. To change this threshold, you need only supply an additional command-line argument when calling the </w:t>
      </w:r>
      <w:r w:rsidRPr="007B7227">
        <w:rPr>
          <w:rFonts w:ascii="Courier New" w:eastAsia="Times New Roman" w:hAnsi="Courier New" w:cs="Courier New"/>
          <w:color w:val="0F2B3D"/>
          <w:sz w:val="23"/>
          <w:szCs w:val="23"/>
          <w:bdr w:val="single" w:sz="6" w:space="0" w:color="B4B9BD" w:frame="1"/>
          <w:shd w:val="clear" w:color="auto" w:fill="F7F7F8"/>
          <w:lang w:val="en-US"/>
        </w:rPr>
        <w:t>get_results.py</w:t>
      </w:r>
      <w:r w:rsidRPr="007B7227">
        <w:rPr>
          <w:rFonts w:ascii="Helvetica" w:eastAsia="Times New Roman" w:hAnsi="Helvetica" w:cs="Helvetica"/>
          <w:color w:val="4F4F4F"/>
          <w:sz w:val="23"/>
          <w:szCs w:val="23"/>
          <w:lang w:val="en-US"/>
        </w:rPr>
        <w:t> file. For instance, to set the threshold at 0.4, you need only run:</w:t>
      </w:r>
    </w:p>
    <w:p w:rsidR="007B7227" w:rsidRPr="007B7227" w:rsidRDefault="007B7227" w:rsidP="007B722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lang w:val="en-US"/>
        </w:rPr>
      </w:pPr>
      <w:r w:rsidRPr="007B7227">
        <w:rPr>
          <w:rFonts w:ascii="Courier New" w:eastAsia="Times New Roman" w:hAnsi="Courier New" w:cs="Courier New"/>
          <w:color w:val="0F2B3D"/>
          <w:sz w:val="23"/>
          <w:szCs w:val="23"/>
          <w:bdr w:val="none" w:sz="0" w:space="0" w:color="auto" w:frame="1"/>
          <w:shd w:val="clear" w:color="auto" w:fill="F7F7F8"/>
          <w:lang w:val="en-US"/>
        </w:rPr>
        <w:t>python get_results.py sample_predictions.csv 0.4</w:t>
      </w:r>
    </w:p>
    <w:p w:rsidR="007B7227" w:rsidRPr="007B7227" w:rsidRDefault="007B7227" w:rsidP="007B7227">
      <w:pPr>
        <w:spacing w:line="240" w:lineRule="auto"/>
        <w:rPr>
          <w:rFonts w:ascii="Helvetica" w:eastAsia="Times New Roman" w:hAnsi="Helvetica" w:cs="Helvetica"/>
          <w:color w:val="4F4F4F"/>
          <w:sz w:val="23"/>
          <w:szCs w:val="23"/>
          <w:lang w:val="en-US"/>
        </w:rPr>
      </w:pPr>
      <w:r w:rsidRPr="007B7227">
        <w:rPr>
          <w:rFonts w:ascii="Helvetica" w:eastAsia="Times New Roman" w:hAnsi="Helvetica" w:cs="Helvetica"/>
          <w:color w:val="4F4F4F"/>
          <w:sz w:val="23"/>
          <w:szCs w:val="23"/>
          <w:lang w:val="en-US"/>
        </w:rPr>
        <w:t>To test </w:t>
      </w:r>
      <w:r w:rsidRPr="007B7227">
        <w:rPr>
          <w:rFonts w:ascii="Helvetica" w:eastAsia="Times New Roman" w:hAnsi="Helvetica" w:cs="Helvetica"/>
          <w:b/>
          <w:bCs/>
          <w:color w:val="4F4F4F"/>
          <w:sz w:val="23"/>
          <w:szCs w:val="23"/>
          <w:lang w:val="en-US"/>
        </w:rPr>
        <w:t>your own</w:t>
      </w:r>
      <w:r w:rsidRPr="007B7227">
        <w:rPr>
          <w:rFonts w:ascii="Helvetica" w:eastAsia="Times New Roman" w:hAnsi="Helvetica" w:cs="Helvetica"/>
          <w:color w:val="4F4F4F"/>
          <w:sz w:val="23"/>
          <w:szCs w:val="23"/>
          <w:lang w:val="en-US"/>
        </w:rPr>
        <w:t> submission, change the code to instead include the path to </w:t>
      </w:r>
      <w:r w:rsidRPr="007B7227">
        <w:rPr>
          <w:rFonts w:ascii="Helvetica" w:eastAsia="Times New Roman" w:hAnsi="Helvetica" w:cs="Helvetica"/>
          <w:b/>
          <w:bCs/>
          <w:color w:val="4F4F4F"/>
          <w:sz w:val="23"/>
          <w:szCs w:val="23"/>
          <w:lang w:val="en-US"/>
        </w:rPr>
        <w:t>your</w:t>
      </w:r>
      <w:r w:rsidRPr="007B7227">
        <w:rPr>
          <w:rFonts w:ascii="Helvetica" w:eastAsia="Times New Roman" w:hAnsi="Helvetica" w:cs="Helvetica"/>
          <w:color w:val="4F4F4F"/>
          <w:sz w:val="23"/>
          <w:szCs w:val="23"/>
          <w:lang w:val="en-US"/>
        </w:rPr>
        <w:t> CSV file.</w:t>
      </w:r>
    </w:p>
    <w:p w:rsidR="006A01C8" w:rsidRDefault="006A01C8">
      <w:bookmarkStart w:id="0" w:name="_GoBack"/>
      <w:bookmarkEnd w:id="0"/>
    </w:p>
    <w:sectPr w:rsidR="006A0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F61485"/>
    <w:multiLevelType w:val="multilevel"/>
    <w:tmpl w:val="C172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B854FE0"/>
    <w:multiLevelType w:val="multilevel"/>
    <w:tmpl w:val="FBFC9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BC3DF9"/>
    <w:multiLevelType w:val="multilevel"/>
    <w:tmpl w:val="8F04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227"/>
    <w:rsid w:val="006A01C8"/>
    <w:rsid w:val="007B7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B185C9-E1D8-4D97-B536-C51631FD6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link w:val="Heading1Char"/>
    <w:uiPriority w:val="9"/>
    <w:qFormat/>
    <w:rsid w:val="007B722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7B722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4">
    <w:name w:val="heading 4"/>
    <w:basedOn w:val="Normal"/>
    <w:link w:val="Heading4Char"/>
    <w:uiPriority w:val="9"/>
    <w:qFormat/>
    <w:rsid w:val="007B7227"/>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22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B722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B7227"/>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B722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7B7227"/>
    <w:rPr>
      <w:color w:val="0000FF"/>
      <w:u w:val="single"/>
    </w:rPr>
  </w:style>
  <w:style w:type="character" w:styleId="HTMLCode">
    <w:name w:val="HTML Code"/>
    <w:basedOn w:val="DefaultParagraphFont"/>
    <w:uiPriority w:val="99"/>
    <w:semiHidden/>
    <w:unhideWhenUsed/>
    <w:rsid w:val="007B722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B7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7227"/>
    <w:rPr>
      <w:rFonts w:ascii="Courier New" w:eastAsia="Times New Roman" w:hAnsi="Courier New" w:cs="Courier New"/>
      <w:sz w:val="20"/>
      <w:szCs w:val="20"/>
    </w:rPr>
  </w:style>
  <w:style w:type="character" w:styleId="Emphasis">
    <w:name w:val="Emphasis"/>
    <w:basedOn w:val="DefaultParagraphFont"/>
    <w:uiPriority w:val="20"/>
    <w:qFormat/>
    <w:rsid w:val="007B7227"/>
    <w:rPr>
      <w:i/>
      <w:iCs/>
    </w:rPr>
  </w:style>
  <w:style w:type="character" w:styleId="Strong">
    <w:name w:val="Strong"/>
    <w:basedOn w:val="DefaultParagraphFont"/>
    <w:uiPriority w:val="22"/>
    <w:qFormat/>
    <w:rsid w:val="007B72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437249">
      <w:bodyDiv w:val="1"/>
      <w:marLeft w:val="0"/>
      <w:marRight w:val="0"/>
      <w:marTop w:val="0"/>
      <w:marBottom w:val="0"/>
      <w:divBdr>
        <w:top w:val="none" w:sz="0" w:space="0" w:color="auto"/>
        <w:left w:val="none" w:sz="0" w:space="0" w:color="auto"/>
        <w:bottom w:val="none" w:sz="0" w:space="0" w:color="auto"/>
        <w:right w:val="none" w:sz="0" w:space="0" w:color="auto"/>
      </w:divBdr>
      <w:divsChild>
        <w:div w:id="195386137">
          <w:marLeft w:val="0"/>
          <w:marRight w:val="0"/>
          <w:marTop w:val="375"/>
          <w:marBottom w:val="375"/>
          <w:divBdr>
            <w:top w:val="none" w:sz="0" w:space="0" w:color="auto"/>
            <w:left w:val="none" w:sz="0" w:space="0" w:color="auto"/>
            <w:bottom w:val="none" w:sz="0" w:space="0" w:color="auto"/>
            <w:right w:val="none" w:sz="0" w:space="0" w:color="auto"/>
          </w:divBdr>
          <w:divsChild>
            <w:div w:id="308634167">
              <w:marLeft w:val="0"/>
              <w:marRight w:val="0"/>
              <w:marTop w:val="0"/>
              <w:marBottom w:val="0"/>
              <w:divBdr>
                <w:top w:val="none" w:sz="0" w:space="0" w:color="auto"/>
                <w:left w:val="none" w:sz="0" w:space="0" w:color="auto"/>
                <w:bottom w:val="none" w:sz="0" w:space="0" w:color="auto"/>
                <w:right w:val="none" w:sz="0" w:space="0" w:color="auto"/>
              </w:divBdr>
              <w:divsChild>
                <w:div w:id="1074351136">
                  <w:marLeft w:val="0"/>
                  <w:marRight w:val="0"/>
                  <w:marTop w:val="0"/>
                  <w:marBottom w:val="0"/>
                  <w:divBdr>
                    <w:top w:val="none" w:sz="0" w:space="0" w:color="auto"/>
                    <w:left w:val="none" w:sz="0" w:space="0" w:color="auto"/>
                    <w:bottom w:val="none" w:sz="0" w:space="0" w:color="auto"/>
                    <w:right w:val="none" w:sz="0" w:space="0" w:color="auto"/>
                  </w:divBdr>
                  <w:divsChild>
                    <w:div w:id="4468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31681">
          <w:marLeft w:val="0"/>
          <w:marRight w:val="0"/>
          <w:marTop w:val="375"/>
          <w:marBottom w:val="375"/>
          <w:divBdr>
            <w:top w:val="none" w:sz="0" w:space="0" w:color="auto"/>
            <w:left w:val="none" w:sz="0" w:space="0" w:color="auto"/>
            <w:bottom w:val="none" w:sz="0" w:space="0" w:color="auto"/>
            <w:right w:val="none" w:sz="0" w:space="0" w:color="auto"/>
          </w:divBdr>
          <w:divsChild>
            <w:div w:id="1455905726">
              <w:marLeft w:val="0"/>
              <w:marRight w:val="0"/>
              <w:marTop w:val="0"/>
              <w:marBottom w:val="0"/>
              <w:divBdr>
                <w:top w:val="none" w:sz="0" w:space="0" w:color="auto"/>
                <w:left w:val="none" w:sz="0" w:space="0" w:color="auto"/>
                <w:bottom w:val="none" w:sz="0" w:space="0" w:color="auto"/>
                <w:right w:val="none" w:sz="0" w:space="0" w:color="auto"/>
              </w:divBdr>
              <w:divsChild>
                <w:div w:id="1863787121">
                  <w:marLeft w:val="0"/>
                  <w:marRight w:val="0"/>
                  <w:marTop w:val="0"/>
                  <w:marBottom w:val="0"/>
                  <w:divBdr>
                    <w:top w:val="none" w:sz="0" w:space="0" w:color="auto"/>
                    <w:left w:val="none" w:sz="0" w:space="0" w:color="auto"/>
                    <w:bottom w:val="none" w:sz="0" w:space="0" w:color="auto"/>
                    <w:right w:val="none" w:sz="0" w:space="0" w:color="auto"/>
                  </w:divBdr>
                  <w:divsChild>
                    <w:div w:id="212155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15756">
          <w:marLeft w:val="0"/>
          <w:marRight w:val="0"/>
          <w:marTop w:val="375"/>
          <w:marBottom w:val="375"/>
          <w:divBdr>
            <w:top w:val="none" w:sz="0" w:space="0" w:color="auto"/>
            <w:left w:val="none" w:sz="0" w:space="0" w:color="auto"/>
            <w:bottom w:val="none" w:sz="0" w:space="0" w:color="auto"/>
            <w:right w:val="none" w:sz="0" w:space="0" w:color="auto"/>
          </w:divBdr>
          <w:divsChild>
            <w:div w:id="1545554577">
              <w:marLeft w:val="0"/>
              <w:marRight w:val="0"/>
              <w:marTop w:val="0"/>
              <w:marBottom w:val="0"/>
              <w:divBdr>
                <w:top w:val="none" w:sz="0" w:space="0" w:color="auto"/>
                <w:left w:val="none" w:sz="0" w:space="0" w:color="auto"/>
                <w:bottom w:val="none" w:sz="0" w:space="0" w:color="auto"/>
                <w:right w:val="none" w:sz="0" w:space="0" w:color="auto"/>
              </w:divBdr>
              <w:divsChild>
                <w:div w:id="843204242">
                  <w:marLeft w:val="0"/>
                  <w:marRight w:val="0"/>
                  <w:marTop w:val="0"/>
                  <w:marBottom w:val="0"/>
                  <w:divBdr>
                    <w:top w:val="none" w:sz="0" w:space="0" w:color="auto"/>
                    <w:left w:val="none" w:sz="0" w:space="0" w:color="auto"/>
                    <w:bottom w:val="none" w:sz="0" w:space="0" w:color="auto"/>
                    <w:right w:val="none" w:sz="0" w:space="0" w:color="auto"/>
                  </w:divBdr>
                  <w:divsChild>
                    <w:div w:id="122541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09253">
          <w:marLeft w:val="0"/>
          <w:marRight w:val="0"/>
          <w:marTop w:val="375"/>
          <w:marBottom w:val="375"/>
          <w:divBdr>
            <w:top w:val="none" w:sz="0" w:space="0" w:color="auto"/>
            <w:left w:val="none" w:sz="0" w:space="0" w:color="auto"/>
            <w:bottom w:val="none" w:sz="0" w:space="0" w:color="auto"/>
            <w:right w:val="none" w:sz="0" w:space="0" w:color="auto"/>
          </w:divBdr>
          <w:divsChild>
            <w:div w:id="786392526">
              <w:marLeft w:val="0"/>
              <w:marRight w:val="0"/>
              <w:marTop w:val="0"/>
              <w:marBottom w:val="0"/>
              <w:divBdr>
                <w:top w:val="none" w:sz="0" w:space="0" w:color="auto"/>
                <w:left w:val="none" w:sz="0" w:space="0" w:color="auto"/>
                <w:bottom w:val="none" w:sz="0" w:space="0" w:color="auto"/>
                <w:right w:val="none" w:sz="0" w:space="0" w:color="auto"/>
              </w:divBdr>
              <w:divsChild>
                <w:div w:id="430978823">
                  <w:marLeft w:val="0"/>
                  <w:marRight w:val="0"/>
                  <w:marTop w:val="0"/>
                  <w:marBottom w:val="0"/>
                  <w:divBdr>
                    <w:top w:val="none" w:sz="0" w:space="0" w:color="auto"/>
                    <w:left w:val="none" w:sz="0" w:space="0" w:color="auto"/>
                    <w:bottom w:val="none" w:sz="0" w:space="0" w:color="auto"/>
                    <w:right w:val="none" w:sz="0" w:space="0" w:color="auto"/>
                  </w:divBdr>
                  <w:divsChild>
                    <w:div w:id="9512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902402">
          <w:marLeft w:val="0"/>
          <w:marRight w:val="0"/>
          <w:marTop w:val="375"/>
          <w:marBottom w:val="375"/>
          <w:divBdr>
            <w:top w:val="none" w:sz="0" w:space="0" w:color="auto"/>
            <w:left w:val="none" w:sz="0" w:space="0" w:color="auto"/>
            <w:bottom w:val="none" w:sz="0" w:space="0" w:color="auto"/>
            <w:right w:val="none" w:sz="0" w:space="0" w:color="auto"/>
          </w:divBdr>
          <w:divsChild>
            <w:div w:id="921836058">
              <w:marLeft w:val="0"/>
              <w:marRight w:val="0"/>
              <w:marTop w:val="0"/>
              <w:marBottom w:val="0"/>
              <w:divBdr>
                <w:top w:val="none" w:sz="0" w:space="0" w:color="auto"/>
                <w:left w:val="none" w:sz="0" w:space="0" w:color="auto"/>
                <w:bottom w:val="none" w:sz="0" w:space="0" w:color="auto"/>
                <w:right w:val="none" w:sz="0" w:space="0" w:color="auto"/>
              </w:divBdr>
              <w:divsChild>
                <w:div w:id="1743329243">
                  <w:marLeft w:val="0"/>
                  <w:marRight w:val="0"/>
                  <w:marTop w:val="0"/>
                  <w:marBottom w:val="0"/>
                  <w:divBdr>
                    <w:top w:val="none" w:sz="0" w:space="0" w:color="auto"/>
                    <w:left w:val="none" w:sz="0" w:space="0" w:color="auto"/>
                    <w:bottom w:val="none" w:sz="0" w:space="0" w:color="auto"/>
                    <w:right w:val="none" w:sz="0" w:space="0" w:color="auto"/>
                  </w:divBdr>
                  <w:divsChild>
                    <w:div w:id="19908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631146">
          <w:marLeft w:val="0"/>
          <w:marRight w:val="0"/>
          <w:marTop w:val="375"/>
          <w:marBottom w:val="375"/>
          <w:divBdr>
            <w:top w:val="none" w:sz="0" w:space="0" w:color="auto"/>
            <w:left w:val="none" w:sz="0" w:space="0" w:color="auto"/>
            <w:bottom w:val="none" w:sz="0" w:space="0" w:color="auto"/>
            <w:right w:val="none" w:sz="0" w:space="0" w:color="auto"/>
          </w:divBdr>
          <w:divsChild>
            <w:div w:id="2120250367">
              <w:marLeft w:val="0"/>
              <w:marRight w:val="0"/>
              <w:marTop w:val="0"/>
              <w:marBottom w:val="0"/>
              <w:divBdr>
                <w:top w:val="none" w:sz="0" w:space="0" w:color="auto"/>
                <w:left w:val="none" w:sz="0" w:space="0" w:color="auto"/>
                <w:bottom w:val="none" w:sz="0" w:space="0" w:color="auto"/>
                <w:right w:val="none" w:sz="0" w:space="0" w:color="auto"/>
              </w:divBdr>
              <w:divsChild>
                <w:div w:id="374233878">
                  <w:marLeft w:val="0"/>
                  <w:marRight w:val="0"/>
                  <w:marTop w:val="0"/>
                  <w:marBottom w:val="0"/>
                  <w:divBdr>
                    <w:top w:val="none" w:sz="0" w:space="0" w:color="auto"/>
                    <w:left w:val="none" w:sz="0" w:space="0" w:color="auto"/>
                    <w:bottom w:val="none" w:sz="0" w:space="0" w:color="auto"/>
                    <w:right w:val="none" w:sz="0" w:space="0" w:color="auto"/>
                  </w:divBdr>
                  <w:divsChild>
                    <w:div w:id="18174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77997">
          <w:marLeft w:val="0"/>
          <w:marRight w:val="0"/>
          <w:marTop w:val="375"/>
          <w:marBottom w:val="375"/>
          <w:divBdr>
            <w:top w:val="none" w:sz="0" w:space="0" w:color="auto"/>
            <w:left w:val="none" w:sz="0" w:space="0" w:color="auto"/>
            <w:bottom w:val="none" w:sz="0" w:space="0" w:color="auto"/>
            <w:right w:val="none" w:sz="0" w:space="0" w:color="auto"/>
          </w:divBdr>
          <w:divsChild>
            <w:div w:id="1193150074">
              <w:marLeft w:val="0"/>
              <w:marRight w:val="0"/>
              <w:marTop w:val="0"/>
              <w:marBottom w:val="0"/>
              <w:divBdr>
                <w:top w:val="none" w:sz="0" w:space="0" w:color="auto"/>
                <w:left w:val="none" w:sz="0" w:space="0" w:color="auto"/>
                <w:bottom w:val="none" w:sz="0" w:space="0" w:color="auto"/>
                <w:right w:val="none" w:sz="0" w:space="0" w:color="auto"/>
              </w:divBdr>
              <w:divsChild>
                <w:div w:id="1607422793">
                  <w:marLeft w:val="0"/>
                  <w:marRight w:val="0"/>
                  <w:marTop w:val="0"/>
                  <w:marBottom w:val="0"/>
                  <w:divBdr>
                    <w:top w:val="none" w:sz="0" w:space="0" w:color="auto"/>
                    <w:left w:val="none" w:sz="0" w:space="0" w:color="auto"/>
                    <w:bottom w:val="none" w:sz="0" w:space="0" w:color="auto"/>
                    <w:right w:val="none" w:sz="0" w:space="0" w:color="auto"/>
                  </w:divBdr>
                  <w:divsChild>
                    <w:div w:id="949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460783">
          <w:marLeft w:val="0"/>
          <w:marRight w:val="0"/>
          <w:marTop w:val="375"/>
          <w:marBottom w:val="375"/>
          <w:divBdr>
            <w:top w:val="none" w:sz="0" w:space="0" w:color="auto"/>
            <w:left w:val="none" w:sz="0" w:space="0" w:color="auto"/>
            <w:bottom w:val="none" w:sz="0" w:space="0" w:color="auto"/>
            <w:right w:val="none" w:sz="0" w:space="0" w:color="auto"/>
          </w:divBdr>
          <w:divsChild>
            <w:div w:id="1404717407">
              <w:marLeft w:val="0"/>
              <w:marRight w:val="0"/>
              <w:marTop w:val="0"/>
              <w:marBottom w:val="0"/>
              <w:divBdr>
                <w:top w:val="none" w:sz="0" w:space="0" w:color="auto"/>
                <w:left w:val="none" w:sz="0" w:space="0" w:color="auto"/>
                <w:bottom w:val="none" w:sz="0" w:space="0" w:color="auto"/>
                <w:right w:val="none" w:sz="0" w:space="0" w:color="auto"/>
              </w:divBdr>
              <w:divsChild>
                <w:div w:id="776411453">
                  <w:marLeft w:val="0"/>
                  <w:marRight w:val="0"/>
                  <w:marTop w:val="0"/>
                  <w:marBottom w:val="0"/>
                  <w:divBdr>
                    <w:top w:val="none" w:sz="0" w:space="0" w:color="auto"/>
                    <w:left w:val="none" w:sz="0" w:space="0" w:color="auto"/>
                    <w:bottom w:val="none" w:sz="0" w:space="0" w:color="auto"/>
                    <w:right w:val="none" w:sz="0" w:space="0" w:color="auto"/>
                  </w:divBdr>
                  <w:divsChild>
                    <w:div w:id="171083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5711">
          <w:marLeft w:val="0"/>
          <w:marRight w:val="0"/>
          <w:marTop w:val="375"/>
          <w:marBottom w:val="375"/>
          <w:divBdr>
            <w:top w:val="none" w:sz="0" w:space="0" w:color="auto"/>
            <w:left w:val="none" w:sz="0" w:space="0" w:color="auto"/>
            <w:bottom w:val="none" w:sz="0" w:space="0" w:color="auto"/>
            <w:right w:val="none" w:sz="0" w:space="0" w:color="auto"/>
          </w:divBdr>
          <w:divsChild>
            <w:div w:id="1159804553">
              <w:marLeft w:val="0"/>
              <w:marRight w:val="0"/>
              <w:marTop w:val="0"/>
              <w:marBottom w:val="0"/>
              <w:divBdr>
                <w:top w:val="none" w:sz="0" w:space="0" w:color="auto"/>
                <w:left w:val="none" w:sz="0" w:space="0" w:color="auto"/>
                <w:bottom w:val="none" w:sz="0" w:space="0" w:color="auto"/>
                <w:right w:val="none" w:sz="0" w:space="0" w:color="auto"/>
              </w:divBdr>
              <w:divsChild>
                <w:div w:id="15472563">
                  <w:marLeft w:val="0"/>
                  <w:marRight w:val="0"/>
                  <w:marTop w:val="0"/>
                  <w:marBottom w:val="0"/>
                  <w:divBdr>
                    <w:top w:val="none" w:sz="0" w:space="0" w:color="auto"/>
                    <w:left w:val="none" w:sz="0" w:space="0" w:color="auto"/>
                    <w:bottom w:val="none" w:sz="0" w:space="0" w:color="auto"/>
                    <w:right w:val="none" w:sz="0" w:space="0" w:color="auto"/>
                  </w:divBdr>
                  <w:divsChild>
                    <w:div w:id="16510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51543">
          <w:marLeft w:val="0"/>
          <w:marRight w:val="0"/>
          <w:marTop w:val="375"/>
          <w:marBottom w:val="375"/>
          <w:divBdr>
            <w:top w:val="none" w:sz="0" w:space="0" w:color="auto"/>
            <w:left w:val="none" w:sz="0" w:space="0" w:color="auto"/>
            <w:bottom w:val="none" w:sz="0" w:space="0" w:color="auto"/>
            <w:right w:val="none" w:sz="0" w:space="0" w:color="auto"/>
          </w:divBdr>
          <w:divsChild>
            <w:div w:id="1937208992">
              <w:marLeft w:val="0"/>
              <w:marRight w:val="0"/>
              <w:marTop w:val="0"/>
              <w:marBottom w:val="0"/>
              <w:divBdr>
                <w:top w:val="none" w:sz="0" w:space="0" w:color="auto"/>
                <w:left w:val="none" w:sz="0" w:space="0" w:color="auto"/>
                <w:bottom w:val="none" w:sz="0" w:space="0" w:color="auto"/>
                <w:right w:val="none" w:sz="0" w:space="0" w:color="auto"/>
              </w:divBdr>
              <w:divsChild>
                <w:div w:id="2018802623">
                  <w:marLeft w:val="0"/>
                  <w:marRight w:val="0"/>
                  <w:marTop w:val="0"/>
                  <w:marBottom w:val="0"/>
                  <w:divBdr>
                    <w:top w:val="none" w:sz="0" w:space="0" w:color="auto"/>
                    <w:left w:val="none" w:sz="0" w:space="0" w:color="auto"/>
                    <w:bottom w:val="none" w:sz="0" w:space="0" w:color="auto"/>
                    <w:right w:val="none" w:sz="0" w:space="0" w:color="auto"/>
                  </w:divBdr>
                  <w:divsChild>
                    <w:div w:id="19246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93809">
          <w:marLeft w:val="0"/>
          <w:marRight w:val="0"/>
          <w:marTop w:val="375"/>
          <w:marBottom w:val="375"/>
          <w:divBdr>
            <w:top w:val="none" w:sz="0" w:space="0" w:color="auto"/>
            <w:left w:val="none" w:sz="0" w:space="0" w:color="auto"/>
            <w:bottom w:val="none" w:sz="0" w:space="0" w:color="auto"/>
            <w:right w:val="none" w:sz="0" w:space="0" w:color="auto"/>
          </w:divBdr>
          <w:divsChild>
            <w:div w:id="27611521">
              <w:marLeft w:val="0"/>
              <w:marRight w:val="0"/>
              <w:marTop w:val="0"/>
              <w:marBottom w:val="0"/>
              <w:divBdr>
                <w:top w:val="none" w:sz="0" w:space="0" w:color="auto"/>
                <w:left w:val="none" w:sz="0" w:space="0" w:color="auto"/>
                <w:bottom w:val="none" w:sz="0" w:space="0" w:color="auto"/>
                <w:right w:val="none" w:sz="0" w:space="0" w:color="auto"/>
              </w:divBdr>
              <w:divsChild>
                <w:div w:id="317149413">
                  <w:marLeft w:val="0"/>
                  <w:marRight w:val="0"/>
                  <w:marTop w:val="0"/>
                  <w:marBottom w:val="0"/>
                  <w:divBdr>
                    <w:top w:val="none" w:sz="0" w:space="0" w:color="auto"/>
                    <w:left w:val="none" w:sz="0" w:space="0" w:color="auto"/>
                    <w:bottom w:val="none" w:sz="0" w:space="0" w:color="auto"/>
                    <w:right w:val="none" w:sz="0" w:space="0" w:color="auto"/>
                  </w:divBdr>
                  <w:divsChild>
                    <w:div w:id="13774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730991">
          <w:marLeft w:val="0"/>
          <w:marRight w:val="0"/>
          <w:marTop w:val="375"/>
          <w:marBottom w:val="375"/>
          <w:divBdr>
            <w:top w:val="none" w:sz="0" w:space="0" w:color="auto"/>
            <w:left w:val="none" w:sz="0" w:space="0" w:color="auto"/>
            <w:bottom w:val="none" w:sz="0" w:space="0" w:color="auto"/>
            <w:right w:val="none" w:sz="0" w:space="0" w:color="auto"/>
          </w:divBdr>
          <w:divsChild>
            <w:div w:id="1577742939">
              <w:marLeft w:val="0"/>
              <w:marRight w:val="0"/>
              <w:marTop w:val="0"/>
              <w:marBottom w:val="0"/>
              <w:divBdr>
                <w:top w:val="none" w:sz="0" w:space="0" w:color="auto"/>
                <w:left w:val="none" w:sz="0" w:space="0" w:color="auto"/>
                <w:bottom w:val="none" w:sz="0" w:space="0" w:color="auto"/>
                <w:right w:val="none" w:sz="0" w:space="0" w:color="auto"/>
              </w:divBdr>
              <w:divsChild>
                <w:div w:id="843714413">
                  <w:marLeft w:val="0"/>
                  <w:marRight w:val="0"/>
                  <w:marTop w:val="0"/>
                  <w:marBottom w:val="0"/>
                  <w:divBdr>
                    <w:top w:val="none" w:sz="0" w:space="0" w:color="auto"/>
                    <w:left w:val="none" w:sz="0" w:space="0" w:color="auto"/>
                    <w:bottom w:val="none" w:sz="0" w:space="0" w:color="auto"/>
                    <w:right w:val="none" w:sz="0" w:space="0" w:color="auto"/>
                  </w:divBdr>
                  <w:divsChild>
                    <w:div w:id="81962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llenge.kitware.com/" TargetMode="External"/><Relationship Id="rId13" Type="http://schemas.openxmlformats.org/officeDocument/2006/relationships/hyperlink" Target="https://s3-us-west-1.amazonaws.com/udacity-dlnfd/datasets/skin-cancer/valid.zip" TargetMode="External"/><Relationship Id="rId18" Type="http://schemas.openxmlformats.org/officeDocument/2006/relationships/hyperlink" Target="https://arxiv.org/abs/1703.04819" TargetMode="External"/><Relationship Id="rId26" Type="http://schemas.openxmlformats.org/officeDocument/2006/relationships/hyperlink" Target="http://scikit-learn.org/stable/modules/generated/sklearn.metrics.roc_auc_score.html" TargetMode="External"/><Relationship Id="rId3" Type="http://schemas.openxmlformats.org/officeDocument/2006/relationships/settings" Target="settings.xml"/><Relationship Id="rId21" Type="http://schemas.openxmlformats.org/officeDocument/2006/relationships/hyperlink" Target="http://scikit-learn.org/stable/modules/generated/sklearn.metrics.roc_auc_score.html" TargetMode="External"/><Relationship Id="rId7" Type="http://schemas.openxmlformats.org/officeDocument/2006/relationships/hyperlink" Target="https://www.aad.org/public/diseases/bumps-and-growths/seborrheic-keratoses" TargetMode="External"/><Relationship Id="rId12" Type="http://schemas.openxmlformats.org/officeDocument/2006/relationships/hyperlink" Target="https://s3-us-west-1.amazonaws.com/udacity-dlnfd/datasets/skin-cancer/train.zip" TargetMode="External"/><Relationship Id="rId17" Type="http://schemas.openxmlformats.org/officeDocument/2006/relationships/hyperlink" Target="https://arxiv.org/pdf/1703.01976.pdf" TargetMode="External"/><Relationship Id="rId25" Type="http://schemas.openxmlformats.org/officeDocument/2006/relationships/hyperlink" Target="https://en.wikipedia.org/wiki/Keratinocyte" TargetMode="External"/><Relationship Id="rId2" Type="http://schemas.openxmlformats.org/officeDocument/2006/relationships/styles" Target="styles.xml"/><Relationship Id="rId16" Type="http://schemas.openxmlformats.org/officeDocument/2006/relationships/hyperlink" Target="https://arxiv.org/ftp/arxiv/papers/1703/1703.03108.pdf" TargetMode="External"/><Relationship Id="rId20" Type="http://schemas.openxmlformats.org/officeDocument/2006/relationships/hyperlink" Target="https://isic-archive.com/"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missinglink.ucsf.edu/lm/dermatologyglossary/nevus.html" TargetMode="External"/><Relationship Id="rId11" Type="http://schemas.openxmlformats.org/officeDocument/2006/relationships/hyperlink" Target="https://github.com/udacity/dermatologist-ai" TargetMode="External"/><Relationship Id="rId24" Type="http://schemas.openxmlformats.org/officeDocument/2006/relationships/hyperlink" Target="https://en.wikipedia.org/wiki/Melanocyte" TargetMode="External"/><Relationship Id="rId32" Type="http://schemas.openxmlformats.org/officeDocument/2006/relationships/theme" Target="theme/theme1.xml"/><Relationship Id="rId5" Type="http://schemas.openxmlformats.org/officeDocument/2006/relationships/hyperlink" Target="http://www.skincancer.org/skin-cancer-information/melanoma" TargetMode="External"/><Relationship Id="rId15" Type="http://schemas.openxmlformats.org/officeDocument/2006/relationships/hyperlink" Target="https://arxiv.org/pdf/1710.05006.pdf" TargetMode="External"/><Relationship Id="rId23" Type="http://schemas.openxmlformats.org/officeDocument/2006/relationships/image" Target="media/image2.jpeg"/><Relationship Id="rId28"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hyperlink" Target="https://challenge.kitware.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lassroom.udacity.com/nanodegrees/nd101/parts/2e8d3b5d-aa70-4376-946f-0cdc37127d7d/modules/c4fa0028-9950-4d23-988c-6b8cc6b5183e/lessons/f7e6b4bc-097a-4980-bcb0-211d81dd3656/concepts/6d13a6cb-b783-49e2-b67c-b65e53da0a67" TargetMode="External"/><Relationship Id="rId14" Type="http://schemas.openxmlformats.org/officeDocument/2006/relationships/hyperlink" Target="https://s3-us-west-1.amazonaws.com/udacity-dlnfd/datasets/skin-cancer/test.zip" TargetMode="External"/><Relationship Id="rId22" Type="http://schemas.openxmlformats.org/officeDocument/2006/relationships/hyperlink" Target="https://en.wikipedia.org/wiki/Receiver_operating_characteristic" TargetMode="External"/><Relationship Id="rId27" Type="http://schemas.openxmlformats.org/officeDocument/2006/relationships/image" Target="media/image3.jpeg"/><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1555</Words>
  <Characters>8870</Characters>
  <Application>Microsoft Office Word</Application>
  <DocSecurity>0</DocSecurity>
  <Lines>73</Lines>
  <Paragraphs>20</Paragraphs>
  <ScaleCrop>false</ScaleCrop>
  <Company/>
  <LinksUpToDate>false</LinksUpToDate>
  <CharactersWithSpaces>10405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Gusti Triandi Winata</dc:creator>
  <cp:keywords/>
  <dc:description/>
  <cp:lastModifiedBy>Gusti Triandi Winata</cp:lastModifiedBy>
  <cp:revision>1</cp:revision>
  <dcterms:created xsi:type="dcterms:W3CDTF">2019-12-21T11:51:00Z</dcterms:created>
  <dcterms:modified xsi:type="dcterms:W3CDTF">2019-12-21T11:52:00Z</dcterms:modified>
</cp:coreProperties>
</file>