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BB" w:rsidRPr="00A10261" w:rsidRDefault="007B17C0" w:rsidP="00BA03DA">
      <w:pPr>
        <w:ind w:left="-709"/>
        <w:rPr>
          <w:rFonts w:ascii="Times New Roman" w:hAnsi="Times New Roman" w:cs="Times New Roman"/>
          <w:sz w:val="28"/>
          <w:szCs w:val="28"/>
        </w:rPr>
      </w:pPr>
      <w:r w:rsidRPr="00A10261">
        <w:rPr>
          <w:rFonts w:ascii="Times New Roman" w:hAnsi="Times New Roman" w:cs="Times New Roman"/>
          <w:sz w:val="28"/>
          <w:szCs w:val="28"/>
        </w:rPr>
        <w:t>Domain and Context:</w:t>
      </w:r>
    </w:p>
    <w:p w:rsidR="00BE46BB" w:rsidRPr="00A10261" w:rsidRDefault="008207EA" w:rsidP="00BA03DA">
      <w:pPr>
        <w:pStyle w:val="NormalWeb"/>
        <w:shd w:val="clear" w:color="auto" w:fill="FFFFFF"/>
        <w:spacing w:before="158" w:beforeAutospacing="0" w:after="158" w:afterAutospacing="0"/>
        <w:ind w:left="-709" w:right="-755"/>
        <w:textAlignment w:val="baseline"/>
      </w:pPr>
      <w:hyperlink r:id="rId7" w:history="1">
        <w:proofErr w:type="spellStart"/>
        <w:r w:rsidR="00BE46BB" w:rsidRPr="00A10261">
          <w:rPr>
            <w:rStyle w:val="Hyperlink"/>
            <w:color w:val="008ABC"/>
            <w:bdr w:val="none" w:sz="0" w:space="0" w:color="auto" w:frame="1"/>
          </w:rPr>
          <w:t>Quora</w:t>
        </w:r>
        <w:proofErr w:type="spellEnd"/>
      </w:hyperlink>
      <w:r w:rsidR="00BE46BB" w:rsidRPr="00A10261">
        <w:t xml:space="preserve"> is a platform that empowers people to learn from each other. On Quora, people can ask questions and connect with others who contribute unique insights and quality answers. A key challenge is to </w:t>
      </w:r>
      <w:r w:rsidR="00A10261" w:rsidRPr="00A10261">
        <w:t xml:space="preserve">label questions to relevant topics in order to improve search results as well as user feeds. </w:t>
      </w:r>
      <w:bookmarkStart w:id="0" w:name="_GoBack"/>
      <w:bookmarkEnd w:id="0"/>
    </w:p>
    <w:p w:rsidR="00BE46BB" w:rsidRPr="00A10261" w:rsidRDefault="00BE46BB" w:rsidP="00BA03DA">
      <w:pPr>
        <w:ind w:left="-709"/>
        <w:rPr>
          <w:rFonts w:ascii="Times New Roman" w:hAnsi="Times New Roman" w:cs="Times New Roman"/>
          <w:sz w:val="28"/>
          <w:szCs w:val="28"/>
        </w:rPr>
      </w:pPr>
      <w:r w:rsidRPr="00A10261">
        <w:rPr>
          <w:rFonts w:ascii="Times New Roman" w:hAnsi="Times New Roman" w:cs="Times New Roman"/>
          <w:sz w:val="28"/>
          <w:szCs w:val="28"/>
        </w:rPr>
        <w:t>Problem Statement:</w:t>
      </w:r>
    </w:p>
    <w:p w:rsidR="00792AA3" w:rsidRDefault="00A10261" w:rsidP="00792AA3">
      <w:pPr>
        <w:pStyle w:val="NormalWeb"/>
        <w:shd w:val="clear" w:color="auto" w:fill="FFFFFF"/>
        <w:spacing w:before="158" w:beforeAutospacing="0" w:after="158" w:afterAutospacing="0"/>
        <w:ind w:left="-709" w:right="-755"/>
        <w:textAlignment w:val="baseline"/>
      </w:pPr>
      <w:r w:rsidRPr="00A10261">
        <w:t xml:space="preserve">When a user adds a question to </w:t>
      </w:r>
      <w:proofErr w:type="spellStart"/>
      <w:r w:rsidRPr="00A10261">
        <w:t>Quora</w:t>
      </w:r>
      <w:proofErr w:type="spellEnd"/>
      <w:r w:rsidRPr="00A10261">
        <w:t xml:space="preserve">, automatically suggest topics which might be relevant to the question. For example, a question about </w:t>
      </w:r>
      <w:proofErr w:type="spellStart"/>
      <w:r w:rsidRPr="00A10261">
        <w:t>Dijkstra's</w:t>
      </w:r>
      <w:proofErr w:type="spellEnd"/>
      <w:r w:rsidRPr="00A10261">
        <w:t xml:space="preserve"> algorithm would probably fit well under the topics "Algorithms" and "Graph Theory".</w:t>
      </w:r>
      <w:r w:rsidR="00792AA3">
        <w:t xml:space="preserve"> </w:t>
      </w:r>
    </w:p>
    <w:p w:rsidR="00792AA3" w:rsidRDefault="00792AA3" w:rsidP="00792AA3">
      <w:pPr>
        <w:pStyle w:val="NormalWeb"/>
        <w:shd w:val="clear" w:color="auto" w:fill="FFFFFF"/>
        <w:spacing w:before="158" w:beforeAutospacing="0" w:after="158" w:afterAutospacing="0"/>
        <w:ind w:left="-709" w:right="-755"/>
        <w:textAlignment w:val="baseline"/>
      </w:pPr>
      <w:r w:rsidRPr="00792AA3">
        <w:t xml:space="preserve">While most topic </w:t>
      </w:r>
      <w:r w:rsidR="00D9723D" w:rsidRPr="00792AA3">
        <w:t>modelling</w:t>
      </w:r>
      <w:r w:rsidRPr="00792AA3">
        <w:t xml:space="preserve"> applications deal with a la</w:t>
      </w:r>
      <w:r w:rsidR="00D9723D">
        <w:t>rge document text and a small</w:t>
      </w:r>
      <w:r w:rsidRPr="00792AA3">
        <w:t xml:space="preserve"> topic ontology, we </w:t>
      </w:r>
      <w:r>
        <w:t xml:space="preserve">will </w:t>
      </w:r>
      <w:r w:rsidRPr="00792AA3">
        <w:t>work with a short question text and </w:t>
      </w:r>
      <w:hyperlink r:id="rId8" w:tgtFrame="_blank" w:history="1">
        <w:r w:rsidRPr="00792AA3">
          <w:t>more than a million potential topics</w:t>
        </w:r>
      </w:hyperlink>
      <w:r w:rsidRPr="00792AA3">
        <w:t> to tag on the question, which makes it a much more challenging problem to solve.</w:t>
      </w:r>
    </w:p>
    <w:p w:rsidR="00792AA3" w:rsidRDefault="00792AA3" w:rsidP="00792AA3">
      <w:pPr>
        <w:pStyle w:val="NormalWeb"/>
        <w:shd w:val="clear" w:color="auto" w:fill="FFFFFF"/>
        <w:spacing w:before="158" w:beforeAutospacing="0" w:after="158" w:afterAutospacing="0"/>
        <w:ind w:left="-709" w:right="-755"/>
        <w:textAlignment w:val="baseline"/>
      </w:pPr>
      <w:r>
        <w:t xml:space="preserve">The following </w:t>
      </w:r>
      <w:r w:rsidR="00D51ADE">
        <w:t>insights are expected to be drawn after performing labelling:</w:t>
      </w:r>
    </w:p>
    <w:p w:rsidR="00D51ADE" w:rsidRPr="00D51ADE" w:rsidRDefault="00D51ADE" w:rsidP="00D51ADE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right="-755"/>
        <w:textAlignment w:val="baseline"/>
      </w:pPr>
      <w:r w:rsidRPr="00D51ADE">
        <w:t>D</w:t>
      </w:r>
      <w:r w:rsidRPr="00D51ADE">
        <w:t>istinguish between high-quality and low-quality questions</w:t>
      </w:r>
    </w:p>
    <w:p w:rsidR="00D51ADE" w:rsidRDefault="00D51ADE" w:rsidP="00D51ADE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right="-755"/>
        <w:textAlignment w:val="baseline"/>
      </w:pPr>
      <w:r>
        <w:t>Improve related questions suggestions to users</w:t>
      </w:r>
    </w:p>
    <w:p w:rsidR="00D51ADE" w:rsidRDefault="00D51ADE" w:rsidP="00D9723D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right="-755"/>
        <w:textAlignment w:val="baseline"/>
      </w:pPr>
      <w:r>
        <w:t xml:space="preserve">Find out the labels which are </w:t>
      </w:r>
      <w:r w:rsidR="00D9723D" w:rsidRPr="00D9723D">
        <w:t>disparaging or inflammatory</w:t>
      </w:r>
      <w:r w:rsidR="00D9723D">
        <w:t xml:space="preserve"> with respect to any particular religion, region or ethnicity.</w:t>
      </w:r>
    </w:p>
    <w:p w:rsidR="00D51ADE" w:rsidRPr="00792AA3" w:rsidRDefault="00D51ADE" w:rsidP="00792AA3">
      <w:pPr>
        <w:pStyle w:val="NormalWeb"/>
        <w:shd w:val="clear" w:color="auto" w:fill="FFFFFF"/>
        <w:spacing w:before="158" w:beforeAutospacing="0" w:after="158" w:afterAutospacing="0"/>
        <w:ind w:left="-709" w:right="-755"/>
        <w:textAlignment w:val="baseline"/>
      </w:pPr>
    </w:p>
    <w:p w:rsidR="00D9472F" w:rsidRDefault="007B17C0" w:rsidP="00BA03DA">
      <w:pPr>
        <w:ind w:left="-709"/>
        <w:rPr>
          <w:rFonts w:ascii="Verdana" w:hAnsi="Verdana"/>
          <w:sz w:val="28"/>
          <w:szCs w:val="28"/>
        </w:rPr>
      </w:pPr>
      <w:r w:rsidRPr="007B17C0">
        <w:rPr>
          <w:rFonts w:ascii="Verdana" w:hAnsi="Verdana"/>
          <w:sz w:val="28"/>
          <w:szCs w:val="28"/>
        </w:rPr>
        <w:t>Dataset:</w:t>
      </w:r>
      <w:r w:rsidR="00D9472F">
        <w:rPr>
          <w:rFonts w:ascii="Verdana" w:hAnsi="Verdana"/>
          <w:sz w:val="28"/>
          <w:szCs w:val="28"/>
        </w:rPr>
        <w:t xml:space="preserve"> </w:t>
      </w:r>
      <w:hyperlink r:id="rId9" w:history="1">
        <w:r w:rsidR="00D9472F" w:rsidRPr="00D9472F">
          <w:rPr>
            <w:rStyle w:val="Hyperlink"/>
            <w:rFonts w:ascii="Verdana" w:hAnsi="Verdana"/>
            <w:sz w:val="20"/>
            <w:szCs w:val="20"/>
          </w:rPr>
          <w:t>Source</w:t>
        </w:r>
        <w:r w:rsidR="00D9472F" w:rsidRPr="00D9472F">
          <w:rPr>
            <w:rStyle w:val="Hyperlink"/>
            <w:rFonts w:ascii="Verdana" w:hAnsi="Verdana"/>
            <w:sz w:val="20"/>
            <w:szCs w:val="20"/>
          </w:rPr>
          <w:sym w:font="Wingdings" w:char="F0E0"/>
        </w:r>
        <w:r w:rsidR="00D9472F" w:rsidRPr="00D9472F">
          <w:rPr>
            <w:rStyle w:val="Hyperlink"/>
            <w:rFonts w:ascii="Verdana" w:hAnsi="Verdana"/>
            <w:sz w:val="20"/>
            <w:szCs w:val="20"/>
          </w:rPr>
          <w:t xml:space="preserve"> https://www.kaggle.com/c/quora-insincere-questions-classification/data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925"/>
      </w:tblGrid>
      <w:tr w:rsidR="00D9472F" w:rsidTr="007702CE">
        <w:trPr>
          <w:trHeight w:val="261"/>
        </w:trPr>
        <w:tc>
          <w:tcPr>
            <w:tcW w:w="6091" w:type="dxa"/>
            <w:shd w:val="clear" w:color="auto" w:fill="D0CECE" w:themeFill="background2" w:themeFillShade="E6"/>
          </w:tcPr>
          <w:p w:rsidR="00D9472F" w:rsidRPr="00D9472F" w:rsidRDefault="00D9472F" w:rsidP="00D9472F">
            <w:pPr>
              <w:spacing w:after="160" w:line="259" w:lineRule="auto"/>
              <w:rPr>
                <w:rFonts w:ascii="Arial" w:eastAsia="Times New Roman" w:hAnsi="Arial" w:cs="Arial"/>
                <w:b/>
                <w:color w:val="000000"/>
                <w:lang w:eastAsia="en-IN"/>
              </w:rPr>
            </w:pPr>
            <w:r w:rsidRPr="00D9472F">
              <w:rPr>
                <w:rFonts w:ascii="Arial" w:eastAsia="Times New Roman" w:hAnsi="Arial" w:cs="Arial"/>
                <w:b/>
                <w:color w:val="000000"/>
                <w:lang w:eastAsia="en-IN"/>
              </w:rPr>
              <w:t>File descriptions</w:t>
            </w:r>
          </w:p>
        </w:tc>
        <w:tc>
          <w:tcPr>
            <w:tcW w:w="2925" w:type="dxa"/>
            <w:shd w:val="clear" w:color="auto" w:fill="DBDBDB" w:themeFill="accent3" w:themeFillTint="66"/>
          </w:tcPr>
          <w:p w:rsidR="00D9472F" w:rsidRPr="00D9472F" w:rsidRDefault="00D9472F" w:rsidP="007702CE">
            <w:pPr>
              <w:spacing w:after="160" w:line="259" w:lineRule="auto"/>
              <w:rPr>
                <w:rFonts w:ascii="Arial" w:eastAsia="Times New Roman" w:hAnsi="Arial" w:cs="Arial"/>
                <w:b/>
                <w:color w:val="000000"/>
                <w:lang w:eastAsia="en-IN"/>
              </w:rPr>
            </w:pPr>
            <w:r w:rsidRPr="00D9472F">
              <w:rPr>
                <w:rFonts w:ascii="Arial" w:eastAsia="Times New Roman" w:hAnsi="Arial" w:cs="Arial"/>
                <w:b/>
                <w:color w:val="000000"/>
                <w:lang w:eastAsia="en-IN"/>
              </w:rPr>
              <w:t>Data Fields</w:t>
            </w:r>
          </w:p>
        </w:tc>
      </w:tr>
      <w:tr w:rsidR="00D9472F" w:rsidTr="00A950A9">
        <w:trPr>
          <w:trHeight w:val="4779"/>
        </w:trPr>
        <w:tc>
          <w:tcPr>
            <w:tcW w:w="6091" w:type="dxa"/>
          </w:tcPr>
          <w:p w:rsidR="00D9472F" w:rsidRPr="00A950A9" w:rsidRDefault="00D9472F" w:rsidP="00D9472F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train.csv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 the training set</w:t>
            </w:r>
          </w:p>
          <w:p w:rsidR="00D9472F" w:rsidRPr="00A950A9" w:rsidRDefault="00D9472F" w:rsidP="00D9472F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test.csv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 the test set</w:t>
            </w:r>
          </w:p>
          <w:p w:rsidR="00D9472F" w:rsidRPr="00A950A9" w:rsidRDefault="00D9472F" w:rsidP="00D9472F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sample_submission.csv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 A sample submission in the correct format</w:t>
            </w:r>
          </w:p>
          <w:p w:rsidR="00D9472F" w:rsidRPr="00A950A9" w:rsidRDefault="00D9472F" w:rsidP="00D9472F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proofErr w:type="spellStart"/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enbeddings</w:t>
            </w:r>
            <w:proofErr w:type="spellEnd"/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/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 (see below)</w:t>
            </w:r>
          </w:p>
          <w:p w:rsidR="00BA03DA" w:rsidRPr="00A950A9" w:rsidRDefault="00BA03DA" w:rsidP="00D9472F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</w:p>
          <w:p w:rsidR="00BA03DA" w:rsidRPr="00A950A9" w:rsidRDefault="00D9472F" w:rsidP="00A950A9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A950A9">
              <w:rPr>
                <w:rFonts w:ascii="Verdana" w:eastAsia="Times New Roman" w:hAnsi="Verdana" w:cs="Arial"/>
                <w:bdr w:val="none" w:sz="0" w:space="0" w:color="auto" w:frame="1"/>
                <w:lang w:eastAsia="en-IN"/>
              </w:rPr>
              <w:t>GoogleNews-vectors-negative300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 </w:t>
            </w:r>
            <w:hyperlink r:id="rId10" w:history="1">
              <w:r w:rsidRPr="00A950A9">
                <w:rPr>
                  <w:rFonts w:ascii="Verdana" w:eastAsia="Times New Roman" w:hAnsi="Verdana" w:cs="Arial"/>
                  <w:color w:val="008ABC"/>
                  <w:u w:val="single"/>
                  <w:bdr w:val="none" w:sz="0" w:space="0" w:color="auto" w:frame="1"/>
                  <w:lang w:eastAsia="en-IN"/>
                </w:rPr>
                <w:t>https://code.google.com/archive/p/word2vec/</w:t>
              </w:r>
            </w:hyperlink>
          </w:p>
          <w:p w:rsidR="00BA03DA" w:rsidRPr="00A950A9" w:rsidRDefault="00D9472F" w:rsidP="00A950A9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A950A9">
              <w:rPr>
                <w:rFonts w:ascii="Verdana" w:eastAsia="Times New Roman" w:hAnsi="Verdana" w:cs="Arial"/>
                <w:bdr w:val="none" w:sz="0" w:space="0" w:color="auto" w:frame="1"/>
                <w:lang w:eastAsia="en-IN"/>
              </w:rPr>
              <w:t>glove.840B.300d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 </w:t>
            </w:r>
            <w:hyperlink r:id="rId11" w:history="1">
              <w:r w:rsidRPr="00A950A9">
                <w:rPr>
                  <w:rFonts w:ascii="Verdana" w:eastAsia="Times New Roman" w:hAnsi="Verdana" w:cs="Arial"/>
                  <w:color w:val="008ABC"/>
                  <w:u w:val="single"/>
                  <w:bdr w:val="none" w:sz="0" w:space="0" w:color="auto" w:frame="1"/>
                  <w:lang w:eastAsia="en-IN"/>
                </w:rPr>
                <w:t>https://nlp.stanford.edu/projects/glove/</w:t>
              </w:r>
            </w:hyperlink>
          </w:p>
          <w:p w:rsidR="00BA03DA" w:rsidRPr="00A950A9" w:rsidRDefault="00D9472F" w:rsidP="00A950A9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A950A9">
              <w:rPr>
                <w:rFonts w:ascii="Verdana" w:eastAsia="Times New Roman" w:hAnsi="Verdana" w:cs="Arial"/>
                <w:bdr w:val="none" w:sz="0" w:space="0" w:color="auto" w:frame="1"/>
                <w:lang w:eastAsia="en-IN"/>
              </w:rPr>
              <w:t>paragram_300_sl999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 </w:t>
            </w:r>
            <w:hyperlink r:id="rId12" w:history="1">
              <w:r w:rsidRPr="00A950A9">
                <w:rPr>
                  <w:rFonts w:ascii="Verdana" w:eastAsia="Times New Roman" w:hAnsi="Verdana" w:cs="Arial"/>
                  <w:color w:val="008ABC"/>
                  <w:u w:val="single"/>
                  <w:bdr w:val="none" w:sz="0" w:space="0" w:color="auto" w:frame="1"/>
                  <w:lang w:eastAsia="en-IN"/>
                </w:rPr>
                <w:t>https://cogcomp.org/page/resource_view/106</w:t>
              </w:r>
            </w:hyperlink>
          </w:p>
          <w:p w:rsidR="00D9472F" w:rsidRPr="00A950A9" w:rsidRDefault="00D9472F" w:rsidP="00D9472F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r w:rsidRPr="00A950A9">
              <w:rPr>
                <w:rFonts w:ascii="Verdana" w:eastAsia="Times New Roman" w:hAnsi="Verdana" w:cs="Arial"/>
                <w:bdr w:val="none" w:sz="0" w:space="0" w:color="auto" w:frame="1"/>
                <w:lang w:eastAsia="en-IN"/>
              </w:rPr>
              <w:t>wiki-news-300d-1M</w:t>
            </w:r>
            <w:r w:rsidRPr="00A950A9">
              <w:rPr>
                <w:rFonts w:ascii="Verdana" w:eastAsia="Times New Roman" w:hAnsi="Verdana" w:cs="Arial"/>
                <w:lang w:eastAsia="en-IN"/>
              </w:rPr>
              <w:t> - </w:t>
            </w:r>
            <w:hyperlink r:id="rId13" w:history="1">
              <w:r w:rsidRPr="00A950A9">
                <w:rPr>
                  <w:rFonts w:ascii="Verdana" w:eastAsia="Times New Roman" w:hAnsi="Verdana" w:cs="Arial"/>
                  <w:color w:val="008ABC"/>
                  <w:u w:val="single"/>
                  <w:bdr w:val="none" w:sz="0" w:space="0" w:color="auto" w:frame="1"/>
                  <w:lang w:eastAsia="en-IN"/>
                </w:rPr>
                <w:t>https://fasttext.cc/docs/en/english-vectors.html</w:t>
              </w:r>
            </w:hyperlink>
          </w:p>
          <w:p w:rsidR="00D9472F" w:rsidRPr="00D9472F" w:rsidRDefault="00D9472F" w:rsidP="00D9472F">
            <w:pPr>
              <w:spacing w:after="160" w:line="259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D9472F" w:rsidRPr="00D9472F" w:rsidRDefault="00D9472F" w:rsidP="00D9472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925" w:type="dxa"/>
          </w:tcPr>
          <w:p w:rsidR="00D9472F" w:rsidRPr="00A950A9" w:rsidRDefault="00D9472F" w:rsidP="00D9472F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proofErr w:type="spellStart"/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qid</w:t>
            </w:r>
            <w:proofErr w:type="spellEnd"/>
            <w:r w:rsidRPr="00A950A9">
              <w:rPr>
                <w:rFonts w:ascii="Verdana" w:eastAsia="Times New Roman" w:hAnsi="Verdana" w:cs="Arial"/>
                <w:lang w:eastAsia="en-IN"/>
              </w:rPr>
              <w:t> - unique question identifier</w:t>
            </w:r>
          </w:p>
          <w:p w:rsidR="00D9472F" w:rsidRPr="00A950A9" w:rsidRDefault="00D9472F" w:rsidP="00D9472F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Verdana" w:eastAsia="Times New Roman" w:hAnsi="Verdana" w:cs="Arial"/>
                <w:lang w:eastAsia="en-IN"/>
              </w:rPr>
            </w:pPr>
            <w:proofErr w:type="spellStart"/>
            <w:r w:rsidRPr="007702CE">
              <w:rPr>
                <w:rFonts w:ascii="Verdana" w:eastAsia="Times New Roman" w:hAnsi="Verdana" w:cs="Arial"/>
                <w:b/>
                <w:bdr w:val="none" w:sz="0" w:space="0" w:color="auto" w:frame="1"/>
                <w:lang w:eastAsia="en-IN"/>
              </w:rPr>
              <w:t>question_text</w:t>
            </w:r>
            <w:proofErr w:type="spellEnd"/>
            <w:r w:rsidRPr="00A950A9">
              <w:rPr>
                <w:rFonts w:ascii="Verdana" w:eastAsia="Times New Roman" w:hAnsi="Verdana" w:cs="Arial"/>
                <w:lang w:eastAsia="en-IN"/>
              </w:rPr>
              <w:t xml:space="preserve"> - </w:t>
            </w:r>
            <w:proofErr w:type="spellStart"/>
            <w:r w:rsidRPr="00A950A9">
              <w:rPr>
                <w:rFonts w:ascii="Verdana" w:eastAsia="Times New Roman" w:hAnsi="Verdana" w:cs="Arial"/>
                <w:lang w:eastAsia="en-IN"/>
              </w:rPr>
              <w:t>Quora</w:t>
            </w:r>
            <w:proofErr w:type="spellEnd"/>
            <w:r w:rsidRPr="00A950A9">
              <w:rPr>
                <w:rFonts w:ascii="Verdana" w:eastAsia="Times New Roman" w:hAnsi="Verdana" w:cs="Arial"/>
                <w:lang w:eastAsia="en-IN"/>
              </w:rPr>
              <w:t xml:space="preserve"> question text</w:t>
            </w:r>
          </w:p>
          <w:p w:rsidR="00D9472F" w:rsidRDefault="00D9472F" w:rsidP="00D51ADE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9472F" w:rsidRDefault="00D9472F"/>
    <w:sectPr w:rsidR="00D9472F" w:rsidSect="00BA03DA">
      <w:headerReference w:type="default" r:id="rId14"/>
      <w:pgSz w:w="11906" w:h="16838"/>
      <w:pgMar w:top="569" w:right="1440" w:bottom="284" w:left="1440" w:header="283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7EA" w:rsidRDefault="008207EA" w:rsidP="00BE46BB">
      <w:pPr>
        <w:spacing w:after="0" w:line="240" w:lineRule="auto"/>
      </w:pPr>
      <w:r>
        <w:separator/>
      </w:r>
    </w:p>
  </w:endnote>
  <w:endnote w:type="continuationSeparator" w:id="0">
    <w:p w:rsidR="008207EA" w:rsidRDefault="008207EA" w:rsidP="00BE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7EA" w:rsidRDefault="008207EA" w:rsidP="00BE46BB">
      <w:pPr>
        <w:spacing w:after="0" w:line="240" w:lineRule="auto"/>
      </w:pPr>
      <w:r>
        <w:separator/>
      </w:r>
    </w:p>
  </w:footnote>
  <w:footnote w:type="continuationSeparator" w:id="0">
    <w:p w:rsidR="008207EA" w:rsidRDefault="008207EA" w:rsidP="00BE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BB" w:rsidRDefault="00BE46B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-409575</wp:posOffset>
              </wp:positionH>
              <wp:positionV relativeFrom="page">
                <wp:posOffset>114300</wp:posOffset>
              </wp:positionV>
              <wp:extent cx="6762750" cy="4286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0" cy="4286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FFFFFF"/>
                              <w:kern w:val="36"/>
                              <w:sz w:val="24"/>
                              <w:szCs w:val="24"/>
                              <w:lang w:eastAsia="en-IN"/>
                            </w:rPr>
                            <w:alias w:val="Title"/>
                            <w:tag w:val=""/>
                            <w:id w:val="177235678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E46BB" w:rsidRPr="00BA03DA" w:rsidRDefault="00BE46BB" w:rsidP="00BA03DA">
                              <w:pPr>
                                <w:pStyle w:val="Header"/>
                                <w:ind w:left="-851" w:right="-924"/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kern w:val="36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BA03DA">
                                <w:rPr>
                                  <w:rFonts w:ascii="Arial" w:eastAsia="Times New Roman" w:hAnsi="Arial" w:cs="Arial"/>
                                  <w:color w:val="FFFFFF"/>
                                  <w:kern w:val="36"/>
                                  <w:sz w:val="24"/>
                                  <w:szCs w:val="24"/>
                                  <w:lang w:eastAsia="en-IN"/>
                                </w:rPr>
                                <w:t>Quora</w:t>
                              </w:r>
                              <w:proofErr w:type="spellEnd"/>
                              <w:r w:rsidRPr="00BA03DA">
                                <w:rPr>
                                  <w:rFonts w:ascii="Arial" w:eastAsia="Times New Roman" w:hAnsi="Arial" w:cs="Arial"/>
                                  <w:color w:val="FFFFFF"/>
                                  <w:kern w:val="36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="000F410D">
                                <w:rPr>
                                  <w:rFonts w:ascii="Arial" w:eastAsia="Times New Roman" w:hAnsi="Arial" w:cs="Arial"/>
                                  <w:color w:val="FFFFFF"/>
                                  <w:kern w:val="36"/>
                                  <w:sz w:val="24"/>
                                  <w:szCs w:val="24"/>
                                  <w:lang w:eastAsia="en-IN"/>
                                </w:rPr>
                                <w:t>Questions Auto-</w:t>
                              </w:r>
                              <w:proofErr w:type="spellStart"/>
                              <w:r w:rsidR="000F410D">
                                <w:rPr>
                                  <w:rFonts w:ascii="Arial" w:eastAsia="Times New Roman" w:hAnsi="Arial" w:cs="Arial"/>
                                  <w:color w:val="FFFFFF"/>
                                  <w:kern w:val="36"/>
                                  <w:sz w:val="24"/>
                                  <w:szCs w:val="24"/>
                                  <w:lang w:eastAsia="en-IN"/>
                                </w:rPr>
                                <w:t>Labeler</w:t>
                              </w:r>
                              <w:proofErr w:type="spellEnd"/>
                            </w:p>
                          </w:sdtContent>
                        </w:sdt>
                        <w:p w:rsidR="00BE46BB" w:rsidRPr="00BA03DA" w:rsidRDefault="00BE46BB" w:rsidP="00BA03DA">
                          <w:pPr>
                            <w:pStyle w:val="Header"/>
                            <w:ind w:left="-851" w:right="-924"/>
                            <w:jc w:val="center"/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A03DA">
                            <w:rPr>
                              <w:rFonts w:ascii="Arial" w:eastAsia="Times New Roman" w:hAnsi="Arial" w:cs="Arial"/>
                              <w:color w:val="FFFFFF"/>
                              <w:kern w:val="36"/>
                              <w:sz w:val="24"/>
                              <w:szCs w:val="24"/>
                              <w:lang w:eastAsia="en-IN"/>
                            </w:rPr>
                            <w:t>Group 2</w:t>
                          </w:r>
                          <w:r w:rsidR="00BA03DA">
                            <w:rPr>
                              <w:rFonts w:ascii="Arial" w:eastAsia="Times New Roman" w:hAnsi="Arial" w:cs="Arial"/>
                              <w:color w:val="FFFFFF"/>
                              <w:kern w:val="36"/>
                              <w:sz w:val="24"/>
                              <w:szCs w:val="24"/>
                              <w:lang w:eastAsia="en-IN"/>
                            </w:rPr>
                            <w:t xml:space="preserve"> - </w:t>
                          </w:r>
                          <w:r w:rsidRPr="00BA03DA">
                            <w:rPr>
                              <w:rFonts w:ascii="Arial" w:eastAsia="Times New Roman" w:hAnsi="Arial" w:cs="Arial"/>
                              <w:color w:val="FFFFFF"/>
                              <w:kern w:val="36"/>
                              <w:sz w:val="24"/>
                              <w:szCs w:val="24"/>
                              <w:lang w:eastAsia="en-IN"/>
                            </w:rPr>
                            <w:t>Proposal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32.25pt;margin-top:9pt;width:532.5pt;height:33.7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rFonts w:ascii="Arial" w:eastAsia="Times New Roman" w:hAnsi="Arial" w:cs="Arial"/>
                        <w:color w:val="FFFFFF"/>
                        <w:kern w:val="36"/>
                        <w:sz w:val="24"/>
                        <w:szCs w:val="24"/>
                        <w:lang w:eastAsia="en-IN"/>
                      </w:rPr>
                      <w:alias w:val="Title"/>
                      <w:tag w:val=""/>
                      <w:id w:val="177235678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E46BB" w:rsidRPr="00BA03DA" w:rsidRDefault="00BE46BB" w:rsidP="00BA03DA">
                        <w:pPr>
                          <w:pStyle w:val="Header"/>
                          <w:ind w:left="-851" w:right="-924"/>
                          <w:jc w:val="center"/>
                          <w:rPr>
                            <w:rFonts w:ascii="Arial" w:eastAsia="Times New Roman" w:hAnsi="Arial" w:cs="Arial"/>
                            <w:color w:val="FFFFFF"/>
                            <w:kern w:val="36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BA03DA">
                          <w:rPr>
                            <w:rFonts w:ascii="Arial" w:eastAsia="Times New Roman" w:hAnsi="Arial" w:cs="Arial"/>
                            <w:color w:val="FFFFFF"/>
                            <w:kern w:val="36"/>
                            <w:sz w:val="24"/>
                            <w:szCs w:val="24"/>
                            <w:lang w:eastAsia="en-IN"/>
                          </w:rPr>
                          <w:t>Quora</w:t>
                        </w:r>
                        <w:proofErr w:type="spellEnd"/>
                        <w:r w:rsidRPr="00BA03DA">
                          <w:rPr>
                            <w:rFonts w:ascii="Arial" w:eastAsia="Times New Roman" w:hAnsi="Arial" w:cs="Arial"/>
                            <w:color w:val="FFFFFF"/>
                            <w:kern w:val="36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="000F410D">
                          <w:rPr>
                            <w:rFonts w:ascii="Arial" w:eastAsia="Times New Roman" w:hAnsi="Arial" w:cs="Arial"/>
                            <w:color w:val="FFFFFF"/>
                            <w:kern w:val="36"/>
                            <w:sz w:val="24"/>
                            <w:szCs w:val="24"/>
                            <w:lang w:eastAsia="en-IN"/>
                          </w:rPr>
                          <w:t>Questions Auto-</w:t>
                        </w:r>
                        <w:proofErr w:type="spellStart"/>
                        <w:r w:rsidR="000F410D">
                          <w:rPr>
                            <w:rFonts w:ascii="Arial" w:eastAsia="Times New Roman" w:hAnsi="Arial" w:cs="Arial"/>
                            <w:color w:val="FFFFFF"/>
                            <w:kern w:val="36"/>
                            <w:sz w:val="24"/>
                            <w:szCs w:val="24"/>
                            <w:lang w:eastAsia="en-IN"/>
                          </w:rPr>
                          <w:t>Labeler</w:t>
                        </w:r>
                        <w:proofErr w:type="spellEnd"/>
                      </w:p>
                    </w:sdtContent>
                  </w:sdt>
                  <w:p w:rsidR="00BE46BB" w:rsidRPr="00BA03DA" w:rsidRDefault="00BE46BB" w:rsidP="00BA03DA">
                    <w:pPr>
                      <w:pStyle w:val="Header"/>
                      <w:ind w:left="-851" w:right="-924"/>
                      <w:jc w:val="center"/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BA03DA">
                      <w:rPr>
                        <w:rFonts w:ascii="Arial" w:eastAsia="Times New Roman" w:hAnsi="Arial" w:cs="Arial"/>
                        <w:color w:val="FFFFFF"/>
                        <w:kern w:val="36"/>
                        <w:sz w:val="24"/>
                        <w:szCs w:val="24"/>
                        <w:lang w:eastAsia="en-IN"/>
                      </w:rPr>
                      <w:t>Group 2</w:t>
                    </w:r>
                    <w:r w:rsidR="00BA03DA">
                      <w:rPr>
                        <w:rFonts w:ascii="Arial" w:eastAsia="Times New Roman" w:hAnsi="Arial" w:cs="Arial"/>
                        <w:color w:val="FFFFFF"/>
                        <w:kern w:val="36"/>
                        <w:sz w:val="24"/>
                        <w:szCs w:val="24"/>
                        <w:lang w:eastAsia="en-IN"/>
                      </w:rPr>
                      <w:t xml:space="preserve"> - </w:t>
                    </w:r>
                    <w:r w:rsidRPr="00BA03DA">
                      <w:rPr>
                        <w:rFonts w:ascii="Arial" w:eastAsia="Times New Roman" w:hAnsi="Arial" w:cs="Arial"/>
                        <w:color w:val="FFFFFF"/>
                        <w:kern w:val="36"/>
                        <w:sz w:val="24"/>
                        <w:szCs w:val="24"/>
                        <w:lang w:eastAsia="en-IN"/>
                      </w:rPr>
                      <w:t>Proposal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7DF"/>
    <w:multiLevelType w:val="hybridMultilevel"/>
    <w:tmpl w:val="F37EB01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50A7F6E"/>
    <w:multiLevelType w:val="multilevel"/>
    <w:tmpl w:val="ED5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30FF2"/>
    <w:multiLevelType w:val="multilevel"/>
    <w:tmpl w:val="D04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C603F"/>
    <w:multiLevelType w:val="multilevel"/>
    <w:tmpl w:val="1A2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B5942"/>
    <w:multiLevelType w:val="multilevel"/>
    <w:tmpl w:val="16F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24527"/>
    <w:multiLevelType w:val="hybridMultilevel"/>
    <w:tmpl w:val="69545406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62494808"/>
    <w:multiLevelType w:val="multilevel"/>
    <w:tmpl w:val="244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5C0911"/>
    <w:multiLevelType w:val="hybridMultilevel"/>
    <w:tmpl w:val="F86E396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3B82CB8"/>
    <w:multiLevelType w:val="multilevel"/>
    <w:tmpl w:val="A6BE37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BB"/>
    <w:rsid w:val="0008779D"/>
    <w:rsid w:val="000A7D1D"/>
    <w:rsid w:val="000F410D"/>
    <w:rsid w:val="000F4CD6"/>
    <w:rsid w:val="00117875"/>
    <w:rsid w:val="0022745E"/>
    <w:rsid w:val="00373263"/>
    <w:rsid w:val="0043278C"/>
    <w:rsid w:val="004711DB"/>
    <w:rsid w:val="005124F1"/>
    <w:rsid w:val="005521A6"/>
    <w:rsid w:val="00575C34"/>
    <w:rsid w:val="005947CA"/>
    <w:rsid w:val="005E5227"/>
    <w:rsid w:val="005F37BF"/>
    <w:rsid w:val="006C5068"/>
    <w:rsid w:val="006E5B29"/>
    <w:rsid w:val="007702CE"/>
    <w:rsid w:val="00770A4A"/>
    <w:rsid w:val="00772EF2"/>
    <w:rsid w:val="00791D1C"/>
    <w:rsid w:val="00792AA3"/>
    <w:rsid w:val="007B17C0"/>
    <w:rsid w:val="007E4295"/>
    <w:rsid w:val="00806FBC"/>
    <w:rsid w:val="008207EA"/>
    <w:rsid w:val="008818D5"/>
    <w:rsid w:val="00931B95"/>
    <w:rsid w:val="009B3DAD"/>
    <w:rsid w:val="00A10261"/>
    <w:rsid w:val="00A950A9"/>
    <w:rsid w:val="00B95EFF"/>
    <w:rsid w:val="00BA03DA"/>
    <w:rsid w:val="00BE46BB"/>
    <w:rsid w:val="00C50A0B"/>
    <w:rsid w:val="00D51ADE"/>
    <w:rsid w:val="00D539EE"/>
    <w:rsid w:val="00D73F07"/>
    <w:rsid w:val="00D87750"/>
    <w:rsid w:val="00D9472F"/>
    <w:rsid w:val="00D9723D"/>
    <w:rsid w:val="00DA7324"/>
    <w:rsid w:val="00DC3FB1"/>
    <w:rsid w:val="00DC53FB"/>
    <w:rsid w:val="00DE14ED"/>
    <w:rsid w:val="00E85898"/>
    <w:rsid w:val="00F17887"/>
    <w:rsid w:val="00F55055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4242"/>
  <w15:chartTrackingRefBased/>
  <w15:docId w15:val="{6A8A3F5E-A6EC-4ECF-98B7-60230847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BB"/>
  </w:style>
  <w:style w:type="paragraph" w:styleId="Footer">
    <w:name w:val="footer"/>
    <w:basedOn w:val="Normal"/>
    <w:link w:val="FooterChar"/>
    <w:uiPriority w:val="99"/>
    <w:unhideWhenUsed/>
    <w:rsid w:val="00BE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BB"/>
  </w:style>
  <w:style w:type="paragraph" w:styleId="NormalWeb">
    <w:name w:val="Normal (Web)"/>
    <w:basedOn w:val="Normal"/>
    <w:uiPriority w:val="99"/>
    <w:semiHidden/>
    <w:unhideWhenUsed/>
    <w:rsid w:val="00BE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E46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47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9472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72F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D947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9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linkcontainer">
    <w:name w:val="qlink_container"/>
    <w:basedOn w:val="DefaultParagraphFont"/>
    <w:rsid w:val="0079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quora.com/The-Quora-Topic-Network-1" TargetMode="External"/><Relationship Id="rId13" Type="http://schemas.openxmlformats.org/officeDocument/2006/relationships/hyperlink" Target="https://fasttext.cc/docs/en/english-vec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" TargetMode="External"/><Relationship Id="rId12" Type="http://schemas.openxmlformats.org/officeDocument/2006/relationships/hyperlink" Target="https://cogcomp.org/page/resource_view/1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p.stanford.edu/projects/glov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archive/p/word2ve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quora-insincere-questions-classification/d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Quora Insincere Questions Classification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Quora Questions Auto-Labeler</dc:title>
  <dc:subject/>
  <dc:creator>Prajapati, Pradeep</dc:creator>
  <cp:keywords/>
  <dc:description/>
  <cp:lastModifiedBy>Behera, Sanghamitra (Cognizant)</cp:lastModifiedBy>
  <cp:revision>3</cp:revision>
  <dcterms:created xsi:type="dcterms:W3CDTF">2019-02-14T12:53:00Z</dcterms:created>
  <dcterms:modified xsi:type="dcterms:W3CDTF">2019-02-14T12:56:00Z</dcterms:modified>
</cp:coreProperties>
</file>