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FFBCD">
      <w:pPr>
        <w:jc w:val="center"/>
        <w:rPr>
          <w:rFonts w:hint="default" w:ascii="Arial Black" w:hAnsi="Arial Black" w:eastAsia="Times New Roman" w:cs="Arial Black"/>
          <w:color w:val="000000"/>
          <w:sz w:val="48"/>
          <w:szCs w:val="48"/>
          <w:lang w:val="en-IN" w:eastAsia="en-IN" w:bidi="gu-IN"/>
        </w:rPr>
      </w:pPr>
      <w:r>
        <w:rPr>
          <w:rFonts w:hint="default" w:ascii="Arial Black" w:hAnsi="Arial Black" w:eastAsia="Times New Roman" w:cs="Arial Black"/>
          <w:color w:val="000000"/>
          <w:sz w:val="48"/>
          <w:szCs w:val="48"/>
          <w:lang w:val="en-IN" w:eastAsia="en-IN" w:bidi="gu-IN"/>
        </w:rPr>
        <w:t>React Styling &amp; Routing</w:t>
      </w:r>
    </w:p>
    <w:p w14:paraId="183ADFD4">
      <w:pPr>
        <w:rPr>
          <w:rFonts w:ascii="Algerian" w:hAnsi="Algerian" w:eastAsia="Times New Roman" w:cs="Times New Roman"/>
          <w:color w:val="000000"/>
          <w:sz w:val="48"/>
          <w:szCs w:val="48"/>
          <w:lang w:val="en-IN" w:eastAsia="en-IN" w:bidi="gu-IN"/>
        </w:rPr>
      </w:pPr>
    </w:p>
    <w:p w14:paraId="52E84C09">
      <w:pPr>
        <w:rPr>
          <w:rFonts w:hint="default" w:eastAsia="Times New Roman" w:cs="Times New Roman" w:asciiTheme="minorAscii" w:hAnsiTheme="minorAscii"/>
          <w:b/>
          <w:bCs/>
          <w:sz w:val="24"/>
          <w:szCs w:val="24"/>
          <w:lang w:val="en-IN" w:eastAsia="en-IN" w:bidi="gu-IN"/>
        </w:rPr>
      </w:pPr>
      <w:r>
        <w:rPr>
          <w:rFonts w:ascii="Calibri-Bold" w:hAnsi="Calibri-Bold" w:eastAsia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1. </w:t>
      </w: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What is React Router? How does it handle routing in single-page </w:t>
      </w:r>
    </w:p>
    <w:p w14:paraId="10E294BC">
      <w:pPr>
        <w:rPr>
          <w:rFonts w:hint="default" w:eastAsia="Times New Roman" w:cs="Times New Roman" w:asciiTheme="minorAscii" w:hAnsiTheme="minorAscii"/>
          <w:b/>
          <w:bCs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applications? </w:t>
      </w:r>
    </w:p>
    <w:p w14:paraId="1DCECAC8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React Router is a library for managing navigation in React application. </w:t>
      </w:r>
    </w:p>
    <w:p w14:paraId="01FAF222">
      <w:pPr>
        <w:pStyle w:val="74"/>
        <w:numPr>
          <w:ilvl w:val="0"/>
          <w:numId w:val="1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It helps you create and manage routes in single page applications (SPAs). </w:t>
      </w:r>
    </w:p>
    <w:p w14:paraId="2EEF1E87">
      <w:pPr>
        <w:pStyle w:val="74"/>
        <w:numPr>
          <w:ilvl w:val="0"/>
          <w:numId w:val="1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In an SPA, there is only page HTML file, and React Router makes it look like you are </w:t>
      </w:r>
    </w:p>
    <w:p w14:paraId="11088966">
      <w:pPr>
        <w:ind w:left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navigating between different pages. </w:t>
      </w:r>
    </w:p>
    <w:p w14:paraId="17C1181F">
      <w:pPr>
        <w:pStyle w:val="74"/>
        <w:numPr>
          <w:ilvl w:val="0"/>
          <w:numId w:val="2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Instead of loading new HTML pages from the server, React Router dynamically updates </w:t>
      </w:r>
    </w:p>
    <w:p w14:paraId="45460B51">
      <w:pPr>
        <w:ind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the content on the page to match the URL. </w:t>
      </w:r>
    </w:p>
    <w:p w14:paraId="51B8839A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How it Works: </w:t>
      </w:r>
    </w:p>
    <w:p w14:paraId="7A344010">
      <w:pPr>
        <w:pStyle w:val="74"/>
        <w:numPr>
          <w:ilvl w:val="0"/>
          <w:numId w:val="2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You define different “routes” in your app (like, /home, /about, /contact). </w:t>
      </w:r>
    </w:p>
    <w:p w14:paraId="7E73B241">
      <w:pPr>
        <w:pStyle w:val="74"/>
        <w:numPr>
          <w:ilvl w:val="0"/>
          <w:numId w:val="2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Each route is connected to a specific React component, which acts like a “page”. </w:t>
      </w:r>
    </w:p>
    <w:p w14:paraId="4865D9A2">
      <w:pPr>
        <w:pStyle w:val="74"/>
        <w:numPr>
          <w:ilvl w:val="0"/>
          <w:numId w:val="2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React Router listens to the browser’s URL changes (e.g., clicking links or using the back </w:t>
      </w:r>
    </w:p>
    <w:p w14:paraId="3610CBDD">
      <w:pPr>
        <w:ind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button) and updates the content accordingly without refreshing the page. </w:t>
      </w:r>
    </w:p>
    <w:p w14:paraId="64106600">
      <w:pPr>
        <w:pStyle w:val="74"/>
        <w:numPr>
          <w:ilvl w:val="0"/>
          <w:numId w:val="3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When you navigate, React Router swaps out components to show the content for the </w:t>
      </w:r>
    </w:p>
    <w:p w14:paraId="43B37B81">
      <w:pPr>
        <w:ind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new route, all while staying on the same HTML file. </w:t>
      </w:r>
    </w:p>
    <w:p w14:paraId="5406B258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For example: </w:t>
      </w:r>
    </w:p>
    <w:p w14:paraId="1A727DCE">
      <w:pPr>
        <w:pStyle w:val="74"/>
        <w:numPr>
          <w:ilvl w:val="0"/>
          <w:numId w:val="3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home might display a home component. </w:t>
      </w:r>
    </w:p>
    <w:p w14:paraId="4A41A2A4">
      <w:pPr>
        <w:pStyle w:val="74"/>
        <w:numPr>
          <w:ilvl w:val="0"/>
          <w:numId w:val="3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about might display an about component. </w:t>
      </w:r>
    </w:p>
    <w:p w14:paraId="0ED26109">
      <w:pPr>
        <w:pStyle w:val="74"/>
        <w:numPr>
          <w:ilvl w:val="0"/>
          <w:numId w:val="3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When you click a link, React Router updates the page content instantly without </w:t>
      </w:r>
    </w:p>
    <w:p w14:paraId="437B5DF9">
      <w:pPr>
        <w:ind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reloading the whole page. </w:t>
      </w:r>
    </w:p>
    <w:p w14:paraId="5AC9F3CA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It makes your app feel fast and seamless, like a traditional multi-page website but with the speed and efficiency of a single-page application. </w:t>
      </w:r>
    </w:p>
    <w:p w14:paraId="618BDA96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</w:p>
    <w:p w14:paraId="67DB4F0A">
      <w:pPr>
        <w:rPr>
          <w:rFonts w:hint="default" w:eastAsia="Times New Roman" w:cs="Times New Roman" w:asciiTheme="minorAscii" w:hAnsiTheme="minorAscii"/>
          <w:b/>
          <w:bCs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2. Explain the difference between BrowserRouter, Route, Link, and Switch </w:t>
      </w:r>
    </w:p>
    <w:p w14:paraId="2ED6A376">
      <w:pPr>
        <w:rPr>
          <w:rFonts w:hint="default" w:eastAsia="Times New Roman" w:cs="Times New Roman" w:asciiTheme="minorAscii" w:hAnsiTheme="minorAscii"/>
          <w:b/>
          <w:bCs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components in React Router. </w:t>
      </w:r>
    </w:p>
    <w:p w14:paraId="4EE90E61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</w:p>
    <w:p w14:paraId="30112083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1. BrowserRouter </w:t>
      </w:r>
    </w:p>
    <w:p w14:paraId="506E5BC0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Acts as the “base” for routing in your app. </w:t>
      </w:r>
    </w:p>
    <w:p w14:paraId="6F091498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>It wraps your entire app to enable routing functionality.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></w:t>
      </w: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It uses the browser’s history API to keep track of URLs and display the correct content based on the current route. </w:t>
      </w:r>
    </w:p>
    <w:p w14:paraId="3C14174D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The “manger” of your app’s routes. </w:t>
      </w:r>
    </w:p>
    <w:p w14:paraId="1748C129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2. Route </w:t>
      </w:r>
    </w:p>
    <w:p w14:paraId="19A02C8F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Defines which component should be shown for a specific URL path. </w:t>
      </w:r>
    </w:p>
    <w:p w14:paraId="47DA3EBD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When the URL matches the path you define in a &lt;Route&gt;, it displays the </w:t>
      </w:r>
    </w:p>
    <w:p w14:paraId="60056859">
      <w:pPr>
        <w:ind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corresponding component. </w:t>
      </w:r>
    </w:p>
    <w:p w14:paraId="5A5E25A5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A rule that maps a URL path to a component. </w:t>
      </w:r>
    </w:p>
    <w:p w14:paraId="22D963D7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Example: </w:t>
      </w:r>
    </w:p>
    <w:p w14:paraId="256DC80C">
      <w:pPr>
        <w:ind w:left="720"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This means the &lt;Home/&gt; component will show when the URL is /home. </w:t>
      </w:r>
    </w:p>
    <w:p w14:paraId="1EB2AE6D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3. Link </w:t>
      </w:r>
    </w:p>
    <w:p w14:paraId="4787B5C0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Provides clickable navigation links in your app. </w:t>
      </w:r>
    </w:p>
    <w:p w14:paraId="73E9570A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When clicked, it updates the URL without refreshing the page and tells React Route </w:t>
      </w:r>
    </w:p>
    <w:p w14:paraId="68194D4F">
      <w:pPr>
        <w:ind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to show the appropriate component. </w:t>
      </w:r>
    </w:p>
    <w:p w14:paraId="3BA8AD40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A React-friendly version of an &lt;a&gt; tag for navigation. </w:t>
      </w:r>
    </w:p>
    <w:p w14:paraId="175A7524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Example: </w:t>
      </w:r>
    </w:p>
    <w:p w14:paraId="1DBF40EB">
      <w:pPr>
        <w:ind w:left="720"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Clicking this will take you to /about and show the corresponding component. </w:t>
      </w:r>
    </w:p>
    <w:p w14:paraId="1FA87CF3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4. Switch(Routes) </w:t>
      </w:r>
    </w:p>
    <w:p w14:paraId="2698FA1E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Ensures that only one route is rendered at a time. </w:t>
      </w:r>
    </w:p>
    <w:p w14:paraId="3745CAA2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It goes through your defined routes and renders the first one that matches the </w:t>
      </w:r>
    </w:p>
    <w:p w14:paraId="19B8E841">
      <w:pPr>
        <w:ind w:firstLine="720"/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current URL. </w:t>
      </w:r>
    </w:p>
    <w:p w14:paraId="21D52631">
      <w:pPr>
        <w:pStyle w:val="74"/>
        <w:numPr>
          <w:ilvl w:val="0"/>
          <w:numId w:val="4"/>
        </w:num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>A “filter” to prevent multiple routes from rendering at once.</w:t>
      </w: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Example: </w:t>
      </w:r>
    </w:p>
    <w:p w14:paraId="6A806CCE">
      <w:pPr>
        <w:pStyle w:val="74"/>
        <w:numPr>
          <w:ilvl w:val="0"/>
          <w:numId w:val="4"/>
        </w:numP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</w:pPr>
      <w: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  <w:t xml:space="preserve">Only one of these routes will render at a time. </w:t>
      </w:r>
    </w:p>
    <w:p w14:paraId="348D8361">
      <w:pPr>
        <w:rPr>
          <w:rFonts w:hint="default" w:eastAsia="Times New Roman" w:cs="Calibri" w:asciiTheme="minorAscii" w:hAnsiTheme="minorAscii"/>
          <w:color w:val="000000"/>
          <w:sz w:val="24"/>
          <w:szCs w:val="24"/>
          <w:lang w:val="en-IN" w:eastAsia="en-IN" w:bidi="gu-IN"/>
        </w:rPr>
      </w:pPr>
    </w:p>
    <w:p w14:paraId="09F24D3A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</w:p>
    <w:p w14:paraId="47E9DC01">
      <w:pPr>
        <w:jc w:val="center"/>
        <w:rPr>
          <w:rFonts w:hint="default" w:eastAsia="Times New Roman" w:cs="Arial Black" w:asciiTheme="minorAscii" w:hAnsiTheme="minorAscii"/>
          <w:b/>
          <w:bCs/>
          <w:color w:val="000000"/>
          <w:sz w:val="56"/>
          <w:szCs w:val="56"/>
          <w:lang w:val="en-IN" w:eastAsia="en-IN" w:bidi="gu-IN"/>
        </w:rPr>
      </w:pPr>
      <w:bookmarkStart w:id="0" w:name="_GoBack"/>
      <w:bookmarkEnd w:id="0"/>
      <w:r>
        <w:rPr>
          <w:rFonts w:hint="default" w:eastAsia="Times New Roman" w:cs="Arial Black" w:asciiTheme="minorAscii" w:hAnsiTheme="minorAscii"/>
          <w:b/>
          <w:bCs/>
          <w:color w:val="000000"/>
          <w:sz w:val="56"/>
          <w:szCs w:val="56"/>
          <w:lang w:val="en-IN" w:eastAsia="en-IN" w:bidi="gu-IN"/>
        </w:rPr>
        <w:t>Styling</w:t>
      </w:r>
    </w:p>
    <w:p w14:paraId="5B29CEEE">
      <w:pPr>
        <w:rPr>
          <w:rFonts w:hint="default" w:eastAsia="Times New Roman" w:cs="Times New Roman" w:asciiTheme="minorAscii" w:hAnsiTheme="minorAscii"/>
          <w:sz w:val="48"/>
          <w:szCs w:val="48"/>
          <w:lang w:val="en-IN" w:eastAsia="en-IN" w:bidi="gu-IN"/>
        </w:rPr>
      </w:pPr>
    </w:p>
    <w:p w14:paraId="126D07CC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1. </w:t>
      </w:r>
      <w:r>
        <w:rPr>
          <w:rFonts w:hint="default" w:eastAsia="Times New Roman" w:cs="Times New Roman" w:asciiTheme="minorAscii" w:hAnsiTheme="minorAscii"/>
          <w:b/>
          <w:bCs/>
          <w:color w:val="000000"/>
          <w:sz w:val="28"/>
          <w:szCs w:val="28"/>
          <w:lang w:val="en-IN" w:eastAsia="en-IN" w:bidi="gu-IN"/>
        </w:rPr>
        <w:t xml:space="preserve">What is styling ? </w:t>
      </w:r>
    </w:p>
    <w:p w14:paraId="421ED7A6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Styling in React.js refer to applying visual design to your React components to make </w:t>
      </w:r>
    </w:p>
    <w:p w14:paraId="1702A700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them look attractive and functional. </w:t>
      </w:r>
    </w:p>
    <w:p w14:paraId="748D1AFA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React provides multiple ways to style components, giving developers flexibility based on </w:t>
      </w:r>
    </w:p>
    <w:p w14:paraId="21E878F0">
      <w:pP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their needs. </w:t>
      </w:r>
    </w:p>
    <w:p w14:paraId="6EC1FEA2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</w:p>
    <w:p w14:paraId="2864DED7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8"/>
          <w:szCs w:val="28"/>
          <w:lang w:val="en-IN" w:eastAsia="en-IN" w:bidi="gu-IN"/>
        </w:rPr>
        <w:t xml:space="preserve">1. Inline styling </w:t>
      </w:r>
    </w:p>
    <w:p w14:paraId="4F151D15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You can apply styles directly to elements using the style attribute in JSX. </w:t>
      </w:r>
    </w:p>
    <w:p w14:paraId="2E33BEC9">
      <w:pP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The styles are written as JavaScript objects. </w:t>
      </w:r>
    </w:p>
    <w:p w14:paraId="1E6B38AB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</w:p>
    <w:p w14:paraId="28E8713C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8"/>
          <w:szCs w:val="28"/>
          <w:lang w:val="en-IN" w:eastAsia="en-IN" w:bidi="gu-IN"/>
        </w:rPr>
        <w:t xml:space="preserve">2. CSS Stylesheets </w:t>
      </w:r>
    </w:p>
    <w:p w14:paraId="1285FE6F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You can write your styles in a separate “.css” file and import it into your React component. </w:t>
      </w:r>
    </w:p>
    <w:p w14:paraId="78D730D7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• Create a CSS file. </w:t>
      </w:r>
    </w:p>
    <w:p w14:paraId="6E5E2CF6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• Import the CSS file in your React component. </w:t>
      </w:r>
    </w:p>
    <w:p w14:paraId="2A03DDF1">
      <w:pPr>
        <w:rPr>
          <w:rFonts w:hint="default" w:eastAsia="Times New Roman" w:cs="Times New Roman" w:asciiTheme="minorAscii" w:hAnsiTheme="minorAscii"/>
          <w:sz w:val="24"/>
          <w:szCs w:val="24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 xml:space="preserve">You can use pre-built CSS frameworks like Bootstrap for styling components quickly. </w:t>
      </w:r>
    </w:p>
    <w:p w14:paraId="762FE141">
      <w:pPr>
        <w:rPr>
          <w:rFonts w:hint="default" w:eastAsia="Times New Roman" w:cs="Times New Roman" w:asciiTheme="minorAscii" w:hAnsiTheme="minorAscii"/>
          <w:sz w:val="48"/>
          <w:szCs w:val="48"/>
          <w:lang w:val="en-IN" w:eastAsia="en-IN" w:bidi="gu-IN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IN" w:eastAsia="en-IN" w:bidi="gu-IN"/>
        </w:rPr>
        <w:t>Tailwind CSS is a utility-first CSS frameworks that can be easily integrated with React.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alibr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4695E"/>
    <w:multiLevelType w:val="multilevel"/>
    <w:tmpl w:val="0A04695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C272F36"/>
    <w:multiLevelType w:val="multilevel"/>
    <w:tmpl w:val="4C272F3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F479E7"/>
    <w:multiLevelType w:val="multilevel"/>
    <w:tmpl w:val="4CF479E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CCA45EC"/>
    <w:multiLevelType w:val="multilevel"/>
    <w:tmpl w:val="6CCA45E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A4"/>
    <w:rsid w:val="00645252"/>
    <w:rsid w:val="006D3D74"/>
    <w:rsid w:val="0083569A"/>
    <w:rsid w:val="008948A4"/>
    <w:rsid w:val="00A01952"/>
    <w:rsid w:val="00A9204E"/>
    <w:rsid w:val="0C2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semiHidden/>
    <w:unhideWhenUsed/>
    <w:uiPriority w:val="99"/>
  </w:style>
  <w:style w:type="paragraph" w:styleId="27">
    <w:name w:val="footnote text"/>
    <w:basedOn w:val="1"/>
    <w:link w:val="67"/>
    <w:semiHidden/>
    <w:unhideWhenUsed/>
    <w:uiPriority w:val="99"/>
    <w:rPr>
      <w:szCs w:val="20"/>
    </w:rPr>
  </w:style>
  <w:style w:type="paragraph" w:styleId="28">
    <w:name w:val="header"/>
    <w:basedOn w:val="1"/>
    <w:link w:val="72"/>
    <w:semiHidden/>
    <w:unhideWhenUsed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35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autoRedefine/>
    <w:semiHidden/>
    <w:unhideWhenUsed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semiHidden/>
    <w:uiPriority w:val="99"/>
  </w:style>
  <w:style w:type="character" w:customStyle="1" w:styleId="73">
    <w:name w:val="Footer Char"/>
    <w:basedOn w:val="11"/>
    <w:link w:val="26"/>
    <w:semiHidden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7FBDB1CC-CEFB-4E46-8174-1F0AA0D30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Pages>2</Pages>
  <Words>505</Words>
  <Characters>2882</Characters>
  <Lines>24</Lines>
  <Paragraphs>6</Paragraphs>
  <TotalTime>14</TotalTime>
  <ScaleCrop>false</ScaleCrop>
  <LinksUpToDate>false</LinksUpToDate>
  <CharactersWithSpaces>3381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2025-02-04T12:44:00Z</dcterms:created>
  <dc:creator>Dell</dc:creator>
  <cp:lastModifiedBy>Nisha</cp:lastModifiedBy>
  <dcterms:modified xsi:type="dcterms:W3CDTF">2025-05-19T07:59:00Z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1033-12.2.0.21179</vt:lpwstr>
  </property>
  <property fmtid="{D5CDD505-2E9C-101B-9397-08002B2CF9AE}" pid="9" name="ICV">
    <vt:lpwstr>6C3B6DAC93EA4E43BD26E051A42D2C45_12</vt:lpwstr>
  </property>
</Properties>
</file>