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D02" w:rsidRPr="00014939" w:rsidRDefault="00331D02" w:rsidP="00331D02">
      <w:pPr>
        <w:pStyle w:val="Default"/>
        <w:rPr>
          <w:color w:val="5B9BD5" w:themeColor="accent1"/>
          <w:sz w:val="23"/>
          <w:szCs w:val="23"/>
        </w:rPr>
      </w:pPr>
      <w:r w:rsidRPr="00014939">
        <w:rPr>
          <w:color w:val="5B9BD5" w:themeColor="accent1"/>
          <w:sz w:val="23"/>
          <w:szCs w:val="23"/>
        </w:rPr>
        <w:t xml:space="preserve">Q1. Use the below data find the relationship between age (in months) and height (Average height in cm) </w:t>
      </w:r>
    </w:p>
    <w:p w:rsidR="00331D02" w:rsidRDefault="00331D02" w:rsidP="00331D02">
      <w:pPr>
        <w:pStyle w:val="Default"/>
        <w:spacing w:after="1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</w:t>
      </w:r>
      <w:proofErr w:type="gramStart"/>
      <w:r>
        <w:rPr>
          <w:rFonts w:ascii="Arial" w:hAnsi="Arial" w:cs="Arial"/>
          <w:sz w:val="23"/>
          <w:szCs w:val="23"/>
        </w:rPr>
        <w:t>age=</w:t>
      </w:r>
      <w:proofErr w:type="gramEnd"/>
      <w:r>
        <w:rPr>
          <w:rFonts w:ascii="Arial" w:hAnsi="Arial" w:cs="Arial"/>
          <w:sz w:val="23"/>
          <w:szCs w:val="23"/>
        </w:rPr>
        <w:t xml:space="preserve">16:27 </w:t>
      </w:r>
    </w:p>
    <w:p w:rsidR="00331D02" w:rsidRDefault="00331D02" w:rsidP="00331D02">
      <w:pPr>
        <w:pStyle w:val="Default"/>
        <w:spacing w:after="1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height=c(61.1,61.2,61.8,62.8,63.5,76.1,77,78.1,78.2,78.8,79.7,79.9) </w:t>
      </w:r>
    </w:p>
    <w:p w:rsidR="00331D02" w:rsidRDefault="00331D02" w:rsidP="0084607E">
      <w:pPr>
        <w:pStyle w:val="Default"/>
        <w:numPr>
          <w:ilvl w:val="0"/>
          <w:numId w:val="1"/>
        </w:numPr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check that age and height have the same number of elements </w:t>
      </w:r>
    </w:p>
    <w:p w:rsidR="0084607E" w:rsidRPr="0084607E" w:rsidRDefault="0084607E" w:rsidP="0084607E">
      <w:pPr>
        <w:pStyle w:val="Default"/>
        <w:spacing w:after="142"/>
        <w:ind w:left="360"/>
        <w:rPr>
          <w:b/>
          <w:color w:val="FF0000"/>
          <w:sz w:val="23"/>
          <w:szCs w:val="23"/>
        </w:rPr>
      </w:pPr>
      <w:r w:rsidRPr="0084607E">
        <w:rPr>
          <w:b/>
          <w:color w:val="FF0000"/>
          <w:sz w:val="23"/>
          <w:szCs w:val="23"/>
        </w:rPr>
        <w:t>Answer:</w:t>
      </w:r>
      <w:r>
        <w:rPr>
          <w:b/>
          <w:color w:val="FF0000"/>
          <w:sz w:val="23"/>
          <w:szCs w:val="23"/>
        </w:rPr>
        <w:t xml:space="preserve"> age and height do not have same number of elements</w:t>
      </w:r>
    </w:p>
    <w:p w:rsidR="0084607E" w:rsidRDefault="0084607E" w:rsidP="0084607E">
      <w:pPr>
        <w:pStyle w:val="Default"/>
        <w:spacing w:after="142"/>
        <w:ind w:left="360"/>
        <w:rPr>
          <w:sz w:val="23"/>
          <w:szCs w:val="23"/>
        </w:rPr>
      </w:pPr>
      <w:bookmarkStart w:id="0" w:name="_GoBack"/>
      <w:r>
        <w:rPr>
          <w:noProof/>
        </w:rPr>
        <w:drawing>
          <wp:inline distT="0" distB="0" distL="0" distR="0" wp14:anchorId="43696A31" wp14:editId="3E1BAA0D">
            <wp:extent cx="5654154" cy="1162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722" r="52817" b="23031"/>
                    <a:stretch/>
                  </pic:blipFill>
                  <pic:spPr bwMode="auto">
                    <a:xfrm>
                      <a:off x="0" y="0"/>
                      <a:ext cx="5673150" cy="116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31D02" w:rsidRPr="00014939" w:rsidRDefault="00331D02" w:rsidP="0084607E">
      <w:pPr>
        <w:pStyle w:val="Default"/>
        <w:numPr>
          <w:ilvl w:val="0"/>
          <w:numId w:val="1"/>
        </w:numPr>
        <w:spacing w:after="142"/>
        <w:rPr>
          <w:color w:val="5B9BD5" w:themeColor="accent1"/>
          <w:sz w:val="23"/>
          <w:szCs w:val="23"/>
        </w:rPr>
      </w:pPr>
      <w:r w:rsidRPr="00014939">
        <w:rPr>
          <w:color w:val="5B9BD5" w:themeColor="accent1"/>
          <w:sz w:val="23"/>
          <w:szCs w:val="23"/>
        </w:rPr>
        <w:t xml:space="preserve">Create a scatterplot to determine the relationship between age and height </w:t>
      </w:r>
    </w:p>
    <w:p w:rsidR="00382886" w:rsidRPr="004F4B4E" w:rsidRDefault="004F4B4E" w:rsidP="0084607E">
      <w:pPr>
        <w:pStyle w:val="Default"/>
        <w:spacing w:after="142"/>
        <w:ind w:left="360"/>
        <w:rPr>
          <w:b/>
          <w:color w:val="FF0000"/>
          <w:sz w:val="23"/>
          <w:szCs w:val="23"/>
        </w:rPr>
      </w:pPr>
      <w:r w:rsidRPr="004F4B4E">
        <w:rPr>
          <w:b/>
          <w:color w:val="FF0000"/>
          <w:sz w:val="23"/>
          <w:szCs w:val="23"/>
        </w:rPr>
        <w:t>Answer</w:t>
      </w:r>
    </w:p>
    <w:p w:rsidR="004F4B4E" w:rsidRDefault="004F4B4E" w:rsidP="0084607E">
      <w:pPr>
        <w:pStyle w:val="Default"/>
        <w:spacing w:after="142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Since the vectors are not of same </w:t>
      </w:r>
      <w:proofErr w:type="gramStart"/>
      <w:r>
        <w:rPr>
          <w:sz w:val="23"/>
          <w:szCs w:val="23"/>
        </w:rPr>
        <w:t>size  and</w:t>
      </w:r>
      <w:proofErr w:type="gramEnd"/>
      <w:r>
        <w:rPr>
          <w:sz w:val="23"/>
          <w:szCs w:val="23"/>
        </w:rPr>
        <w:t xml:space="preserve"> scatterplot is </w:t>
      </w:r>
      <w:proofErr w:type="spellStart"/>
      <w:r>
        <w:rPr>
          <w:sz w:val="23"/>
          <w:szCs w:val="23"/>
        </w:rPr>
        <w:t>npt</w:t>
      </w:r>
      <w:proofErr w:type="spellEnd"/>
      <w:r>
        <w:rPr>
          <w:sz w:val="23"/>
          <w:szCs w:val="23"/>
        </w:rPr>
        <w:t xml:space="preserve"> possible with vectors of different size, so the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following steps were done to make it of same size</w:t>
      </w:r>
    </w:p>
    <w:p w:rsidR="004F4B4E" w:rsidRDefault="004F4B4E" w:rsidP="004F4B4E">
      <w:pPr>
        <w:pStyle w:val="Default"/>
        <w:spacing w:after="142"/>
        <w:ind w:left="-270"/>
        <w:rPr>
          <w:sz w:val="23"/>
          <w:szCs w:val="23"/>
        </w:rPr>
      </w:pPr>
      <w:r>
        <w:rPr>
          <w:noProof/>
        </w:rPr>
        <w:drawing>
          <wp:inline distT="0" distB="0" distL="0" distR="0" wp14:anchorId="4C9F2A46" wp14:editId="06FC496D">
            <wp:extent cx="65627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653" r="25029" b="30495"/>
                    <a:stretch/>
                  </pic:blipFill>
                  <pic:spPr bwMode="auto">
                    <a:xfrm>
                      <a:off x="0" y="0"/>
                      <a:ext cx="6574946" cy="214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B4E" w:rsidRDefault="004F4B4E" w:rsidP="004F4B4E">
      <w:pPr>
        <w:pStyle w:val="Default"/>
        <w:spacing w:after="142"/>
        <w:ind w:left="360"/>
        <w:rPr>
          <w:sz w:val="23"/>
          <w:szCs w:val="23"/>
        </w:rPr>
      </w:pPr>
      <w:r>
        <w:rPr>
          <w:sz w:val="23"/>
          <w:szCs w:val="23"/>
        </w:rPr>
        <w:t>Now scatter plot of age and height was plotted</w:t>
      </w:r>
    </w:p>
    <w:p w:rsidR="004F4B4E" w:rsidRDefault="004F4B4E" w:rsidP="004F4B4E">
      <w:pPr>
        <w:pStyle w:val="Default"/>
        <w:spacing w:after="142"/>
        <w:ind w:left="-180"/>
        <w:rPr>
          <w:sz w:val="23"/>
          <w:szCs w:val="23"/>
        </w:rPr>
      </w:pPr>
      <w:r>
        <w:rPr>
          <w:noProof/>
        </w:rPr>
        <w:drawing>
          <wp:inline distT="0" distB="0" distL="0" distR="0" wp14:anchorId="46A209F5" wp14:editId="3372D0C2">
            <wp:extent cx="66294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911" b="7842"/>
                    <a:stretch/>
                  </pic:blipFill>
                  <pic:spPr bwMode="auto">
                    <a:xfrm>
                      <a:off x="0" y="0"/>
                      <a:ext cx="6629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B4E" w:rsidRDefault="004F4B4E" w:rsidP="00BE08DD">
      <w:pPr>
        <w:pStyle w:val="Default"/>
        <w:spacing w:after="142"/>
        <w:ind w:left="-90"/>
        <w:rPr>
          <w:sz w:val="23"/>
          <w:szCs w:val="23"/>
        </w:rPr>
      </w:pPr>
    </w:p>
    <w:p w:rsidR="00BE08DD" w:rsidRDefault="00BE08DD" w:rsidP="00BE08DD">
      <w:pPr>
        <w:pStyle w:val="Default"/>
        <w:spacing w:after="142"/>
        <w:rPr>
          <w:sz w:val="23"/>
          <w:szCs w:val="23"/>
        </w:rPr>
      </w:pPr>
    </w:p>
    <w:p w:rsidR="00BE08DD" w:rsidRDefault="00BE08DD" w:rsidP="00BE08DD">
      <w:pPr>
        <w:pStyle w:val="Default"/>
        <w:spacing w:after="142"/>
        <w:rPr>
          <w:sz w:val="23"/>
          <w:szCs w:val="23"/>
        </w:rPr>
      </w:pPr>
    </w:p>
    <w:p w:rsidR="00BE08DD" w:rsidRDefault="00BE08DD" w:rsidP="00BE08DD">
      <w:pPr>
        <w:pStyle w:val="Default"/>
        <w:spacing w:after="142"/>
        <w:rPr>
          <w:sz w:val="23"/>
          <w:szCs w:val="23"/>
        </w:rPr>
      </w:pPr>
    </w:p>
    <w:p w:rsidR="00BE08DD" w:rsidRDefault="00BE08DD" w:rsidP="00BE08DD">
      <w:pPr>
        <w:pStyle w:val="Default"/>
        <w:spacing w:after="142"/>
        <w:rPr>
          <w:sz w:val="23"/>
          <w:szCs w:val="23"/>
        </w:rPr>
      </w:pPr>
    </w:p>
    <w:p w:rsidR="00331D02" w:rsidRPr="00014939" w:rsidRDefault="00331D02" w:rsidP="00382886">
      <w:pPr>
        <w:pStyle w:val="Default"/>
        <w:numPr>
          <w:ilvl w:val="0"/>
          <w:numId w:val="1"/>
        </w:numPr>
        <w:spacing w:after="142"/>
        <w:rPr>
          <w:color w:val="5B9BD5" w:themeColor="accent1"/>
          <w:sz w:val="23"/>
          <w:szCs w:val="23"/>
        </w:rPr>
      </w:pPr>
      <w:r w:rsidRPr="00014939">
        <w:rPr>
          <w:color w:val="5B9BD5" w:themeColor="accent1"/>
          <w:sz w:val="23"/>
          <w:szCs w:val="23"/>
        </w:rPr>
        <w:lastRenderedPageBreak/>
        <w:t xml:space="preserve">Create a "linear model" to fits the data above </w:t>
      </w:r>
    </w:p>
    <w:p w:rsidR="00014939" w:rsidRPr="00014939" w:rsidRDefault="00014939" w:rsidP="00014939">
      <w:pPr>
        <w:pStyle w:val="Default"/>
        <w:spacing w:after="142"/>
        <w:rPr>
          <w:b/>
          <w:color w:val="FF0000"/>
          <w:sz w:val="23"/>
          <w:szCs w:val="23"/>
        </w:rPr>
      </w:pPr>
      <w:r w:rsidRPr="00014939">
        <w:rPr>
          <w:b/>
          <w:color w:val="FF0000"/>
          <w:sz w:val="23"/>
          <w:szCs w:val="23"/>
        </w:rPr>
        <w:t>Answer</w:t>
      </w:r>
    </w:p>
    <w:p w:rsidR="00382886" w:rsidRDefault="00BE08DD" w:rsidP="00382886">
      <w:pPr>
        <w:pStyle w:val="Default"/>
        <w:spacing w:after="142"/>
        <w:rPr>
          <w:sz w:val="23"/>
          <w:szCs w:val="23"/>
        </w:rPr>
      </w:pPr>
      <w:r>
        <w:rPr>
          <w:noProof/>
        </w:rPr>
        <w:drawing>
          <wp:inline distT="0" distB="0" distL="0" distR="0" wp14:anchorId="6DB04E54" wp14:editId="6D683ADC">
            <wp:extent cx="5798705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742" r="64541" b="31268"/>
                    <a:stretch/>
                  </pic:blipFill>
                  <pic:spPr bwMode="auto">
                    <a:xfrm>
                      <a:off x="0" y="0"/>
                      <a:ext cx="5832718" cy="157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939" w:rsidRDefault="00014939" w:rsidP="00014939">
      <w:pPr>
        <w:pStyle w:val="Default"/>
        <w:rPr>
          <w:sz w:val="23"/>
          <w:szCs w:val="23"/>
        </w:rPr>
      </w:pPr>
    </w:p>
    <w:p w:rsidR="00331D02" w:rsidRPr="00014939" w:rsidRDefault="00331D02" w:rsidP="00842C12">
      <w:pPr>
        <w:pStyle w:val="Default"/>
        <w:numPr>
          <w:ilvl w:val="0"/>
          <w:numId w:val="1"/>
        </w:numPr>
        <w:rPr>
          <w:color w:val="5B9BD5" w:themeColor="accent1"/>
          <w:sz w:val="23"/>
          <w:szCs w:val="23"/>
        </w:rPr>
      </w:pPr>
      <w:r w:rsidRPr="00014939">
        <w:rPr>
          <w:color w:val="5B9BD5" w:themeColor="accent1"/>
          <w:sz w:val="23"/>
          <w:szCs w:val="23"/>
        </w:rPr>
        <w:t xml:space="preserve">Find the equation of the line of best fit </w:t>
      </w:r>
    </w:p>
    <w:p w:rsidR="00014939" w:rsidRPr="00014939" w:rsidRDefault="00014939" w:rsidP="00014939">
      <w:pPr>
        <w:pStyle w:val="Default"/>
        <w:spacing w:after="142"/>
        <w:ind w:left="360"/>
        <w:rPr>
          <w:b/>
          <w:color w:val="FF0000"/>
          <w:sz w:val="23"/>
          <w:szCs w:val="23"/>
        </w:rPr>
      </w:pPr>
      <w:r w:rsidRPr="00014939">
        <w:rPr>
          <w:b/>
          <w:color w:val="FF0000"/>
          <w:sz w:val="23"/>
          <w:szCs w:val="23"/>
        </w:rPr>
        <w:t>Answer</w:t>
      </w:r>
    </w:p>
    <w:p w:rsidR="00014939" w:rsidRDefault="00014939" w:rsidP="00014939">
      <w:pPr>
        <w:pStyle w:val="Default"/>
        <w:ind w:left="360"/>
        <w:rPr>
          <w:sz w:val="23"/>
          <w:szCs w:val="23"/>
        </w:rPr>
      </w:pPr>
    </w:p>
    <w:p w:rsidR="00842C12" w:rsidRDefault="00842C12" w:rsidP="00842C12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15823303" wp14:editId="0B8B4CD9">
            <wp:extent cx="62293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395" r="53107" b="37704"/>
                    <a:stretch/>
                  </pic:blipFill>
                  <pic:spPr bwMode="auto">
                    <a:xfrm>
                      <a:off x="0" y="0"/>
                      <a:ext cx="62293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2C12" w:rsidSect="00206E43">
      <w:pgSz w:w="12240" w:h="16340"/>
      <w:pgMar w:top="1138" w:right="852" w:bottom="656" w:left="102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31F14"/>
    <w:multiLevelType w:val="hybridMultilevel"/>
    <w:tmpl w:val="5518E8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B5"/>
    <w:rsid w:val="000007FF"/>
    <w:rsid w:val="00014939"/>
    <w:rsid w:val="00331D02"/>
    <w:rsid w:val="00382886"/>
    <w:rsid w:val="004F4B4E"/>
    <w:rsid w:val="0056255B"/>
    <w:rsid w:val="00842C12"/>
    <w:rsid w:val="0084607E"/>
    <w:rsid w:val="00872EB5"/>
    <w:rsid w:val="00BC2B8D"/>
    <w:rsid w:val="00BE08D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20FC4-A20F-4558-99AF-608398F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1D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2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8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7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7</cp:revision>
  <dcterms:created xsi:type="dcterms:W3CDTF">2017-09-19T16:36:00Z</dcterms:created>
  <dcterms:modified xsi:type="dcterms:W3CDTF">2017-09-20T17:20:00Z</dcterms:modified>
</cp:coreProperties>
</file>