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740" w:rsidRDefault="00BA5740">
      <w:r w:rsidRPr="004E0422">
        <w:rPr>
          <w:b/>
        </w:rPr>
        <w:t>1.</w:t>
      </w:r>
      <w:r>
        <w:t xml:space="preserve"> Engineers must consider the breadths of male heads when designing motorcycle helmets for men. Men have head breadths that are normally distributed with a mean of 6.0 inches and a standard deviation of 1.0 inch </w:t>
      </w:r>
    </w:p>
    <w:p w:rsidR="00BA5740" w:rsidRDefault="00BA5740">
      <w:r>
        <w:t>a. If one male is randomly selected, what is the likelihood that his head breadth is less than 6.2 inches?</w:t>
      </w:r>
    </w:p>
    <w:p w:rsidR="00BA5740" w:rsidRDefault="00BA5740">
      <w:proofErr w:type="spellStart"/>
      <w:proofErr w:type="gramStart"/>
      <w:r>
        <w:t>b.The</w:t>
      </w:r>
      <w:proofErr w:type="spellEnd"/>
      <w:proofErr w:type="gramEnd"/>
      <w:r>
        <w:t xml:space="preserve"> Safeguard Helmet company plans an initial production run of 100 helmets. How likely is it that 100 randomly selected men have a mean head </w:t>
      </w:r>
      <w:proofErr w:type="gramStart"/>
      <w:r>
        <w:t>breath</w:t>
      </w:r>
      <w:proofErr w:type="gramEnd"/>
      <w:r>
        <w:t xml:space="preserve"> of less than 6.2 inches? </w:t>
      </w:r>
    </w:p>
    <w:p w:rsidR="00BA5740" w:rsidRDefault="00BA5740">
      <w:r>
        <w:t xml:space="preserve">c. The production manager sees the result in part b and reasons that all helmets should be made for men with head breadths of less than 6.2 inches, because they would fit all but a few men. What is wrong with that reasoning? Two-tailed Test </w:t>
      </w:r>
      <w:proofErr w:type="gramStart"/>
      <w:r>
        <w:t>Of Population Mean With</w:t>
      </w:r>
      <w:proofErr w:type="gramEnd"/>
      <w:r>
        <w:t xml:space="preserve"> Known Variance</w:t>
      </w:r>
    </w:p>
    <w:p w:rsidR="00BA5740" w:rsidRDefault="00BA5740">
      <w:proofErr w:type="gramStart"/>
      <w:r>
        <w:t>given</w:t>
      </w:r>
      <w:proofErr w:type="gramEnd"/>
    </w:p>
    <w:p w:rsidR="00BA5740" w:rsidRDefault="00BA5740">
      <w:proofErr w:type="gramStart"/>
      <w:r>
        <w:t>mean</w:t>
      </w:r>
      <w:proofErr w:type="gramEnd"/>
      <w:r>
        <w:t xml:space="preserve"> =6</w:t>
      </w:r>
    </w:p>
    <w:p w:rsidR="00BA5740" w:rsidRDefault="00BA5740">
      <w:proofErr w:type="spellStart"/>
      <w:r>
        <w:t>Std</w:t>
      </w:r>
      <w:proofErr w:type="spellEnd"/>
      <w:r>
        <w:t xml:space="preserve"> Dev =1</w:t>
      </w:r>
    </w:p>
    <w:p w:rsidR="00BA5740" w:rsidRPr="00BA5740" w:rsidRDefault="00BA5740">
      <w:pPr>
        <w:rPr>
          <w:b/>
        </w:rPr>
      </w:pPr>
      <w:r>
        <w:rPr>
          <w:b/>
        </w:rPr>
        <w:t xml:space="preserve">Answer </w:t>
      </w:r>
      <w:r w:rsidRPr="00BA5740">
        <w:rPr>
          <w:b/>
        </w:rPr>
        <w:t>a.</w:t>
      </w:r>
    </w:p>
    <w:p w:rsidR="00BA5740" w:rsidRDefault="00BA5740">
      <w:r>
        <w:t xml:space="preserve">P(x &lt; 6.2) using the normal distribution and the given parameters: </w:t>
      </w:r>
    </w:p>
    <w:p w:rsidR="00BA5740" w:rsidRDefault="00BA5740">
      <w:r>
        <w:t xml:space="preserve">p = p-norm </w:t>
      </w:r>
      <w:proofErr w:type="gramStart"/>
      <w:r>
        <w:t>( 6</w:t>
      </w:r>
      <w:proofErr w:type="gramEnd"/>
      <w:r>
        <w:t xml:space="preserve"> . 2 , mean =µ, </w:t>
      </w:r>
      <w:proofErr w:type="spellStart"/>
      <w:r>
        <w:t>sd</w:t>
      </w:r>
      <w:proofErr w:type="spellEnd"/>
      <w:r>
        <w:t xml:space="preserve"> = ƍ )</w:t>
      </w:r>
    </w:p>
    <w:p w:rsidR="00BA5740" w:rsidRDefault="00BA5740">
      <w:proofErr w:type="gramStart"/>
      <w:r>
        <w:t>s</w:t>
      </w:r>
      <w:proofErr w:type="gramEnd"/>
      <w:r>
        <w:t xml:space="preserve"> </w:t>
      </w:r>
      <w:proofErr w:type="spellStart"/>
      <w:r>
        <w:t>i</w:t>
      </w:r>
      <w:proofErr w:type="spellEnd"/>
      <w:r>
        <w:t xml:space="preserve"> g n </w:t>
      </w:r>
      <w:proofErr w:type="spellStart"/>
      <w:r>
        <w:t>i</w:t>
      </w:r>
      <w:proofErr w:type="spellEnd"/>
      <w:r>
        <w:t xml:space="preserve"> f ( p= 3 )</w:t>
      </w:r>
    </w:p>
    <w:p w:rsidR="00BA5740" w:rsidRDefault="00BA5740">
      <w:proofErr w:type="gramStart"/>
      <w:r>
        <w:t>[ 1</w:t>
      </w:r>
      <w:proofErr w:type="gramEnd"/>
      <w:r>
        <w:t xml:space="preserve"> ] 0. 5 7 9</w:t>
      </w:r>
    </w:p>
    <w:p w:rsidR="00BA5740" w:rsidRPr="00BA5740" w:rsidRDefault="00BA5740">
      <w:pPr>
        <w:rPr>
          <w:b/>
        </w:rPr>
      </w:pPr>
      <w:r w:rsidRPr="00BA5740">
        <w:rPr>
          <w:b/>
        </w:rPr>
        <w:t>Answer b</w:t>
      </w:r>
    </w:p>
    <w:p w:rsidR="00BA5740" w:rsidRDefault="00BA5740">
      <w:r>
        <w:t>n = 100</w:t>
      </w:r>
    </w:p>
    <w:p w:rsidR="00BA5740" w:rsidRDefault="006A3165">
      <w:r>
        <w:t xml:space="preserve"> </w:t>
      </w:r>
      <w:proofErr w:type="gramStart"/>
      <w:r w:rsidR="00BA5740">
        <w:t>s</w:t>
      </w:r>
      <w:proofErr w:type="gramEnd"/>
      <w:r w:rsidR="00BA5740">
        <w:t xml:space="preserve"> t d . </w:t>
      </w:r>
      <w:proofErr w:type="gramStart"/>
      <w:r w:rsidR="00BA5740">
        <w:t>e</w:t>
      </w:r>
      <w:proofErr w:type="gramEnd"/>
      <w:r w:rsidR="00BA5740">
        <w:t xml:space="preserve"> r </w:t>
      </w:r>
      <w:proofErr w:type="spellStart"/>
      <w:r w:rsidR="00BA5740">
        <w:t>r</w:t>
      </w:r>
      <w:proofErr w:type="spellEnd"/>
      <w:r w:rsidR="00BA5740">
        <w:t xml:space="preserve"> = sigma / s q r t ( n ) </w:t>
      </w:r>
    </w:p>
    <w:p w:rsidR="00BA5740" w:rsidRDefault="00BA5740">
      <w:r>
        <w:t xml:space="preserve">p = </w:t>
      </w:r>
      <w:proofErr w:type="spellStart"/>
      <w:r>
        <w:t>pnorm</w:t>
      </w:r>
      <w:proofErr w:type="spellEnd"/>
      <w:r>
        <w:t xml:space="preserve"> </w:t>
      </w:r>
      <w:proofErr w:type="gramStart"/>
      <w:r>
        <w:t>( 6</w:t>
      </w:r>
      <w:proofErr w:type="gramEnd"/>
      <w:r>
        <w:t xml:space="preserve"> . 2 , mean = µ, </w:t>
      </w:r>
      <w:proofErr w:type="spellStart"/>
      <w:r>
        <w:t>sd</w:t>
      </w:r>
      <w:proofErr w:type="spellEnd"/>
      <w:r>
        <w:t xml:space="preserve"> = s t d . e r </w:t>
      </w:r>
      <w:proofErr w:type="spellStart"/>
      <w:r>
        <w:t>r</w:t>
      </w:r>
      <w:proofErr w:type="spellEnd"/>
      <w:r>
        <w:t xml:space="preserve"> ) </w:t>
      </w:r>
    </w:p>
    <w:p w:rsidR="00BA5740" w:rsidRDefault="00BA5740">
      <w:r>
        <w:t xml:space="preserve">s </w:t>
      </w:r>
      <w:proofErr w:type="spellStart"/>
      <w:r>
        <w:t>i</w:t>
      </w:r>
      <w:proofErr w:type="spellEnd"/>
      <w:r>
        <w:t xml:space="preserve"> g n </w:t>
      </w:r>
      <w:proofErr w:type="spellStart"/>
      <w:r>
        <w:t>i</w:t>
      </w:r>
      <w:proofErr w:type="spellEnd"/>
      <w:r>
        <w:t xml:space="preserve"> f ( p , 3 ) [ 1 ] 0. 9 7 7</w:t>
      </w:r>
    </w:p>
    <w:p w:rsidR="00BA5740" w:rsidRPr="006A3165" w:rsidRDefault="006A3165">
      <w:pPr>
        <w:rPr>
          <w:b/>
        </w:rPr>
      </w:pPr>
      <w:r w:rsidRPr="006A3165">
        <w:rPr>
          <w:b/>
        </w:rPr>
        <w:t>Answer c</w:t>
      </w:r>
    </w:p>
    <w:p w:rsidR="006A3165" w:rsidRDefault="006A3165">
      <w:proofErr w:type="spellStart"/>
      <w:proofErr w:type="gramStart"/>
      <w:r>
        <w:t>a</w:t>
      </w:r>
      <w:proofErr w:type="spellEnd"/>
      <w:proofErr w:type="gramEnd"/>
      <w:r>
        <w:t xml:space="preserve"> in P(x &lt; a) = 0.95, </w:t>
      </w:r>
    </w:p>
    <w:p w:rsidR="006A3165" w:rsidRDefault="006A3165">
      <w:proofErr w:type="gramStart"/>
      <w:r>
        <w:t>therefore</w:t>
      </w:r>
      <w:proofErr w:type="gramEnd"/>
      <w:r>
        <w:t xml:space="preserve"> use the inverse normal cumulative distribution using the given parameters for the population  a = </w:t>
      </w:r>
      <w:proofErr w:type="spellStart"/>
      <w:r>
        <w:t>qnorm</w:t>
      </w:r>
      <w:proofErr w:type="spellEnd"/>
      <w:r>
        <w:t xml:space="preserve"> ( 0 . 9 5 , mean = µ, </w:t>
      </w:r>
      <w:proofErr w:type="spellStart"/>
      <w:r>
        <w:t>sd</w:t>
      </w:r>
      <w:proofErr w:type="spellEnd"/>
      <w:r>
        <w:t xml:space="preserve"> = ƍ ) </w:t>
      </w:r>
    </w:p>
    <w:p w:rsidR="006A3165" w:rsidRDefault="006A3165">
      <w:proofErr w:type="gramStart"/>
      <w:r>
        <w:t>s</w:t>
      </w:r>
      <w:proofErr w:type="gramEnd"/>
      <w:r>
        <w:t xml:space="preserve"> </w:t>
      </w:r>
      <w:proofErr w:type="spellStart"/>
      <w:r>
        <w:t>i</w:t>
      </w:r>
      <w:proofErr w:type="spellEnd"/>
      <w:r>
        <w:t xml:space="preserve"> g n </w:t>
      </w:r>
      <w:proofErr w:type="spellStart"/>
      <w:r>
        <w:t>i</w:t>
      </w:r>
      <w:proofErr w:type="spellEnd"/>
      <w:r>
        <w:t xml:space="preserve"> f ( a , 3 )</w:t>
      </w:r>
    </w:p>
    <w:p w:rsidR="006A3165" w:rsidRDefault="006A3165">
      <w:r>
        <w:t xml:space="preserve"> </w:t>
      </w:r>
      <w:proofErr w:type="gramStart"/>
      <w:r>
        <w:t>[ 1</w:t>
      </w:r>
      <w:proofErr w:type="gramEnd"/>
      <w:r>
        <w:t xml:space="preserve"> ] 7. 6 4 </w:t>
      </w:r>
    </w:p>
    <w:p w:rsidR="006A3165" w:rsidRDefault="006A3165">
      <w:r>
        <w:t>Thus, the largest size male head breath the helmet will fit is 7.64 in.</w:t>
      </w:r>
    </w:p>
    <w:p w:rsidR="00BA5740" w:rsidRDefault="00BA5740">
      <w:r>
        <w:t xml:space="preserve"> </w:t>
      </w:r>
    </w:p>
    <w:p w:rsidR="00BC2B8D" w:rsidRDefault="00BA5740">
      <w:r w:rsidRPr="004E0422">
        <w:rPr>
          <w:b/>
        </w:rPr>
        <w:lastRenderedPageBreak/>
        <w:t>2.</w:t>
      </w:r>
      <w:r>
        <w:t xml:space="preserve"> 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rsidR="00BA5740" w:rsidRDefault="00BA5740"/>
    <w:p w:rsidR="00BA5740" w:rsidRPr="006A3165" w:rsidRDefault="00034A8C" w:rsidP="00BA5740">
      <w:pPr>
        <w:shd w:val="clear" w:color="auto" w:fill="FFFFFF"/>
        <w:spacing w:after="0" w:line="240" w:lineRule="auto"/>
        <w:ind w:right="225"/>
      </w:pPr>
      <w:r>
        <w:t>H</w:t>
      </w:r>
      <w:r w:rsidRPr="00034A8C">
        <w:rPr>
          <w:vertAlign w:val="subscript"/>
        </w:rPr>
        <w:t>0</w:t>
      </w:r>
      <w:r>
        <w:t>:</w:t>
      </w:r>
      <w:r w:rsidR="00BA5740" w:rsidRPr="006A3165">
        <w:t> μ = 15.4. We begin with computing the test statistic.</w:t>
      </w:r>
    </w:p>
    <w:p w:rsidR="003453F4" w:rsidRPr="006A3165" w:rsidRDefault="003453F4" w:rsidP="003453F4">
      <w:pPr>
        <w:spacing w:after="0" w:line="240" w:lineRule="auto"/>
      </w:pPr>
      <w:r w:rsidRPr="006A3165">
        <w:t>x̅</w:t>
      </w:r>
      <w:r w:rsidR="00BA5740" w:rsidRPr="006A3165">
        <w:t> = 14.6           </w:t>
      </w:r>
      <w:r w:rsidR="00BA5740" w:rsidRPr="006A3165">
        <w:br/>
      </w:r>
      <w:r w:rsidRPr="006A3165">
        <w:t>µ</w:t>
      </w:r>
      <w:r w:rsidR="00BA5740" w:rsidRPr="006A3165">
        <w:t>0 = 15.4            </w:t>
      </w:r>
    </w:p>
    <w:p w:rsidR="00BA5740" w:rsidRPr="006A3165" w:rsidRDefault="003453F4" w:rsidP="003453F4">
      <w:pPr>
        <w:spacing w:after="0" w:line="240" w:lineRule="auto"/>
      </w:pPr>
      <w:r w:rsidRPr="006A3165">
        <w:t>ƍ</w:t>
      </w:r>
      <w:r w:rsidR="00BA5740" w:rsidRPr="006A3165">
        <w:t> = 2.5               </w:t>
      </w:r>
      <w:r w:rsidR="00BA5740" w:rsidRPr="006A3165">
        <w:br/>
        <w:t>n = 35                </w:t>
      </w:r>
      <w:r w:rsidR="00BA5740" w:rsidRPr="006A3165">
        <w:br/>
        <w:t>t = (</w:t>
      </w:r>
      <w:r w:rsidRPr="006A3165">
        <w:t>x̅</w:t>
      </w:r>
      <w:r w:rsidR="00BA5740" w:rsidRPr="006A3165">
        <w:t>−</w:t>
      </w:r>
      <w:r w:rsidRPr="006A3165">
        <w:t xml:space="preserve"> µ0</w:t>
      </w:r>
      <w:r w:rsidR="00BA5740" w:rsidRPr="006A3165">
        <w:t>)</w:t>
      </w:r>
      <w:proofErr w:type="gramStart"/>
      <w:r w:rsidR="00BA5740" w:rsidRPr="006A3165">
        <w:t>/(</w:t>
      </w:r>
      <w:proofErr w:type="gramEnd"/>
      <w:r w:rsidRPr="006A3165">
        <w:t xml:space="preserve"> ƍ </w:t>
      </w:r>
      <w:r w:rsidR="00BA5740" w:rsidRPr="006A3165">
        <w:t>/</w:t>
      </w:r>
      <w:proofErr w:type="spellStart"/>
      <w:r w:rsidR="00BA5740" w:rsidRPr="006A3165">
        <w:t>sqrt</w:t>
      </w:r>
      <w:proofErr w:type="spellEnd"/>
      <w:r w:rsidR="00BA5740" w:rsidRPr="006A3165">
        <w:t>(n)) </w:t>
      </w:r>
      <w:r w:rsidR="00BA5740" w:rsidRPr="006A3165">
        <w:br/>
        <w:t>t                      </w:t>
      </w:r>
      <w:r w:rsidRPr="006A3165">
        <w:t xml:space="preserve"> </w:t>
      </w:r>
      <w:r w:rsidR="00BA5740" w:rsidRPr="006A3165">
        <w:br/>
        <w:t>[1] −1.8931</w:t>
      </w:r>
    </w:p>
    <w:p w:rsidR="00BA5740" w:rsidRPr="006A3165" w:rsidRDefault="00BA5740" w:rsidP="00BA5740">
      <w:pPr>
        <w:shd w:val="clear" w:color="auto" w:fill="FFFFFF"/>
        <w:spacing w:before="150" w:after="150" w:line="240" w:lineRule="auto"/>
        <w:ind w:right="225"/>
      </w:pPr>
      <w:r w:rsidRPr="006A3165">
        <w:t>We then compute the critical values at .05 significance level.</w:t>
      </w:r>
    </w:p>
    <w:p w:rsidR="003453F4" w:rsidRPr="006A3165" w:rsidRDefault="003453F4" w:rsidP="003453F4">
      <w:pPr>
        <w:spacing w:after="120" w:line="240" w:lineRule="auto"/>
      </w:pPr>
      <w:r w:rsidRPr="006A3165">
        <w:t>α</w:t>
      </w:r>
      <w:r w:rsidR="00BA5740" w:rsidRPr="006A3165">
        <w:t>= .05 </w:t>
      </w:r>
      <w:r w:rsidR="00BA5740" w:rsidRPr="006A3165">
        <w:br/>
      </w:r>
      <w:proofErr w:type="spellStart"/>
      <w:r w:rsidR="00BA5740" w:rsidRPr="006A3165">
        <w:t>t.half</w:t>
      </w:r>
      <w:proofErr w:type="spellEnd"/>
      <w:r w:rsidR="00BA5740" w:rsidRPr="006A3165">
        <w:t>.</w:t>
      </w:r>
      <w:r w:rsidRPr="006A3165">
        <w:t xml:space="preserve"> </w:t>
      </w:r>
      <w:proofErr w:type="gramStart"/>
      <w:r w:rsidRPr="006A3165">
        <w:t>α</w:t>
      </w:r>
      <w:proofErr w:type="gramEnd"/>
      <w:r w:rsidR="00BA5740" w:rsidRPr="006A3165">
        <w:t> </w:t>
      </w:r>
    </w:p>
    <w:p w:rsidR="003453F4" w:rsidRPr="006A3165" w:rsidRDefault="00BA5740" w:rsidP="003453F4">
      <w:pPr>
        <w:spacing w:after="120" w:line="240" w:lineRule="auto"/>
      </w:pPr>
      <w:r w:rsidRPr="006A3165">
        <w:t>= </w:t>
      </w:r>
      <w:proofErr w:type="spellStart"/>
      <w:proofErr w:type="gramStart"/>
      <w:r w:rsidRPr="006A3165">
        <w:t>qt</w:t>
      </w:r>
      <w:proofErr w:type="spellEnd"/>
      <w:r w:rsidRPr="006A3165">
        <w:t>(</w:t>
      </w:r>
      <w:proofErr w:type="gramEnd"/>
      <w:r w:rsidRPr="006A3165">
        <w:t>1−</w:t>
      </w:r>
      <w:r w:rsidR="003453F4" w:rsidRPr="006A3165">
        <w:t xml:space="preserve"> α </w:t>
      </w:r>
      <w:r w:rsidRPr="006A3165">
        <w:t>/2, </w:t>
      </w:r>
      <w:proofErr w:type="spellStart"/>
      <w:r w:rsidRPr="006A3165">
        <w:t>df</w:t>
      </w:r>
      <w:proofErr w:type="spellEnd"/>
      <w:r w:rsidRPr="006A3165">
        <w:t>=n−1) </w:t>
      </w:r>
      <w:r w:rsidRPr="006A3165">
        <w:br/>
        <w:t>c(−</w:t>
      </w:r>
      <w:proofErr w:type="spellStart"/>
      <w:r w:rsidRPr="006A3165">
        <w:t>t.half</w:t>
      </w:r>
      <w:proofErr w:type="spellEnd"/>
      <w:r w:rsidRPr="006A3165">
        <w:t>.</w:t>
      </w:r>
      <w:r w:rsidR="003453F4" w:rsidRPr="006A3165">
        <w:t xml:space="preserve"> α</w:t>
      </w:r>
      <w:r w:rsidRPr="006A3165">
        <w:t>, </w:t>
      </w:r>
      <w:proofErr w:type="spellStart"/>
      <w:r w:rsidRPr="006A3165">
        <w:t>t.half</w:t>
      </w:r>
      <w:proofErr w:type="spellEnd"/>
      <w:r w:rsidRPr="006A3165">
        <w:t>.</w:t>
      </w:r>
      <w:r w:rsidR="003453F4" w:rsidRPr="006A3165">
        <w:t xml:space="preserve"> α</w:t>
      </w:r>
      <w:r w:rsidRPr="006A3165">
        <w:t>) </w:t>
      </w:r>
      <w:r w:rsidRPr="006A3165">
        <w:br/>
        <w:t>[1] −2.0322  2.0322</w:t>
      </w:r>
      <w:r w:rsidR="003453F4" w:rsidRPr="006A3165">
        <w:t xml:space="preserve"> </w:t>
      </w:r>
    </w:p>
    <w:p w:rsidR="00BA5740" w:rsidRPr="006A3165" w:rsidRDefault="003453F4" w:rsidP="003453F4">
      <w:pPr>
        <w:spacing w:after="120" w:line="240" w:lineRule="auto"/>
      </w:pPr>
      <w:r w:rsidRPr="006A3165">
        <w:t>Answer</w:t>
      </w:r>
    </w:p>
    <w:p w:rsidR="003453F4" w:rsidRPr="006A3165" w:rsidRDefault="003453F4" w:rsidP="006A3165">
      <w:pPr>
        <w:shd w:val="clear" w:color="auto" w:fill="FFFFFF"/>
        <w:spacing w:after="0" w:line="240" w:lineRule="auto"/>
        <w:ind w:right="225"/>
        <w:jc w:val="both"/>
      </w:pPr>
      <w:r w:rsidRPr="006A3165">
        <w:t xml:space="preserve">The test statistic -1.8931 lies between the critical values -2.0322, and 2.0322. Hence, at .05 significance level, we do not reject the </w:t>
      </w:r>
      <w:r w:rsidR="00034A8C">
        <w:t>H</w:t>
      </w:r>
      <w:r w:rsidR="00034A8C" w:rsidRPr="00034A8C">
        <w:rPr>
          <w:vertAlign w:val="subscript"/>
        </w:rPr>
        <w:t>0</w:t>
      </w:r>
      <w:r w:rsidR="00034A8C">
        <w:rPr>
          <w:vertAlign w:val="subscript"/>
        </w:rPr>
        <w:t xml:space="preserve"> , </w:t>
      </w:r>
      <w:bookmarkStart w:id="0" w:name="_GoBack"/>
      <w:bookmarkEnd w:id="0"/>
      <w:r w:rsidRPr="006A3165">
        <w:t>the mean penguin weight does not differ from last year.</w:t>
      </w:r>
    </w:p>
    <w:p w:rsidR="00BA5740" w:rsidRPr="003453F4" w:rsidRDefault="00BA5740">
      <w:pPr>
        <w:rPr>
          <w:rFonts w:ascii="Verdana" w:eastAsia="Times New Roman" w:hAnsi="Verdana" w:cs="Times New Roman"/>
          <w:color w:val="444444"/>
          <w:sz w:val="18"/>
          <w:szCs w:val="18"/>
        </w:rPr>
      </w:pPr>
    </w:p>
    <w:sectPr w:rsidR="00BA5740" w:rsidRPr="0034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49"/>
    <w:rsid w:val="00034A8C"/>
    <w:rsid w:val="001F3949"/>
    <w:rsid w:val="003453F4"/>
    <w:rsid w:val="004E0422"/>
    <w:rsid w:val="006A3165"/>
    <w:rsid w:val="00BA5740"/>
    <w:rsid w:val="00BC2B8D"/>
    <w:rsid w:val="00CD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B12EC-7E1A-46DC-B3B0-2A929396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57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740"/>
    <w:rPr>
      <w:color w:val="808080"/>
    </w:rPr>
  </w:style>
  <w:style w:type="character" w:customStyle="1" w:styleId="Heading4Char">
    <w:name w:val="Heading 4 Char"/>
    <w:basedOn w:val="DefaultParagraphFont"/>
    <w:link w:val="Heading4"/>
    <w:uiPriority w:val="9"/>
    <w:rsid w:val="00BA5740"/>
    <w:rPr>
      <w:rFonts w:ascii="Times New Roman" w:eastAsia="Times New Roman" w:hAnsi="Times New Roman" w:cs="Times New Roman"/>
      <w:b/>
      <w:bCs/>
      <w:sz w:val="24"/>
      <w:szCs w:val="24"/>
    </w:rPr>
  </w:style>
  <w:style w:type="paragraph" w:customStyle="1" w:styleId="noindent">
    <w:name w:val="noindent"/>
    <w:basedOn w:val="Normal"/>
    <w:rsid w:val="00BA5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BA5740"/>
  </w:style>
  <w:style w:type="character" w:customStyle="1" w:styleId="cmr-10">
    <w:name w:val="cmr-10"/>
    <w:basedOn w:val="DefaultParagraphFont"/>
    <w:rsid w:val="00BA5740"/>
  </w:style>
  <w:style w:type="character" w:customStyle="1" w:styleId="cmsy-10">
    <w:name w:val="cmsy-10"/>
    <w:basedOn w:val="DefaultParagraphFont"/>
    <w:rsid w:val="00BA5740"/>
  </w:style>
  <w:style w:type="paragraph" w:customStyle="1" w:styleId="indent">
    <w:name w:val="indent"/>
    <w:basedOn w:val="Normal"/>
    <w:rsid w:val="00BA5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ti-1000">
    <w:name w:val="ecti-1000"/>
    <w:basedOn w:val="DefaultParagraphFont"/>
    <w:rsid w:val="00BA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27638">
      <w:bodyDiv w:val="1"/>
      <w:marLeft w:val="0"/>
      <w:marRight w:val="0"/>
      <w:marTop w:val="0"/>
      <w:marBottom w:val="0"/>
      <w:divBdr>
        <w:top w:val="none" w:sz="0" w:space="0" w:color="auto"/>
        <w:left w:val="none" w:sz="0" w:space="0" w:color="auto"/>
        <w:bottom w:val="none" w:sz="0" w:space="0" w:color="auto"/>
        <w:right w:val="none" w:sz="0" w:space="0" w:color="auto"/>
      </w:divBdr>
      <w:divsChild>
        <w:div w:id="991982118">
          <w:marLeft w:val="0"/>
          <w:marRight w:val="0"/>
          <w:marTop w:val="120"/>
          <w:marBottom w:val="120"/>
          <w:divBdr>
            <w:top w:val="none" w:sz="0" w:space="0" w:color="auto"/>
            <w:left w:val="single" w:sz="12" w:space="6" w:color="EFEFEF"/>
            <w:bottom w:val="none" w:sz="0" w:space="0" w:color="auto"/>
            <w:right w:val="none" w:sz="0" w:space="0" w:color="auto"/>
          </w:divBdr>
        </w:div>
        <w:div w:id="882525497">
          <w:marLeft w:val="0"/>
          <w:marRight w:val="0"/>
          <w:marTop w:val="120"/>
          <w:marBottom w:val="120"/>
          <w:divBdr>
            <w:top w:val="none" w:sz="0" w:space="0" w:color="auto"/>
            <w:left w:val="single" w:sz="12" w:space="6" w:color="EFEFE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Ghatak</dc:creator>
  <cp:keywords/>
  <dc:description/>
  <cp:lastModifiedBy>Sanchita Ghatak</cp:lastModifiedBy>
  <cp:revision>7</cp:revision>
  <dcterms:created xsi:type="dcterms:W3CDTF">2017-07-04T09:57:00Z</dcterms:created>
  <dcterms:modified xsi:type="dcterms:W3CDTF">2017-07-11T10:06:00Z</dcterms:modified>
</cp:coreProperties>
</file>