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7066" w14:textId="3FCC50FD" w:rsidR="001015D1" w:rsidRPr="00430DA7" w:rsidRDefault="00940E71" w:rsidP="00D81984">
      <w:pPr>
        <w:rPr>
          <w:b/>
          <w:bCs/>
        </w:rPr>
      </w:pPr>
      <w:r w:rsidRPr="00430DA7">
        <w:rPr>
          <w:b/>
          <w:bCs/>
        </w:rPr>
        <w:t>Readme file for programming code</w:t>
      </w:r>
    </w:p>
    <w:p w14:paraId="0F06B3EB" w14:textId="0F310961" w:rsidR="00940E71" w:rsidRPr="00430DA7" w:rsidRDefault="00940E71" w:rsidP="00D81984"/>
    <w:p w14:paraId="1AA39439" w14:textId="77777777" w:rsidR="004D6095" w:rsidRPr="00430DA7" w:rsidRDefault="004D6095" w:rsidP="004D6095">
      <w:pPr>
        <w:pStyle w:val="NormalWeb"/>
        <w:spacing w:before="0" w:beforeAutospacing="0" w:after="0" w:afterAutospacing="0"/>
      </w:pPr>
      <w:r w:rsidRPr="00430DA7">
        <w:t>These notes describe the procedure for using the code files when one conducts the analysis. Explanations for specific decisions, such as the diagnosis codes used to identify trauma-related injuries, are provided elsewhere in the main manuscript and supplementary materials. All code files listed below are available at &lt;</w:t>
      </w:r>
      <w:r w:rsidRPr="00430DA7">
        <w:rPr>
          <w:color w:val="000000" w:themeColor="text1"/>
        </w:rPr>
        <w:t>removed</w:t>
      </w:r>
      <w:r w:rsidRPr="00430DA7">
        <w:rPr>
          <w:rStyle w:val="Hyperlink"/>
          <w:color w:val="000000" w:themeColor="text1"/>
          <w:u w:val="none"/>
        </w:rPr>
        <w:t xml:space="preserve"> for blinded review&gt;</w:t>
      </w:r>
      <w:r w:rsidRPr="00430DA7">
        <w:rPr>
          <w:color w:val="000000" w:themeColor="text1"/>
        </w:rPr>
        <w:t xml:space="preserve">. </w:t>
      </w:r>
    </w:p>
    <w:p w14:paraId="67417AE5" w14:textId="107A1418" w:rsidR="00940E71" w:rsidRPr="00430DA7" w:rsidRDefault="00940E71" w:rsidP="00D81984"/>
    <w:p w14:paraId="6B4C60A0" w14:textId="77777777" w:rsidR="004D0CC1" w:rsidRPr="00430DA7" w:rsidRDefault="004D0CC1" w:rsidP="004D0CC1">
      <w:pPr>
        <w:pStyle w:val="NormalWeb"/>
        <w:spacing w:before="0" w:beforeAutospacing="0" w:after="0" w:afterAutospacing="0"/>
        <w:rPr>
          <w:b/>
          <w:bCs/>
          <w:sz w:val="30"/>
          <w:szCs w:val="30"/>
          <w:u w:val="single"/>
        </w:rPr>
      </w:pPr>
      <w:r w:rsidRPr="00430DA7">
        <w:rPr>
          <w:b/>
          <w:bCs/>
          <w:sz w:val="30"/>
          <w:szCs w:val="30"/>
          <w:u w:val="single"/>
        </w:rPr>
        <w:t>Software</w:t>
      </w:r>
    </w:p>
    <w:p w14:paraId="6C23B9F5" w14:textId="77777777" w:rsidR="004D0CC1" w:rsidRPr="00430DA7" w:rsidRDefault="004D0CC1" w:rsidP="004D0CC1">
      <w:pPr>
        <w:pStyle w:val="NormalWeb"/>
        <w:spacing w:before="0" w:beforeAutospacing="0" w:after="0" w:afterAutospacing="0"/>
      </w:pPr>
    </w:p>
    <w:p w14:paraId="31A1D222" w14:textId="68E9BBB1" w:rsidR="004D0CC1" w:rsidRPr="00430DA7" w:rsidRDefault="004D0CC1" w:rsidP="004D0CC1">
      <w:pPr>
        <w:pStyle w:val="NormalWeb"/>
        <w:spacing w:before="0" w:beforeAutospacing="0" w:after="0" w:afterAutospacing="0"/>
      </w:pPr>
      <w:r w:rsidRPr="00430DA7">
        <w:t>We used python 3.8.2, R 3.6.1, and Stata/MP 17.0 for this analysis.</w:t>
      </w:r>
    </w:p>
    <w:p w14:paraId="28072C02" w14:textId="77777777" w:rsidR="004D0CC1" w:rsidRPr="004E0442" w:rsidRDefault="004D0CC1" w:rsidP="004D0CC1">
      <w:pPr>
        <w:pStyle w:val="NormalWeb"/>
        <w:spacing w:before="0" w:beforeAutospacing="0" w:after="0" w:afterAutospacing="0"/>
        <w:rPr>
          <w:highlight w:val="yellow"/>
        </w:rPr>
      </w:pPr>
    </w:p>
    <w:p w14:paraId="36301168" w14:textId="6E33C43A" w:rsidR="004D0CC1" w:rsidRPr="00430DA7" w:rsidRDefault="004D0CC1" w:rsidP="004D0CC1">
      <w:pPr>
        <w:pStyle w:val="NormalWeb"/>
        <w:spacing w:before="0" w:beforeAutospacing="0" w:after="0" w:afterAutospacing="0"/>
        <w:rPr>
          <w:b/>
          <w:bCs/>
          <w:sz w:val="30"/>
          <w:szCs w:val="30"/>
          <w:u w:val="single"/>
        </w:rPr>
      </w:pPr>
      <w:r w:rsidRPr="00430DA7">
        <w:rPr>
          <w:b/>
          <w:bCs/>
          <w:sz w:val="30"/>
          <w:szCs w:val="30"/>
          <w:u w:val="single"/>
        </w:rPr>
        <w:t xml:space="preserve">Step 1: </w:t>
      </w:r>
      <w:r w:rsidR="00A35B25" w:rsidRPr="00430DA7">
        <w:rPr>
          <w:b/>
          <w:bCs/>
          <w:sz w:val="30"/>
          <w:szCs w:val="30"/>
          <w:u w:val="single"/>
        </w:rPr>
        <w:t xml:space="preserve">Gather </w:t>
      </w:r>
      <w:r w:rsidR="005C4E94" w:rsidRPr="00430DA7">
        <w:rPr>
          <w:b/>
          <w:bCs/>
          <w:sz w:val="30"/>
          <w:szCs w:val="30"/>
          <w:u w:val="single"/>
        </w:rPr>
        <w:t xml:space="preserve">and </w:t>
      </w:r>
      <w:r w:rsidR="000F66E6" w:rsidRPr="00430DA7">
        <w:rPr>
          <w:b/>
          <w:bCs/>
          <w:sz w:val="30"/>
          <w:szCs w:val="30"/>
          <w:u w:val="single"/>
        </w:rPr>
        <w:t>construct</w:t>
      </w:r>
      <w:r w:rsidR="005C4E94" w:rsidRPr="00430DA7">
        <w:rPr>
          <w:b/>
          <w:bCs/>
          <w:sz w:val="30"/>
          <w:szCs w:val="30"/>
          <w:u w:val="single"/>
        </w:rPr>
        <w:t xml:space="preserve"> </w:t>
      </w:r>
      <w:r w:rsidR="00A35B25" w:rsidRPr="00430DA7">
        <w:rPr>
          <w:b/>
          <w:bCs/>
          <w:sz w:val="30"/>
          <w:szCs w:val="30"/>
          <w:u w:val="single"/>
        </w:rPr>
        <w:t xml:space="preserve">relevant </w:t>
      </w:r>
      <w:r w:rsidR="005C4E94" w:rsidRPr="00430DA7">
        <w:rPr>
          <w:b/>
          <w:bCs/>
          <w:sz w:val="30"/>
          <w:szCs w:val="30"/>
          <w:u w:val="single"/>
        </w:rPr>
        <w:t>datasets from Medicare</w:t>
      </w:r>
    </w:p>
    <w:p w14:paraId="366197D7" w14:textId="4D4F70B9" w:rsidR="004D6095" w:rsidRPr="004E0442" w:rsidRDefault="004D6095" w:rsidP="00D81984">
      <w:pPr>
        <w:rPr>
          <w:highlight w:val="yellow"/>
        </w:rPr>
      </w:pPr>
    </w:p>
    <w:p w14:paraId="7BA442AB" w14:textId="1FBD9FCE" w:rsidR="005C4E94" w:rsidRPr="00430DA7" w:rsidRDefault="00BE4FE4" w:rsidP="00D81984">
      <w:r w:rsidRPr="00430DA7">
        <w:t>The first file (01_export_to_parquet) create</w:t>
      </w:r>
      <w:r w:rsidR="00FC6EF4" w:rsidRPr="00430DA7">
        <w:t>s</w:t>
      </w:r>
      <w:r w:rsidRPr="00430DA7">
        <w:t xml:space="preserve"> the files needed to </w:t>
      </w:r>
      <w:r w:rsidR="002065C5" w:rsidRPr="00430DA7">
        <w:t>construct</w:t>
      </w:r>
      <w:r w:rsidR="00FC6EF4" w:rsidRPr="00430DA7">
        <w:t xml:space="preserve"> </w:t>
      </w:r>
      <w:r w:rsidRPr="00430DA7">
        <w:t>the analytical sample, by year. The second file (02_obtain_mileage_information) link</w:t>
      </w:r>
      <w:r w:rsidR="00FC6EF4" w:rsidRPr="00430DA7">
        <w:t>s</w:t>
      </w:r>
      <w:r w:rsidRPr="00430DA7">
        <w:t xml:space="preserve"> the mileage information with the ambulance claims</w:t>
      </w:r>
      <w:r w:rsidR="00FC6EF4" w:rsidRPr="00430DA7">
        <w:t xml:space="preserve"> created from 01_export_to_parquet</w:t>
      </w:r>
      <w:r w:rsidRPr="00430DA7">
        <w:t>.</w:t>
      </w:r>
    </w:p>
    <w:p w14:paraId="6FC2AE20" w14:textId="77777777" w:rsidR="009B20C7" w:rsidRPr="00430DA7" w:rsidRDefault="009B20C7" w:rsidP="00D819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9B20C7" w:rsidRPr="00430DA7" w14:paraId="176E2A07" w14:textId="77777777" w:rsidTr="003A1E3C">
        <w:tc>
          <w:tcPr>
            <w:tcW w:w="1980" w:type="dxa"/>
            <w:tcBorders>
              <w:top w:val="single" w:sz="4" w:space="0" w:color="auto"/>
              <w:bottom w:val="single" w:sz="4" w:space="0" w:color="auto"/>
            </w:tcBorders>
          </w:tcPr>
          <w:p w14:paraId="31958095" w14:textId="4FC60CD0" w:rsidR="009B20C7" w:rsidRPr="00430DA7" w:rsidRDefault="001C7665" w:rsidP="00651F31">
            <w:pPr>
              <w:jc w:val="center"/>
            </w:pPr>
            <w:r w:rsidRPr="00430DA7">
              <w:t>Script</w:t>
            </w:r>
            <w:r w:rsidR="009B20C7" w:rsidRPr="00430DA7">
              <w:t xml:space="preserve"> name</w:t>
            </w:r>
          </w:p>
        </w:tc>
        <w:tc>
          <w:tcPr>
            <w:tcW w:w="2775" w:type="dxa"/>
            <w:tcBorders>
              <w:top w:val="single" w:sz="4" w:space="0" w:color="auto"/>
              <w:bottom w:val="single" w:sz="4" w:space="0" w:color="auto"/>
            </w:tcBorders>
          </w:tcPr>
          <w:p w14:paraId="0D7CA717" w14:textId="12EAE1F4" w:rsidR="009B20C7" w:rsidRPr="00430DA7" w:rsidRDefault="009B20C7" w:rsidP="00651F31">
            <w:pPr>
              <w:jc w:val="center"/>
            </w:pPr>
            <w:r w:rsidRPr="00430DA7">
              <w:t>Description</w:t>
            </w:r>
          </w:p>
        </w:tc>
        <w:tc>
          <w:tcPr>
            <w:tcW w:w="2355" w:type="dxa"/>
            <w:tcBorders>
              <w:top w:val="single" w:sz="4" w:space="0" w:color="auto"/>
              <w:bottom w:val="single" w:sz="4" w:space="0" w:color="auto"/>
            </w:tcBorders>
          </w:tcPr>
          <w:p w14:paraId="4F729F48" w14:textId="184AED41" w:rsidR="009B20C7" w:rsidRPr="00430DA7" w:rsidRDefault="009B20C7" w:rsidP="00651F31">
            <w:pPr>
              <w:jc w:val="center"/>
            </w:pPr>
            <w:r w:rsidRPr="00430DA7">
              <w:t>Input files</w:t>
            </w:r>
          </w:p>
        </w:tc>
        <w:tc>
          <w:tcPr>
            <w:tcW w:w="2250" w:type="dxa"/>
            <w:tcBorders>
              <w:top w:val="single" w:sz="4" w:space="0" w:color="auto"/>
              <w:bottom w:val="single" w:sz="4" w:space="0" w:color="auto"/>
            </w:tcBorders>
          </w:tcPr>
          <w:p w14:paraId="7B556E1C" w14:textId="77777777" w:rsidR="009B20C7" w:rsidRPr="00430DA7" w:rsidRDefault="009B20C7" w:rsidP="00651F31">
            <w:pPr>
              <w:jc w:val="center"/>
            </w:pPr>
            <w:r w:rsidRPr="00430DA7">
              <w:t>Output files</w:t>
            </w:r>
          </w:p>
        </w:tc>
      </w:tr>
      <w:tr w:rsidR="009B20C7" w:rsidRPr="00430DA7" w14:paraId="4E31BC2C" w14:textId="77777777" w:rsidTr="003A1E3C">
        <w:tc>
          <w:tcPr>
            <w:tcW w:w="1980" w:type="dxa"/>
            <w:tcBorders>
              <w:top w:val="single" w:sz="4" w:space="0" w:color="auto"/>
            </w:tcBorders>
          </w:tcPr>
          <w:p w14:paraId="784EF9C6" w14:textId="795DCA51" w:rsidR="009B20C7" w:rsidRPr="00430DA7" w:rsidRDefault="000F66E6" w:rsidP="00651F31">
            <w:r w:rsidRPr="00430DA7">
              <w:t>01_export_to_parquet</w:t>
            </w:r>
            <w:r w:rsidR="009B20C7" w:rsidRPr="00430DA7">
              <w:t xml:space="preserve"> (python)</w:t>
            </w:r>
          </w:p>
        </w:tc>
        <w:tc>
          <w:tcPr>
            <w:tcW w:w="2775" w:type="dxa"/>
            <w:tcBorders>
              <w:top w:val="single" w:sz="4" w:space="0" w:color="auto"/>
            </w:tcBorders>
          </w:tcPr>
          <w:p w14:paraId="0D2B079F" w14:textId="436521F2" w:rsidR="009B20C7" w:rsidRPr="00430DA7" w:rsidRDefault="00BE4FE4" w:rsidP="00651F31">
            <w:r w:rsidRPr="00430DA7">
              <w:t>Construct inpatient, outpatient, and ambulance claims.</w:t>
            </w:r>
          </w:p>
        </w:tc>
        <w:tc>
          <w:tcPr>
            <w:tcW w:w="2355" w:type="dxa"/>
            <w:tcBorders>
              <w:top w:val="single" w:sz="4" w:space="0" w:color="auto"/>
            </w:tcBorders>
          </w:tcPr>
          <w:p w14:paraId="64A0B764" w14:textId="0B22B092" w:rsidR="009B20C7" w:rsidRPr="00430DA7" w:rsidRDefault="009B20C7" w:rsidP="000F66E6">
            <w:r w:rsidRPr="00430DA7">
              <w:t xml:space="preserve">1. </w:t>
            </w:r>
            <w:r w:rsidR="000F66E6" w:rsidRPr="00430DA7">
              <w:t>MedPAR</w:t>
            </w:r>
          </w:p>
          <w:p w14:paraId="4CDC8184" w14:textId="3B770467" w:rsidR="000F66E6" w:rsidRPr="00430DA7" w:rsidRDefault="000F66E6" w:rsidP="000F66E6">
            <w:r w:rsidRPr="00430DA7">
              <w:t>2. Carrier base file</w:t>
            </w:r>
          </w:p>
          <w:p w14:paraId="5FF0C379" w14:textId="67FCCC68" w:rsidR="000F66E6" w:rsidRPr="00430DA7" w:rsidRDefault="000F66E6" w:rsidP="000F66E6">
            <w:r w:rsidRPr="00430DA7">
              <w:t>3. Carrier line file</w:t>
            </w:r>
          </w:p>
          <w:p w14:paraId="683AAB76" w14:textId="07F1E182" w:rsidR="000F66E6" w:rsidRPr="00430DA7" w:rsidRDefault="000F66E6" w:rsidP="000F66E6">
            <w:r w:rsidRPr="00430DA7">
              <w:t xml:space="preserve">4. Master Beneficiary Summary File </w:t>
            </w:r>
          </w:p>
          <w:p w14:paraId="69540F2D" w14:textId="77777777" w:rsidR="009B20C7" w:rsidRPr="00430DA7" w:rsidRDefault="000F66E6" w:rsidP="00204135">
            <w:r w:rsidRPr="00430DA7">
              <w:t>5. Outpatient base file</w:t>
            </w:r>
          </w:p>
          <w:p w14:paraId="04A86D32" w14:textId="23F78272" w:rsidR="00DC37E9" w:rsidRPr="00430DA7" w:rsidRDefault="00DC37E9" w:rsidP="00204135"/>
        </w:tc>
        <w:tc>
          <w:tcPr>
            <w:tcW w:w="2250" w:type="dxa"/>
            <w:tcBorders>
              <w:top w:val="single" w:sz="4" w:space="0" w:color="auto"/>
            </w:tcBorders>
          </w:tcPr>
          <w:p w14:paraId="6ED57D17" w14:textId="77777777" w:rsidR="00DC37E9" w:rsidRPr="00430DA7" w:rsidRDefault="00DC37E9" w:rsidP="00DC37E9">
            <w:r w:rsidRPr="00430DA7">
              <w:t>1. Inpatient claims</w:t>
            </w:r>
          </w:p>
          <w:p w14:paraId="0F2CD318" w14:textId="7B52AEDD" w:rsidR="00DC37E9" w:rsidRPr="00430DA7" w:rsidRDefault="00DC37E9" w:rsidP="00DC37E9">
            <w:r w:rsidRPr="00430DA7">
              <w:t>2,3,4. Ambulance claims</w:t>
            </w:r>
          </w:p>
          <w:p w14:paraId="21DD9F37" w14:textId="11358E0A" w:rsidR="009B20C7" w:rsidRPr="00430DA7" w:rsidRDefault="00DC37E9" w:rsidP="00DC37E9">
            <w:pPr>
              <w:rPr>
                <w:vertAlign w:val="superscript"/>
              </w:rPr>
            </w:pPr>
            <w:r w:rsidRPr="00430DA7">
              <w:t>5. Outpatient claims</w:t>
            </w:r>
            <w:r w:rsidR="003057DA" w:rsidRPr="00430DA7">
              <w:rPr>
                <w:vertAlign w:val="superscript"/>
              </w:rPr>
              <w:t>a</w:t>
            </w:r>
          </w:p>
        </w:tc>
      </w:tr>
      <w:tr w:rsidR="009B20C7" w:rsidRPr="00430DA7" w14:paraId="5646BEF0" w14:textId="77777777" w:rsidTr="003A1E3C">
        <w:trPr>
          <w:trHeight w:val="1467"/>
        </w:trPr>
        <w:tc>
          <w:tcPr>
            <w:tcW w:w="1980" w:type="dxa"/>
            <w:tcBorders>
              <w:bottom w:val="single" w:sz="4" w:space="0" w:color="auto"/>
            </w:tcBorders>
          </w:tcPr>
          <w:p w14:paraId="650CD0DA" w14:textId="04B6700E" w:rsidR="009B20C7" w:rsidRPr="00430DA7" w:rsidRDefault="000F66E6" w:rsidP="00651F31">
            <w:r w:rsidRPr="00430DA7">
              <w:t xml:space="preserve">02_obtain_mileage_information </w:t>
            </w:r>
            <w:r w:rsidR="009B20C7" w:rsidRPr="00430DA7">
              <w:t>(python)</w:t>
            </w:r>
          </w:p>
        </w:tc>
        <w:tc>
          <w:tcPr>
            <w:tcW w:w="2775" w:type="dxa"/>
            <w:tcBorders>
              <w:bottom w:val="single" w:sz="4" w:space="0" w:color="auto"/>
            </w:tcBorders>
          </w:tcPr>
          <w:p w14:paraId="3A15F745" w14:textId="39707B5F" w:rsidR="009B20C7" w:rsidRPr="00430DA7" w:rsidRDefault="00BE4FE4" w:rsidP="00651F31">
            <w:r w:rsidRPr="00430DA7">
              <w:t>Obtain mileage information for each ambulance claim.</w:t>
            </w:r>
          </w:p>
        </w:tc>
        <w:tc>
          <w:tcPr>
            <w:tcW w:w="2355" w:type="dxa"/>
            <w:tcBorders>
              <w:bottom w:val="single" w:sz="4" w:space="0" w:color="auto"/>
            </w:tcBorders>
          </w:tcPr>
          <w:p w14:paraId="37B5387A" w14:textId="7CB5E2AF" w:rsidR="009B20C7" w:rsidRPr="00430DA7" w:rsidRDefault="009B20C7" w:rsidP="00651F31">
            <w:r w:rsidRPr="00430DA7">
              <w:t xml:space="preserve">1. </w:t>
            </w:r>
            <w:r w:rsidR="00DC37E9" w:rsidRPr="00430DA7">
              <w:t>Carrier line file</w:t>
            </w:r>
          </w:p>
          <w:p w14:paraId="336F0795" w14:textId="75C39D7F" w:rsidR="009B20C7" w:rsidRPr="00430DA7" w:rsidRDefault="009B20C7" w:rsidP="00651F31">
            <w:r w:rsidRPr="00430DA7">
              <w:t xml:space="preserve">2. </w:t>
            </w:r>
            <w:r w:rsidR="00971DA0" w:rsidRPr="00430DA7">
              <w:t>Ambulance claims</w:t>
            </w:r>
          </w:p>
        </w:tc>
        <w:tc>
          <w:tcPr>
            <w:tcW w:w="2250" w:type="dxa"/>
            <w:tcBorders>
              <w:bottom w:val="single" w:sz="4" w:space="0" w:color="auto"/>
            </w:tcBorders>
          </w:tcPr>
          <w:p w14:paraId="4582A915" w14:textId="54B9C799" w:rsidR="00DC37E9" w:rsidRPr="00430DA7" w:rsidRDefault="009B20C7" w:rsidP="00DC37E9">
            <w:pPr>
              <w:rPr>
                <w:vertAlign w:val="superscript"/>
              </w:rPr>
            </w:pPr>
            <w:r w:rsidRPr="00430DA7">
              <w:t xml:space="preserve">1. </w:t>
            </w:r>
            <w:r w:rsidR="003A1E3C" w:rsidRPr="00430DA7">
              <w:t>Ambulance claims with mileage information</w:t>
            </w:r>
          </w:p>
          <w:p w14:paraId="2B722D76" w14:textId="7665F136" w:rsidR="009B20C7" w:rsidRPr="00430DA7" w:rsidRDefault="009B20C7" w:rsidP="00651F31">
            <w:pPr>
              <w:rPr>
                <w:vertAlign w:val="superscript"/>
              </w:rPr>
            </w:pPr>
          </w:p>
        </w:tc>
      </w:tr>
    </w:tbl>
    <w:p w14:paraId="4A5ED6BE" w14:textId="003165F6" w:rsidR="004D0CC1" w:rsidRPr="00430DA7" w:rsidRDefault="009B20C7" w:rsidP="00D81984">
      <w:r w:rsidRPr="00430DA7">
        <w:t>Notes</w:t>
      </w:r>
      <w:r w:rsidR="00DC37E9" w:rsidRPr="00430DA7">
        <w:t xml:space="preserve">: The numbers indicate which input files were used to create the output files. (e.g. the carrier base (2), line (3), and master beneficiary summary </w:t>
      </w:r>
      <w:r w:rsidR="00821C66" w:rsidRPr="00430DA7">
        <w:t xml:space="preserve">(4) </w:t>
      </w:r>
      <w:r w:rsidR="00DC37E9" w:rsidRPr="00430DA7">
        <w:t>files were used to create the ambulance claims (2,3,4))</w:t>
      </w:r>
    </w:p>
    <w:p w14:paraId="2C7D9D9B" w14:textId="009524EF" w:rsidR="004D0CC1" w:rsidRPr="00430DA7" w:rsidRDefault="003057DA" w:rsidP="00D81984">
      <w:r w:rsidRPr="00430DA7">
        <w:rPr>
          <w:vertAlign w:val="superscript"/>
        </w:rPr>
        <w:t>a</w:t>
      </w:r>
      <w:r w:rsidRPr="00430DA7">
        <w:t>Before merging</w:t>
      </w:r>
      <w:r w:rsidR="00333C4B" w:rsidRPr="00430DA7">
        <w:t xml:space="preserve"> the raw institutional claims with the ambulance claim in step 2, </w:t>
      </w:r>
      <w:r w:rsidR="00FC6EF4" w:rsidRPr="00430DA7">
        <w:t>I</w:t>
      </w:r>
      <w:r w:rsidR="00333C4B" w:rsidRPr="00430DA7">
        <w:t xml:space="preserve"> created a subset of the outpatient file consisting of only op claims that matched the with the ambulance claims. This is to ensure efficient processing since the op file was large.</w:t>
      </w:r>
    </w:p>
    <w:p w14:paraId="6FE60A35" w14:textId="762B2740" w:rsidR="009B20C7" w:rsidRPr="004E0442" w:rsidRDefault="009B20C7" w:rsidP="00D81984">
      <w:pPr>
        <w:rPr>
          <w:highlight w:val="yellow"/>
        </w:rPr>
      </w:pPr>
    </w:p>
    <w:p w14:paraId="208C9D70" w14:textId="7EC88D03" w:rsidR="00BE4FE4" w:rsidRPr="00430DA7" w:rsidRDefault="00BE4FE4" w:rsidP="00BE4FE4">
      <w:pPr>
        <w:pStyle w:val="NormalWeb"/>
        <w:spacing w:before="0" w:beforeAutospacing="0" w:after="0" w:afterAutospacing="0"/>
        <w:rPr>
          <w:b/>
          <w:bCs/>
          <w:sz w:val="30"/>
          <w:szCs w:val="30"/>
          <w:u w:val="single"/>
        </w:rPr>
      </w:pPr>
      <w:r w:rsidRPr="00430DA7">
        <w:rPr>
          <w:b/>
          <w:bCs/>
          <w:sz w:val="30"/>
          <w:szCs w:val="30"/>
          <w:u w:val="single"/>
        </w:rPr>
        <w:t xml:space="preserve">Step </w:t>
      </w:r>
      <w:r w:rsidR="00450AA3" w:rsidRPr="00430DA7">
        <w:rPr>
          <w:b/>
          <w:bCs/>
          <w:sz w:val="30"/>
          <w:szCs w:val="30"/>
          <w:u w:val="single"/>
        </w:rPr>
        <w:t>2</w:t>
      </w:r>
      <w:r w:rsidRPr="00430DA7">
        <w:rPr>
          <w:b/>
          <w:bCs/>
          <w:sz w:val="30"/>
          <w:szCs w:val="30"/>
          <w:u w:val="single"/>
        </w:rPr>
        <w:t xml:space="preserve">: </w:t>
      </w:r>
      <w:r w:rsidR="002C7CC6" w:rsidRPr="00430DA7">
        <w:rPr>
          <w:b/>
          <w:bCs/>
          <w:sz w:val="30"/>
          <w:szCs w:val="30"/>
          <w:u w:val="single"/>
        </w:rPr>
        <w:t>Identify beneficiaries who went to the hospital with an emergency ambulance ride</w:t>
      </w:r>
    </w:p>
    <w:p w14:paraId="708DB26A" w14:textId="6ED6A7CB" w:rsidR="003A1E3C" w:rsidRPr="00430DA7" w:rsidRDefault="003A1E3C" w:rsidP="00D81984"/>
    <w:p w14:paraId="3BF012C1" w14:textId="30407E1A" w:rsidR="002C7CC6" w:rsidRPr="00430DA7" w:rsidRDefault="00821C66" w:rsidP="00D81984">
      <w:r w:rsidRPr="00430DA7">
        <w:t>The python script below merge</w:t>
      </w:r>
      <w:r w:rsidR="00FC6EF4" w:rsidRPr="00430DA7">
        <w:t>s</w:t>
      </w:r>
      <w:r w:rsidRPr="00430DA7">
        <w:t xml:space="preserve"> the institutional claims (inpatient and outpatient claims) with the ambulance claims to </w:t>
      </w:r>
      <w:r w:rsidR="00F92ECB" w:rsidRPr="00430DA7">
        <w:t>obtain information on</w:t>
      </w:r>
      <w:r w:rsidRPr="00430DA7">
        <w:t xml:space="preserve"> beneficiaries who took an emergency ambulance ride, by year.</w:t>
      </w:r>
      <w:r w:rsidR="006B6596" w:rsidRPr="00430DA7">
        <w:t xml:space="preserve"> I</w:t>
      </w:r>
      <w:r w:rsidR="000303B0" w:rsidRPr="00430DA7">
        <w:t xml:space="preserve"> </w:t>
      </w:r>
      <w:r w:rsidR="00430DA7">
        <w:t>keep</w:t>
      </w:r>
      <w:r w:rsidR="000303B0" w:rsidRPr="00430DA7">
        <w:t xml:space="preserve"> all institutional claims and </w:t>
      </w:r>
      <w:r w:rsidR="00430DA7">
        <w:t>create</w:t>
      </w:r>
      <w:r w:rsidR="006B6596" w:rsidRPr="00430DA7">
        <w:t xml:space="preserve"> an indicator if the beneficiary took an emergency ambulance ride to the hospital.</w:t>
      </w:r>
    </w:p>
    <w:p w14:paraId="17248CB7" w14:textId="7036FB6E" w:rsidR="002C7CC6" w:rsidRPr="004E0442" w:rsidRDefault="002C7CC6" w:rsidP="00D81984">
      <w:pPr>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2C7CC6" w:rsidRPr="009609B2" w14:paraId="55E71003" w14:textId="77777777" w:rsidTr="002C7CC6">
        <w:tc>
          <w:tcPr>
            <w:tcW w:w="1980" w:type="dxa"/>
            <w:tcBorders>
              <w:top w:val="single" w:sz="4" w:space="0" w:color="auto"/>
              <w:bottom w:val="single" w:sz="4" w:space="0" w:color="auto"/>
            </w:tcBorders>
          </w:tcPr>
          <w:p w14:paraId="0184769F" w14:textId="3F1CE054" w:rsidR="002C7CC6" w:rsidRPr="009609B2" w:rsidRDefault="001C7665" w:rsidP="00832D1E">
            <w:pPr>
              <w:jc w:val="center"/>
            </w:pPr>
            <w:r w:rsidRPr="009609B2">
              <w:lastRenderedPageBreak/>
              <w:t xml:space="preserve">Script </w:t>
            </w:r>
            <w:r w:rsidR="002C7CC6" w:rsidRPr="009609B2">
              <w:t>name</w:t>
            </w:r>
          </w:p>
        </w:tc>
        <w:tc>
          <w:tcPr>
            <w:tcW w:w="2775" w:type="dxa"/>
            <w:tcBorders>
              <w:top w:val="single" w:sz="4" w:space="0" w:color="auto"/>
              <w:bottom w:val="single" w:sz="4" w:space="0" w:color="auto"/>
            </w:tcBorders>
          </w:tcPr>
          <w:p w14:paraId="51C74FCF" w14:textId="77777777" w:rsidR="002C7CC6" w:rsidRPr="009609B2" w:rsidRDefault="002C7CC6" w:rsidP="00832D1E">
            <w:pPr>
              <w:jc w:val="center"/>
            </w:pPr>
            <w:r w:rsidRPr="009609B2">
              <w:t>Description</w:t>
            </w:r>
          </w:p>
        </w:tc>
        <w:tc>
          <w:tcPr>
            <w:tcW w:w="2355" w:type="dxa"/>
            <w:tcBorders>
              <w:top w:val="single" w:sz="4" w:space="0" w:color="auto"/>
              <w:bottom w:val="single" w:sz="4" w:space="0" w:color="auto"/>
            </w:tcBorders>
          </w:tcPr>
          <w:p w14:paraId="664D8BD1" w14:textId="77777777" w:rsidR="002C7CC6" w:rsidRPr="009609B2" w:rsidRDefault="002C7CC6" w:rsidP="00832D1E">
            <w:pPr>
              <w:jc w:val="center"/>
            </w:pPr>
            <w:r w:rsidRPr="009609B2">
              <w:t>Input files</w:t>
            </w:r>
          </w:p>
        </w:tc>
        <w:tc>
          <w:tcPr>
            <w:tcW w:w="2250" w:type="dxa"/>
            <w:tcBorders>
              <w:top w:val="single" w:sz="4" w:space="0" w:color="auto"/>
              <w:bottom w:val="single" w:sz="4" w:space="0" w:color="auto"/>
            </w:tcBorders>
          </w:tcPr>
          <w:p w14:paraId="47F9D181" w14:textId="77777777" w:rsidR="002C7CC6" w:rsidRPr="009609B2" w:rsidRDefault="002C7CC6" w:rsidP="00832D1E">
            <w:pPr>
              <w:jc w:val="center"/>
            </w:pPr>
            <w:r w:rsidRPr="009609B2">
              <w:t>Output files</w:t>
            </w:r>
          </w:p>
        </w:tc>
      </w:tr>
      <w:tr w:rsidR="002C7CC6" w:rsidRPr="009609B2" w14:paraId="70D5EC09" w14:textId="77777777" w:rsidTr="002C7CC6">
        <w:tc>
          <w:tcPr>
            <w:tcW w:w="1980" w:type="dxa"/>
            <w:tcBorders>
              <w:top w:val="single" w:sz="4" w:space="0" w:color="auto"/>
              <w:bottom w:val="single" w:sz="4" w:space="0" w:color="auto"/>
            </w:tcBorders>
          </w:tcPr>
          <w:p w14:paraId="1C5E2E3D" w14:textId="2B67AA36" w:rsidR="002C7CC6" w:rsidRPr="009609B2" w:rsidRDefault="002C7CC6" w:rsidP="00832D1E">
            <w:r w:rsidRPr="009609B2">
              <w:t>03_identify_institutional_claims_with_amb_ride (python)</w:t>
            </w:r>
          </w:p>
        </w:tc>
        <w:tc>
          <w:tcPr>
            <w:tcW w:w="2775" w:type="dxa"/>
            <w:tcBorders>
              <w:top w:val="single" w:sz="4" w:space="0" w:color="auto"/>
              <w:bottom w:val="single" w:sz="4" w:space="0" w:color="auto"/>
            </w:tcBorders>
          </w:tcPr>
          <w:p w14:paraId="6420AA42" w14:textId="23DB3C39" w:rsidR="002C7CC6" w:rsidRPr="005B1C16" w:rsidRDefault="00F92ECB" w:rsidP="005B1C16">
            <w:pPr>
              <w:pStyle w:val="HTMLPreformatted"/>
              <w:shd w:val="clear" w:color="auto" w:fill="FFFFFF"/>
              <w:rPr>
                <w:rFonts w:ascii="Times New Roman" w:hAnsi="Times New Roman" w:cs="Times New Roman"/>
                <w:sz w:val="24"/>
                <w:szCs w:val="24"/>
              </w:rPr>
            </w:pPr>
            <w:r w:rsidRPr="005B1C16">
              <w:rPr>
                <w:rFonts w:ascii="Times New Roman" w:hAnsi="Times New Roman" w:cs="Times New Roman"/>
                <w:sz w:val="24"/>
                <w:szCs w:val="24"/>
              </w:rPr>
              <w:t>Gather</w:t>
            </w:r>
            <w:r w:rsidR="00821C66" w:rsidRPr="005B1C16">
              <w:rPr>
                <w:rFonts w:ascii="Times New Roman" w:hAnsi="Times New Roman" w:cs="Times New Roman"/>
                <w:sz w:val="24"/>
                <w:szCs w:val="24"/>
              </w:rPr>
              <w:t xml:space="preserve"> ambulance information for any beneficiary who took an ambulance ride.</w:t>
            </w:r>
            <w:r w:rsidR="005B1C16" w:rsidRPr="005B1C16">
              <w:rPr>
                <w:rFonts w:ascii="Times New Roman" w:hAnsi="Times New Roman" w:cs="Times New Roman"/>
                <w:sz w:val="24"/>
                <w:szCs w:val="24"/>
              </w:rPr>
              <w:t xml:space="preserve"> I </w:t>
            </w:r>
            <w:r w:rsidR="00A460DE">
              <w:rPr>
                <w:rFonts w:ascii="Times New Roman" w:hAnsi="Times New Roman" w:cs="Times New Roman"/>
                <w:sz w:val="24"/>
                <w:szCs w:val="24"/>
              </w:rPr>
              <w:t xml:space="preserve">also </w:t>
            </w:r>
            <w:r w:rsidR="005B1C16" w:rsidRPr="005B1C16">
              <w:rPr>
                <w:rFonts w:ascii="Times New Roman" w:hAnsi="Times New Roman" w:cs="Times New Roman"/>
                <w:sz w:val="24"/>
                <w:szCs w:val="24"/>
              </w:rPr>
              <w:t>ensured that all of the outpatient claims were from the hospital</w:t>
            </w:r>
            <w:r w:rsidR="005B1C16">
              <w:rPr>
                <w:rFonts w:ascii="Times New Roman" w:hAnsi="Times New Roman" w:cs="Times New Roman"/>
                <w:sz w:val="24"/>
                <w:szCs w:val="24"/>
              </w:rPr>
              <w:t xml:space="preserve"> (</w:t>
            </w:r>
            <w:r w:rsidR="005B1C16" w:rsidRPr="005B1C16">
              <w:rPr>
                <w:rFonts w:ascii="Times New Roman" w:hAnsi="Times New Roman" w:cs="Times New Roman"/>
                <w:sz w:val="24"/>
                <w:szCs w:val="24"/>
              </w:rPr>
              <w:t>CLM_FAC_TYPE_CD</w:t>
            </w:r>
            <w:r w:rsidR="005B1C16">
              <w:rPr>
                <w:rFonts w:ascii="Times New Roman" w:hAnsi="Times New Roman" w:cs="Times New Roman"/>
                <w:sz w:val="24"/>
                <w:szCs w:val="24"/>
              </w:rPr>
              <w:t xml:space="preserve"> = 1)</w:t>
            </w:r>
          </w:p>
        </w:tc>
        <w:tc>
          <w:tcPr>
            <w:tcW w:w="2355" w:type="dxa"/>
            <w:tcBorders>
              <w:top w:val="single" w:sz="4" w:space="0" w:color="auto"/>
              <w:bottom w:val="single" w:sz="4" w:space="0" w:color="auto"/>
            </w:tcBorders>
          </w:tcPr>
          <w:p w14:paraId="5430867C" w14:textId="4F5A544E" w:rsidR="002C7CC6" w:rsidRPr="009609B2" w:rsidRDefault="002C7CC6" w:rsidP="00832D1E">
            <w:r w:rsidRPr="009609B2">
              <w:t>1. Ambulance claims with mileage information</w:t>
            </w:r>
          </w:p>
          <w:p w14:paraId="64A41B16" w14:textId="6619B6A9" w:rsidR="002C7CC6" w:rsidRPr="009609B2" w:rsidRDefault="002C7CC6" w:rsidP="00832D1E">
            <w:r w:rsidRPr="009609B2">
              <w:t>2. Inpatient claims</w:t>
            </w:r>
          </w:p>
          <w:p w14:paraId="08BB082B" w14:textId="73867926" w:rsidR="002C7CC6" w:rsidRPr="009609B2" w:rsidRDefault="002C7CC6" w:rsidP="002C7CC6">
            <w:r w:rsidRPr="009609B2">
              <w:t>3. Outpatient claims</w:t>
            </w:r>
          </w:p>
        </w:tc>
        <w:tc>
          <w:tcPr>
            <w:tcW w:w="2250" w:type="dxa"/>
            <w:tcBorders>
              <w:top w:val="single" w:sz="4" w:space="0" w:color="auto"/>
              <w:bottom w:val="single" w:sz="4" w:space="0" w:color="auto"/>
            </w:tcBorders>
          </w:tcPr>
          <w:p w14:paraId="0A352168" w14:textId="4ED6E4F0" w:rsidR="002C7CC6" w:rsidRPr="009609B2" w:rsidRDefault="002C7CC6" w:rsidP="00832D1E">
            <w:r w:rsidRPr="009609B2">
              <w:t>1</w:t>
            </w:r>
            <w:r w:rsidR="00821C66" w:rsidRPr="009609B2">
              <w:t>,2</w:t>
            </w:r>
            <w:r w:rsidRPr="009609B2">
              <w:t>. Inpatient claims with ambulance information</w:t>
            </w:r>
          </w:p>
          <w:p w14:paraId="035862E0" w14:textId="12D7ABF4" w:rsidR="002C7CC6" w:rsidRPr="009609B2" w:rsidRDefault="00821C66" w:rsidP="002C7CC6">
            <w:pPr>
              <w:rPr>
                <w:vertAlign w:val="superscript"/>
              </w:rPr>
            </w:pPr>
            <w:r w:rsidRPr="009609B2">
              <w:t>1,3</w:t>
            </w:r>
            <w:r w:rsidR="002C7CC6" w:rsidRPr="009609B2">
              <w:t>. Outpatient claims with ambulance information</w:t>
            </w:r>
          </w:p>
        </w:tc>
      </w:tr>
    </w:tbl>
    <w:p w14:paraId="33EECA9F" w14:textId="4587587A" w:rsidR="00821C66" w:rsidRPr="009609B2" w:rsidRDefault="00821C66" w:rsidP="00821C66">
      <w:r w:rsidRPr="009609B2">
        <w:t>Notes: The numbers indicate which input files were used to create the output files. (e.g. the ambulance (1) and inpatient (2) claims were used to create the inpatient claims with ambulance information (1,2))</w:t>
      </w:r>
    </w:p>
    <w:p w14:paraId="5A5E4171" w14:textId="77777777" w:rsidR="00BE4FE4" w:rsidRPr="004E0442" w:rsidRDefault="00BE4FE4" w:rsidP="00D81984">
      <w:pPr>
        <w:rPr>
          <w:highlight w:val="yellow"/>
        </w:rPr>
      </w:pPr>
    </w:p>
    <w:p w14:paraId="16ACA122" w14:textId="6D19215D" w:rsidR="00822DDC" w:rsidRPr="00887C1C" w:rsidRDefault="00822DDC" w:rsidP="00822DDC">
      <w:pPr>
        <w:pStyle w:val="NormalWeb"/>
        <w:spacing w:before="0" w:beforeAutospacing="0" w:after="0" w:afterAutospacing="0"/>
        <w:rPr>
          <w:b/>
          <w:bCs/>
          <w:sz w:val="30"/>
          <w:szCs w:val="30"/>
          <w:u w:val="single"/>
        </w:rPr>
      </w:pPr>
      <w:r w:rsidRPr="00887C1C">
        <w:rPr>
          <w:b/>
          <w:bCs/>
          <w:sz w:val="30"/>
          <w:szCs w:val="30"/>
          <w:u w:val="single"/>
        </w:rPr>
        <w:t xml:space="preserve">Step 3: </w:t>
      </w:r>
      <w:r w:rsidR="00F8270C" w:rsidRPr="00887C1C">
        <w:rPr>
          <w:b/>
          <w:bCs/>
          <w:sz w:val="30"/>
          <w:szCs w:val="30"/>
          <w:u w:val="single"/>
        </w:rPr>
        <w:t>Reduce institutional file to keep relevant claims for the analysis</w:t>
      </w:r>
    </w:p>
    <w:p w14:paraId="0764394D" w14:textId="5BAE800D" w:rsidR="003A1E3C" w:rsidRPr="00887C1C" w:rsidRDefault="003A1E3C" w:rsidP="00D81984"/>
    <w:p w14:paraId="50734E96" w14:textId="0F1FC089" w:rsidR="00F92ECB" w:rsidRPr="00887C1C" w:rsidRDefault="000769B3" w:rsidP="00D81984">
      <w:r w:rsidRPr="00887C1C">
        <w:t xml:space="preserve">There are five </w:t>
      </w:r>
      <w:r w:rsidR="002C0295" w:rsidRPr="00887C1C">
        <w:t xml:space="preserve">total </w:t>
      </w:r>
      <w:r w:rsidRPr="00887C1C">
        <w:t xml:space="preserve">python scripts (see below) that aim to reduce the institutional file by dropping non-trauma related, rural, or duplicated claims or claims as a result of a hospital-to-hospital transfer, by year. </w:t>
      </w:r>
      <w:r w:rsidR="002C0295" w:rsidRPr="00887C1C">
        <w:t>The last script (08_clean_and_concat) combines the inpatient and outpatient files into one file.</w:t>
      </w:r>
    </w:p>
    <w:p w14:paraId="30BF24FC" w14:textId="77777777" w:rsidR="00F92ECB" w:rsidRPr="00887C1C" w:rsidRDefault="00F92ECB" w:rsidP="00D819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F8270C" w:rsidRPr="00887C1C" w14:paraId="45394E9D" w14:textId="77777777" w:rsidTr="00832D1E">
        <w:tc>
          <w:tcPr>
            <w:tcW w:w="1980" w:type="dxa"/>
            <w:tcBorders>
              <w:top w:val="single" w:sz="4" w:space="0" w:color="auto"/>
              <w:bottom w:val="single" w:sz="4" w:space="0" w:color="auto"/>
            </w:tcBorders>
          </w:tcPr>
          <w:p w14:paraId="4C4E99C9" w14:textId="367A6D6C" w:rsidR="00F8270C" w:rsidRPr="00887C1C" w:rsidRDefault="001C7665" w:rsidP="00832D1E">
            <w:pPr>
              <w:jc w:val="center"/>
            </w:pPr>
            <w:r w:rsidRPr="00887C1C">
              <w:t xml:space="preserve">Script </w:t>
            </w:r>
            <w:r w:rsidR="00F8270C" w:rsidRPr="00887C1C">
              <w:t>name</w:t>
            </w:r>
          </w:p>
        </w:tc>
        <w:tc>
          <w:tcPr>
            <w:tcW w:w="2775" w:type="dxa"/>
            <w:tcBorders>
              <w:top w:val="single" w:sz="4" w:space="0" w:color="auto"/>
              <w:bottom w:val="single" w:sz="4" w:space="0" w:color="auto"/>
            </w:tcBorders>
          </w:tcPr>
          <w:p w14:paraId="7E6E8D08" w14:textId="77777777" w:rsidR="00F8270C" w:rsidRPr="00887C1C" w:rsidRDefault="00F8270C" w:rsidP="00832D1E">
            <w:pPr>
              <w:jc w:val="center"/>
            </w:pPr>
            <w:r w:rsidRPr="00887C1C">
              <w:t>Description</w:t>
            </w:r>
          </w:p>
        </w:tc>
        <w:tc>
          <w:tcPr>
            <w:tcW w:w="2355" w:type="dxa"/>
            <w:tcBorders>
              <w:top w:val="single" w:sz="4" w:space="0" w:color="auto"/>
              <w:bottom w:val="single" w:sz="4" w:space="0" w:color="auto"/>
            </w:tcBorders>
          </w:tcPr>
          <w:p w14:paraId="72256403" w14:textId="77777777" w:rsidR="00F8270C" w:rsidRPr="00887C1C" w:rsidRDefault="00F8270C" w:rsidP="00832D1E">
            <w:pPr>
              <w:jc w:val="center"/>
            </w:pPr>
            <w:r w:rsidRPr="00887C1C">
              <w:t>Input files</w:t>
            </w:r>
          </w:p>
        </w:tc>
        <w:tc>
          <w:tcPr>
            <w:tcW w:w="2250" w:type="dxa"/>
            <w:tcBorders>
              <w:top w:val="single" w:sz="4" w:space="0" w:color="auto"/>
              <w:bottom w:val="single" w:sz="4" w:space="0" w:color="auto"/>
            </w:tcBorders>
          </w:tcPr>
          <w:p w14:paraId="1F7ACDE3" w14:textId="77777777" w:rsidR="00F8270C" w:rsidRPr="00887C1C" w:rsidRDefault="00F8270C" w:rsidP="00832D1E">
            <w:pPr>
              <w:jc w:val="center"/>
            </w:pPr>
            <w:r w:rsidRPr="00887C1C">
              <w:t>Output files</w:t>
            </w:r>
          </w:p>
        </w:tc>
      </w:tr>
      <w:tr w:rsidR="00F8270C" w:rsidRPr="00887C1C" w14:paraId="1ACA5BEF" w14:textId="77777777" w:rsidTr="00F92ECB">
        <w:tc>
          <w:tcPr>
            <w:tcW w:w="1980" w:type="dxa"/>
            <w:tcBorders>
              <w:top w:val="single" w:sz="4" w:space="0" w:color="auto"/>
            </w:tcBorders>
          </w:tcPr>
          <w:p w14:paraId="4289AC02" w14:textId="2183568B" w:rsidR="00F8270C" w:rsidRPr="00887C1C" w:rsidRDefault="001C7665" w:rsidP="00832D1E">
            <w:r w:rsidRPr="00887C1C">
              <w:t xml:space="preserve">04_identify_trauma </w:t>
            </w:r>
            <w:r w:rsidR="00F8270C" w:rsidRPr="00887C1C">
              <w:t>(python)</w:t>
            </w:r>
          </w:p>
        </w:tc>
        <w:tc>
          <w:tcPr>
            <w:tcW w:w="2775" w:type="dxa"/>
            <w:tcBorders>
              <w:top w:val="single" w:sz="4" w:space="0" w:color="auto"/>
            </w:tcBorders>
          </w:tcPr>
          <w:p w14:paraId="3698B3CD" w14:textId="2C9A4EC2" w:rsidR="00F8270C" w:rsidRPr="00887C1C" w:rsidRDefault="00F92ECB" w:rsidP="00832D1E">
            <w:pPr>
              <w:rPr>
                <w:vertAlign w:val="superscript"/>
              </w:rPr>
            </w:pPr>
            <w:r w:rsidRPr="00887C1C">
              <w:t>Keep beneficiaries with a valid injury code.</w:t>
            </w:r>
            <w:r w:rsidRPr="00887C1C">
              <w:rPr>
                <w:vertAlign w:val="superscript"/>
              </w:rPr>
              <w:t>a</w:t>
            </w:r>
          </w:p>
        </w:tc>
        <w:tc>
          <w:tcPr>
            <w:tcW w:w="2355" w:type="dxa"/>
            <w:tcBorders>
              <w:top w:val="single" w:sz="4" w:space="0" w:color="auto"/>
            </w:tcBorders>
          </w:tcPr>
          <w:p w14:paraId="6F16890B" w14:textId="77777777" w:rsidR="00F8270C" w:rsidRPr="00887C1C" w:rsidRDefault="00D10C92" w:rsidP="00832D1E">
            <w:r w:rsidRPr="00887C1C">
              <w:t>1. Inpatient claims with ambulance information</w:t>
            </w:r>
          </w:p>
          <w:p w14:paraId="663CBF11" w14:textId="51E87A61" w:rsidR="00D10C92" w:rsidRPr="00887C1C" w:rsidRDefault="00D10C92" w:rsidP="00832D1E">
            <w:r w:rsidRPr="00887C1C">
              <w:t>2. Outpatient claims with ambulance information</w:t>
            </w:r>
          </w:p>
        </w:tc>
        <w:tc>
          <w:tcPr>
            <w:tcW w:w="2250" w:type="dxa"/>
            <w:tcBorders>
              <w:top w:val="single" w:sz="4" w:space="0" w:color="auto"/>
            </w:tcBorders>
          </w:tcPr>
          <w:p w14:paraId="21C0794A" w14:textId="711FB678" w:rsidR="00F8270C" w:rsidRPr="00887C1C" w:rsidRDefault="00F92ECB" w:rsidP="00832D1E">
            <w:pPr>
              <w:rPr>
                <w:vertAlign w:val="superscript"/>
              </w:rPr>
            </w:pPr>
            <w:r w:rsidRPr="00887C1C">
              <w:t>1. Inpatient claims with at least one valid injury</w:t>
            </w:r>
            <w:r w:rsidR="00406754" w:rsidRPr="00887C1C">
              <w:t xml:space="preserve"> code (ICD-9CM or ICD-10CM)</w:t>
            </w:r>
          </w:p>
          <w:p w14:paraId="2216CB29" w14:textId="1F72B288" w:rsidR="00F92ECB" w:rsidRPr="00887C1C" w:rsidRDefault="00F92ECB" w:rsidP="00832D1E">
            <w:r w:rsidRPr="00887C1C">
              <w:t>2. Outpatient claims with at least one valid injury</w:t>
            </w:r>
            <w:r w:rsidR="004A3C8F" w:rsidRPr="00887C1C">
              <w:t xml:space="preserve"> </w:t>
            </w:r>
            <w:r w:rsidRPr="00887C1C">
              <w:t>code</w:t>
            </w:r>
            <w:r w:rsidR="00406754" w:rsidRPr="00887C1C">
              <w:t xml:space="preserve"> (ICD-9CM or ICD-10CM)</w:t>
            </w:r>
          </w:p>
          <w:p w14:paraId="5B7B0DB9" w14:textId="68A7FDEC" w:rsidR="004A3C8F" w:rsidRPr="00887C1C" w:rsidRDefault="004A3C8F" w:rsidP="00832D1E"/>
        </w:tc>
      </w:tr>
      <w:tr w:rsidR="001C7665" w:rsidRPr="00887C1C" w14:paraId="6B95C295" w14:textId="77777777" w:rsidTr="00F92ECB">
        <w:tc>
          <w:tcPr>
            <w:tcW w:w="1980" w:type="dxa"/>
          </w:tcPr>
          <w:p w14:paraId="132AAAEA" w14:textId="34F82BB5" w:rsidR="001C7665" w:rsidRPr="00887C1C" w:rsidRDefault="001C7665" w:rsidP="00832D1E">
            <w:r w:rsidRPr="00887C1C">
              <w:t>05_Identify_FFS_and_nonrural (python)</w:t>
            </w:r>
          </w:p>
        </w:tc>
        <w:tc>
          <w:tcPr>
            <w:tcW w:w="2775" w:type="dxa"/>
          </w:tcPr>
          <w:p w14:paraId="11254859" w14:textId="4318E1C6" w:rsidR="00CE0005" w:rsidRPr="00887C1C" w:rsidRDefault="00CE0005" w:rsidP="00CE0005">
            <w:pPr>
              <w:pStyle w:val="HTMLPreformatted"/>
              <w:shd w:val="clear" w:color="auto" w:fill="FFFFFF"/>
              <w:rPr>
                <w:rFonts w:ascii="Times New Roman" w:hAnsi="Times New Roman" w:cs="Times New Roman"/>
                <w:sz w:val="24"/>
                <w:szCs w:val="24"/>
              </w:rPr>
            </w:pPr>
            <w:r w:rsidRPr="00887C1C">
              <w:rPr>
                <w:rFonts w:ascii="Times New Roman" w:hAnsi="Times New Roman" w:cs="Times New Roman"/>
                <w:sz w:val="24"/>
                <w:szCs w:val="24"/>
              </w:rPr>
              <w:t xml:space="preserve">Create an indicator for fee-for-service claims (Medicare parts A and B) and </w:t>
            </w:r>
            <w:r w:rsidR="00406754" w:rsidRPr="00887C1C">
              <w:rPr>
                <w:rFonts w:ascii="Times New Roman" w:hAnsi="Times New Roman" w:cs="Times New Roman"/>
                <w:sz w:val="24"/>
                <w:szCs w:val="24"/>
              </w:rPr>
              <w:t>keep claims</w:t>
            </w:r>
            <w:r w:rsidRPr="00887C1C">
              <w:rPr>
                <w:rFonts w:ascii="Times New Roman" w:hAnsi="Times New Roman" w:cs="Times New Roman"/>
                <w:sz w:val="24"/>
                <w:szCs w:val="24"/>
              </w:rPr>
              <w:t xml:space="preserve"> from </w:t>
            </w:r>
            <w:r w:rsidR="00406754" w:rsidRPr="00887C1C">
              <w:rPr>
                <w:rFonts w:ascii="Times New Roman" w:hAnsi="Times New Roman" w:cs="Times New Roman"/>
                <w:sz w:val="24"/>
                <w:szCs w:val="24"/>
              </w:rPr>
              <w:t>non</w:t>
            </w:r>
            <w:r w:rsidRPr="00887C1C">
              <w:rPr>
                <w:rFonts w:ascii="Times New Roman" w:hAnsi="Times New Roman" w:cs="Times New Roman"/>
                <w:sz w:val="24"/>
                <w:szCs w:val="24"/>
              </w:rPr>
              <w:t>rural areas.</w:t>
            </w:r>
          </w:p>
          <w:p w14:paraId="66EB88E1" w14:textId="6F192530" w:rsidR="001C7665" w:rsidRPr="00887C1C" w:rsidRDefault="001C7665" w:rsidP="00832D1E"/>
        </w:tc>
        <w:tc>
          <w:tcPr>
            <w:tcW w:w="2355" w:type="dxa"/>
          </w:tcPr>
          <w:p w14:paraId="5E6E569D" w14:textId="77777777" w:rsidR="00406754" w:rsidRPr="00887C1C" w:rsidRDefault="00406754" w:rsidP="00406754">
            <w:pPr>
              <w:rPr>
                <w:vertAlign w:val="superscript"/>
              </w:rPr>
            </w:pPr>
            <w:r w:rsidRPr="00887C1C">
              <w:t>1. Inpatient claims with at least one valid injury code (ICD-9CM or ICD-10CM)</w:t>
            </w:r>
          </w:p>
          <w:p w14:paraId="49FDB7E6" w14:textId="77777777" w:rsidR="00406754" w:rsidRPr="00887C1C" w:rsidRDefault="00406754" w:rsidP="00406754">
            <w:r w:rsidRPr="00887C1C">
              <w:t>2. Outpatient claims with at least one valid injury code (ICD-9CM or ICD-10CM)</w:t>
            </w:r>
          </w:p>
          <w:p w14:paraId="5C7ECBA8" w14:textId="753FD23A" w:rsidR="00CE0005" w:rsidRPr="00887C1C" w:rsidRDefault="00406754" w:rsidP="00CE0005">
            <w:r w:rsidRPr="00887C1C">
              <w:t>3</w:t>
            </w:r>
            <w:r w:rsidR="00CE0005" w:rsidRPr="00887C1C">
              <w:t>. Master Beneficiary Summary File</w:t>
            </w:r>
          </w:p>
          <w:p w14:paraId="78F7014B" w14:textId="77777777" w:rsidR="00CE0005" w:rsidRPr="00887C1C" w:rsidRDefault="00406754" w:rsidP="00CE0005">
            <w:r w:rsidRPr="00887C1C">
              <w:t>4</w:t>
            </w:r>
            <w:r w:rsidR="00CE0005" w:rsidRPr="00887C1C">
              <w:t xml:space="preserve">. Federal Office of Rural Health Policy </w:t>
            </w:r>
            <w:r w:rsidR="00CE0005" w:rsidRPr="00887C1C">
              <w:lastRenderedPageBreak/>
              <w:t>data to identify rural areas</w:t>
            </w:r>
          </w:p>
          <w:p w14:paraId="74EF1094" w14:textId="6F2EFEEF" w:rsidR="00406754" w:rsidRPr="00887C1C" w:rsidRDefault="00406754" w:rsidP="00CE0005"/>
        </w:tc>
        <w:tc>
          <w:tcPr>
            <w:tcW w:w="2250" w:type="dxa"/>
          </w:tcPr>
          <w:p w14:paraId="69C8CA4D" w14:textId="77777777" w:rsidR="001C7665" w:rsidRPr="00887C1C" w:rsidRDefault="00406754" w:rsidP="00832D1E">
            <w:r w:rsidRPr="00887C1C">
              <w:lastRenderedPageBreak/>
              <w:t>1,3,4. Inpatient claims from nonrural areas</w:t>
            </w:r>
          </w:p>
          <w:p w14:paraId="125BECBD" w14:textId="5805BCF6" w:rsidR="00406754" w:rsidRPr="00887C1C" w:rsidRDefault="00406754" w:rsidP="00832D1E">
            <w:r w:rsidRPr="00887C1C">
              <w:t>2,3,4. Outpatient claims from nonrural areas</w:t>
            </w:r>
          </w:p>
        </w:tc>
      </w:tr>
      <w:tr w:rsidR="001C7665" w:rsidRPr="00887C1C" w14:paraId="7F8415D3" w14:textId="77777777" w:rsidTr="00F92ECB">
        <w:tc>
          <w:tcPr>
            <w:tcW w:w="1980" w:type="dxa"/>
          </w:tcPr>
          <w:p w14:paraId="690B3E9B" w14:textId="09C13B38" w:rsidR="001C7665" w:rsidRPr="00887C1C" w:rsidRDefault="001C7665" w:rsidP="00832D1E">
            <w:r w:rsidRPr="00887C1C">
              <w:t>06_drop_op_ip_duplicates (python)</w:t>
            </w:r>
          </w:p>
        </w:tc>
        <w:tc>
          <w:tcPr>
            <w:tcW w:w="2775" w:type="dxa"/>
          </w:tcPr>
          <w:p w14:paraId="6F6DA8D5" w14:textId="6389BD55" w:rsidR="001C7665" w:rsidRPr="00887C1C" w:rsidRDefault="00DC2AD2" w:rsidP="00832D1E">
            <w:r w:rsidRPr="00887C1C">
              <w:t>Drop any duplicates if two or more claims have the same beneficiary identification (BENE_ID) and service start date (ADMSN_DT or CLM_FROM_DT)</w:t>
            </w:r>
          </w:p>
        </w:tc>
        <w:tc>
          <w:tcPr>
            <w:tcW w:w="2355" w:type="dxa"/>
          </w:tcPr>
          <w:p w14:paraId="45B9C461" w14:textId="38894326" w:rsidR="00DC2AD2" w:rsidRPr="00887C1C" w:rsidRDefault="00DC2AD2" w:rsidP="00DC2AD2">
            <w:r w:rsidRPr="00887C1C">
              <w:t>1. Inpatient claims from nonrural areas</w:t>
            </w:r>
          </w:p>
          <w:p w14:paraId="5CF2DC21" w14:textId="3E4D360F" w:rsidR="001C7665" w:rsidRPr="00887C1C" w:rsidRDefault="00DC2AD2" w:rsidP="00DC2AD2">
            <w:r w:rsidRPr="00887C1C">
              <w:t>2. Outpatient claims from nonrural areas</w:t>
            </w:r>
          </w:p>
        </w:tc>
        <w:tc>
          <w:tcPr>
            <w:tcW w:w="2250" w:type="dxa"/>
          </w:tcPr>
          <w:p w14:paraId="20E67A53" w14:textId="77777777" w:rsidR="001C7665" w:rsidRPr="00887C1C" w:rsidRDefault="00DC2AD2" w:rsidP="00832D1E">
            <w:r w:rsidRPr="00887C1C">
              <w:t>1. Inpatient claims without duplicated BENE_ID and ADMSN_DT (admission date)</w:t>
            </w:r>
          </w:p>
          <w:p w14:paraId="23BB6630" w14:textId="77777777" w:rsidR="00DC2AD2" w:rsidRPr="00887C1C" w:rsidRDefault="00DC2AD2" w:rsidP="00832D1E">
            <w:r w:rsidRPr="00887C1C">
              <w:t>2. Outpatient claims without duplicated BENE_ID and CLM_FROM_DT (claim from date)</w:t>
            </w:r>
          </w:p>
          <w:p w14:paraId="6BF3B56D" w14:textId="022A16DA" w:rsidR="000769B3" w:rsidRPr="00887C1C" w:rsidRDefault="000769B3" w:rsidP="00832D1E"/>
        </w:tc>
      </w:tr>
      <w:tr w:rsidR="001C7665" w:rsidRPr="005E45EA" w14:paraId="425C04DA" w14:textId="77777777" w:rsidTr="00F92ECB">
        <w:tc>
          <w:tcPr>
            <w:tcW w:w="1980" w:type="dxa"/>
          </w:tcPr>
          <w:p w14:paraId="5B1635F2" w14:textId="0A316AEF" w:rsidR="001C7665" w:rsidRPr="005E45EA" w:rsidRDefault="001C7665" w:rsidP="00832D1E">
            <w:r w:rsidRPr="005E45EA">
              <w:t>07_identify_first_stops (python)</w:t>
            </w:r>
          </w:p>
        </w:tc>
        <w:tc>
          <w:tcPr>
            <w:tcW w:w="2775" w:type="dxa"/>
          </w:tcPr>
          <w:p w14:paraId="7E206D70" w14:textId="55FA116C" w:rsidR="001C7665" w:rsidRPr="005E45EA" w:rsidRDefault="00D2121F" w:rsidP="00832D1E">
            <w:r w:rsidRPr="005E45EA">
              <w:t xml:space="preserve">Use the raw institutional claims (i.e. all inpatient and outpatient claims) to </w:t>
            </w:r>
            <w:r w:rsidR="00456B68" w:rsidRPr="005E45EA">
              <w:t xml:space="preserve">help </w:t>
            </w:r>
            <w:r w:rsidRPr="005E45EA">
              <w:t xml:space="preserve">identify and keep institutional claims from the analytical sample containing only hospitals </w:t>
            </w:r>
            <w:r w:rsidR="00456B68" w:rsidRPr="005E45EA">
              <w:t>considered the first stop after an injury event (i.e. dropped any claim as a result of a transfer from another hospital).</w:t>
            </w:r>
          </w:p>
        </w:tc>
        <w:tc>
          <w:tcPr>
            <w:tcW w:w="2355" w:type="dxa"/>
          </w:tcPr>
          <w:p w14:paraId="412CD808" w14:textId="77777777" w:rsidR="001C7665" w:rsidRPr="005E45EA" w:rsidRDefault="00DC2AD2" w:rsidP="00832D1E">
            <w:r w:rsidRPr="005E45EA">
              <w:t>1. Raw inpatient file</w:t>
            </w:r>
          </w:p>
          <w:p w14:paraId="1882FBAB" w14:textId="77777777" w:rsidR="00DC2AD2" w:rsidRPr="005E45EA" w:rsidRDefault="00DC2AD2" w:rsidP="00832D1E">
            <w:r w:rsidRPr="005E45EA">
              <w:t>2. Raw outpatient file</w:t>
            </w:r>
          </w:p>
          <w:p w14:paraId="562E6843" w14:textId="4BAEB901" w:rsidR="00DC2AD2" w:rsidRPr="005E45EA" w:rsidRDefault="00DC2AD2" w:rsidP="00DC2AD2">
            <w:r w:rsidRPr="005E45EA">
              <w:t>3. Analytical inpatient claims without duplicated BENE_ID and ADMSN_DT (admission date)</w:t>
            </w:r>
          </w:p>
          <w:p w14:paraId="4AB7AB5E" w14:textId="77777777" w:rsidR="00DC2AD2" w:rsidRPr="005E45EA" w:rsidRDefault="00DC2AD2" w:rsidP="00832D1E">
            <w:r w:rsidRPr="005E45EA">
              <w:t>4. Analytical outpatient claims without duplicated BENE_ID and CLM_FROM_DT (claim from date)</w:t>
            </w:r>
          </w:p>
          <w:p w14:paraId="3D134A70" w14:textId="3E367873" w:rsidR="000769B3" w:rsidRPr="005E45EA" w:rsidRDefault="000769B3" w:rsidP="00832D1E"/>
        </w:tc>
        <w:tc>
          <w:tcPr>
            <w:tcW w:w="2250" w:type="dxa"/>
          </w:tcPr>
          <w:p w14:paraId="4DA9E160" w14:textId="77777777" w:rsidR="001C7665" w:rsidRPr="005E45EA" w:rsidRDefault="00D2121F" w:rsidP="00832D1E">
            <w:r w:rsidRPr="005E45EA">
              <w:t>1,2,3. Inpatient claims containing only first destination hospitals</w:t>
            </w:r>
          </w:p>
          <w:p w14:paraId="281B8221" w14:textId="2457F097" w:rsidR="00D2121F" w:rsidRPr="005E45EA" w:rsidRDefault="00D2121F" w:rsidP="00832D1E">
            <w:r w:rsidRPr="005E45EA">
              <w:t>1,2,4. Outpatient claims containing only first destination hospitals</w:t>
            </w:r>
          </w:p>
        </w:tc>
      </w:tr>
      <w:tr w:rsidR="001C7665" w:rsidRPr="005E45EA" w14:paraId="662D1155" w14:textId="77777777" w:rsidTr="00F92ECB">
        <w:tc>
          <w:tcPr>
            <w:tcW w:w="1980" w:type="dxa"/>
            <w:tcBorders>
              <w:bottom w:val="single" w:sz="4" w:space="0" w:color="auto"/>
            </w:tcBorders>
          </w:tcPr>
          <w:p w14:paraId="7DBBA47C" w14:textId="6AAD6DDC" w:rsidR="001C7665" w:rsidRPr="005E45EA" w:rsidRDefault="001C7665" w:rsidP="00832D1E">
            <w:r w:rsidRPr="005E45EA">
              <w:t>08_clean_and_concat (python)</w:t>
            </w:r>
          </w:p>
        </w:tc>
        <w:tc>
          <w:tcPr>
            <w:tcW w:w="2775" w:type="dxa"/>
            <w:tcBorders>
              <w:bottom w:val="single" w:sz="4" w:space="0" w:color="auto"/>
            </w:tcBorders>
          </w:tcPr>
          <w:p w14:paraId="22A217F2" w14:textId="31BF33E5" w:rsidR="001C7665" w:rsidRPr="005E45EA" w:rsidRDefault="000769B3" w:rsidP="00832D1E">
            <w:r w:rsidRPr="005E45EA">
              <w:t>Concatenate the inpatient claims with the outpatient claim into one file.</w:t>
            </w:r>
            <w:r w:rsidR="005E45EA" w:rsidRPr="005E45EA">
              <w:t xml:space="preserve"> I created a couple of indicators (e.g. dual eligibility status)</w:t>
            </w:r>
          </w:p>
        </w:tc>
        <w:tc>
          <w:tcPr>
            <w:tcW w:w="2355" w:type="dxa"/>
            <w:tcBorders>
              <w:bottom w:val="single" w:sz="4" w:space="0" w:color="auto"/>
            </w:tcBorders>
          </w:tcPr>
          <w:p w14:paraId="35FDEF37" w14:textId="130A78A0" w:rsidR="000769B3" w:rsidRPr="005E45EA" w:rsidRDefault="000769B3" w:rsidP="000769B3">
            <w:r w:rsidRPr="005E45EA">
              <w:t>1. Inpatient claims containing only first destination hospitals</w:t>
            </w:r>
          </w:p>
          <w:p w14:paraId="3D143436" w14:textId="77777777" w:rsidR="001C7665" w:rsidRDefault="000769B3" w:rsidP="000769B3">
            <w:r w:rsidRPr="005E45EA">
              <w:t>2. Outpatient claims containing only first destination hospitals</w:t>
            </w:r>
          </w:p>
          <w:p w14:paraId="3F7D62E0" w14:textId="479DAB08" w:rsidR="005E45EA" w:rsidRPr="005E45EA" w:rsidRDefault="005E45EA" w:rsidP="000769B3">
            <w:r>
              <w:t xml:space="preserve">3. </w:t>
            </w:r>
            <w:r w:rsidRPr="00430DA7">
              <w:t>Master Beneficiary Summary File</w:t>
            </w:r>
          </w:p>
        </w:tc>
        <w:tc>
          <w:tcPr>
            <w:tcW w:w="2250" w:type="dxa"/>
            <w:tcBorders>
              <w:bottom w:val="single" w:sz="4" w:space="0" w:color="auto"/>
            </w:tcBorders>
          </w:tcPr>
          <w:p w14:paraId="4846FB8C" w14:textId="3C1BCFCD" w:rsidR="001C7665" w:rsidRPr="005E45EA" w:rsidRDefault="000769B3" w:rsidP="00832D1E">
            <w:r w:rsidRPr="005E45EA">
              <w:t>1,2</w:t>
            </w:r>
            <w:r w:rsidR="005E45EA">
              <w:t>,3</w:t>
            </w:r>
            <w:r w:rsidRPr="005E45EA">
              <w:t>. Concatenated institutional claims</w:t>
            </w:r>
            <w:r w:rsidR="00E80ABD" w:rsidRPr="005E45EA">
              <w:t xml:space="preserve"> (analytical sample)</w:t>
            </w:r>
          </w:p>
        </w:tc>
      </w:tr>
    </w:tbl>
    <w:p w14:paraId="60359E9D" w14:textId="3832AA23" w:rsidR="00F8270C" w:rsidRPr="005E45EA" w:rsidRDefault="00F8270C" w:rsidP="00F8270C">
      <w:r w:rsidRPr="005E45EA">
        <w:t>Notes: The numbers indicate which input files were used to create the output files. (e.g.</w:t>
      </w:r>
      <w:r w:rsidR="00F92ECB" w:rsidRPr="005E45EA">
        <w:t xml:space="preserve"> the inpatient claims file containing ambulance information (1) was used to create the inpatient claims file containing at least one valid injury </w:t>
      </w:r>
      <w:r w:rsidR="004A3C8F" w:rsidRPr="005E45EA">
        <w:t xml:space="preserve">ICD-9CM </w:t>
      </w:r>
      <w:r w:rsidR="00F92ECB" w:rsidRPr="005E45EA">
        <w:t>code (1))</w:t>
      </w:r>
    </w:p>
    <w:p w14:paraId="49343028" w14:textId="3FCA7D40" w:rsidR="00F8270C" w:rsidRPr="005E45EA" w:rsidRDefault="00F92ECB" w:rsidP="00D81984">
      <w:r w:rsidRPr="005E45EA">
        <w:rPr>
          <w:vertAlign w:val="superscript"/>
        </w:rPr>
        <w:t>a</w:t>
      </w:r>
      <w:r w:rsidRPr="005E45EA">
        <w:t>Valid injury codes</w:t>
      </w:r>
      <w:r w:rsidR="004A3C8F" w:rsidRPr="005E45EA">
        <w:t xml:space="preserve"> (ICD-9CM or ICD-10CM)</w:t>
      </w:r>
      <w:r w:rsidRPr="005E45EA">
        <w:t xml:space="preserve"> are defined by the Healthcare Cost and Utilization Project (HCUP) (see supplement)</w:t>
      </w:r>
    </w:p>
    <w:p w14:paraId="5CEB6C87" w14:textId="4EAF63FD" w:rsidR="003A1E3C" w:rsidRPr="00B719A1" w:rsidRDefault="003A1E3C" w:rsidP="00D81984"/>
    <w:p w14:paraId="57922960" w14:textId="6AFBE90C" w:rsidR="00CB4AB8" w:rsidRPr="00B719A1" w:rsidRDefault="00CB4AB8" w:rsidP="00CB4AB8">
      <w:pPr>
        <w:pStyle w:val="NormalWeb"/>
        <w:spacing w:before="0" w:beforeAutospacing="0" w:after="0" w:afterAutospacing="0"/>
        <w:rPr>
          <w:b/>
          <w:bCs/>
          <w:sz w:val="30"/>
          <w:szCs w:val="30"/>
          <w:u w:val="single"/>
        </w:rPr>
      </w:pPr>
      <w:r w:rsidRPr="00B719A1">
        <w:rPr>
          <w:b/>
          <w:bCs/>
          <w:sz w:val="30"/>
          <w:szCs w:val="30"/>
          <w:u w:val="single"/>
        </w:rPr>
        <w:t xml:space="preserve">Step 4: </w:t>
      </w:r>
      <w:r w:rsidR="002048D2" w:rsidRPr="00B719A1">
        <w:rPr>
          <w:b/>
          <w:bCs/>
          <w:sz w:val="30"/>
          <w:szCs w:val="30"/>
          <w:u w:val="single"/>
        </w:rPr>
        <w:t>Prepare files for ICPIC-R software to calculate the new injury severity scores</w:t>
      </w:r>
    </w:p>
    <w:p w14:paraId="399BBECC" w14:textId="65ACF740" w:rsidR="003A1E3C" w:rsidRPr="00B719A1" w:rsidRDefault="003A1E3C" w:rsidP="00D81984"/>
    <w:p w14:paraId="379641F8" w14:textId="2D0E80B1" w:rsidR="002048D2" w:rsidRPr="00B719A1" w:rsidRDefault="00DD53F3" w:rsidP="00D81984">
      <w:r w:rsidRPr="00B719A1">
        <w:lastRenderedPageBreak/>
        <w:t>The following scripts will prepare files for R, calculate the various measures of injury severity (e.g. new injury severity score</w:t>
      </w:r>
      <w:r w:rsidR="00A07876" w:rsidRPr="00B719A1">
        <w:t xml:space="preserve"> and</w:t>
      </w:r>
      <w:r w:rsidRPr="00B719A1">
        <w:t xml:space="preserve"> abbreviated injury scale) using the ICDPIC-R package in R (</w:t>
      </w:r>
      <w:hyperlink r:id="rId8" w:history="1">
        <w:r w:rsidRPr="00B719A1">
          <w:rPr>
            <w:rStyle w:val="Hyperlink"/>
          </w:rPr>
          <w:t>https://injepijournal.biomedcentral.com/articles/10.1186/s40621-018-0149-8</w:t>
        </w:r>
      </w:hyperlink>
      <w:r w:rsidRPr="00B719A1">
        <w:t xml:space="preserve">), and link the severity information with the analytical file. </w:t>
      </w:r>
    </w:p>
    <w:p w14:paraId="655129BC" w14:textId="75BB0489" w:rsidR="002048D2" w:rsidRPr="00B719A1" w:rsidRDefault="002048D2" w:rsidP="00D819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083CF0" w:rsidRPr="00B719A1" w14:paraId="07E11F9A" w14:textId="77777777" w:rsidTr="00832D1E">
        <w:tc>
          <w:tcPr>
            <w:tcW w:w="1980" w:type="dxa"/>
            <w:tcBorders>
              <w:top w:val="single" w:sz="4" w:space="0" w:color="auto"/>
              <w:bottom w:val="single" w:sz="4" w:space="0" w:color="auto"/>
            </w:tcBorders>
          </w:tcPr>
          <w:p w14:paraId="4B891237" w14:textId="77777777" w:rsidR="00083CF0" w:rsidRPr="00B719A1" w:rsidRDefault="00083CF0" w:rsidP="00832D1E">
            <w:pPr>
              <w:jc w:val="center"/>
            </w:pPr>
            <w:r w:rsidRPr="00B719A1">
              <w:t>Script name</w:t>
            </w:r>
          </w:p>
        </w:tc>
        <w:tc>
          <w:tcPr>
            <w:tcW w:w="2775" w:type="dxa"/>
            <w:tcBorders>
              <w:top w:val="single" w:sz="4" w:space="0" w:color="auto"/>
              <w:bottom w:val="single" w:sz="4" w:space="0" w:color="auto"/>
            </w:tcBorders>
          </w:tcPr>
          <w:p w14:paraId="648C941B" w14:textId="77777777" w:rsidR="00083CF0" w:rsidRPr="00B719A1" w:rsidRDefault="00083CF0" w:rsidP="00832D1E">
            <w:pPr>
              <w:jc w:val="center"/>
            </w:pPr>
            <w:r w:rsidRPr="00B719A1">
              <w:t>Description</w:t>
            </w:r>
          </w:p>
        </w:tc>
        <w:tc>
          <w:tcPr>
            <w:tcW w:w="2355" w:type="dxa"/>
            <w:tcBorders>
              <w:top w:val="single" w:sz="4" w:space="0" w:color="auto"/>
              <w:bottom w:val="single" w:sz="4" w:space="0" w:color="auto"/>
            </w:tcBorders>
          </w:tcPr>
          <w:p w14:paraId="001ABEA2" w14:textId="77777777" w:rsidR="00083CF0" w:rsidRPr="00B719A1" w:rsidRDefault="00083CF0" w:rsidP="00832D1E">
            <w:pPr>
              <w:jc w:val="center"/>
            </w:pPr>
            <w:r w:rsidRPr="00B719A1">
              <w:t>Input files</w:t>
            </w:r>
          </w:p>
        </w:tc>
        <w:tc>
          <w:tcPr>
            <w:tcW w:w="2250" w:type="dxa"/>
            <w:tcBorders>
              <w:top w:val="single" w:sz="4" w:space="0" w:color="auto"/>
              <w:bottom w:val="single" w:sz="4" w:space="0" w:color="auto"/>
            </w:tcBorders>
          </w:tcPr>
          <w:p w14:paraId="1D0FF2C5" w14:textId="77777777" w:rsidR="00083CF0" w:rsidRPr="00B719A1" w:rsidRDefault="00083CF0" w:rsidP="00832D1E">
            <w:pPr>
              <w:jc w:val="center"/>
            </w:pPr>
            <w:r w:rsidRPr="00B719A1">
              <w:t>Output files</w:t>
            </w:r>
          </w:p>
        </w:tc>
      </w:tr>
      <w:tr w:rsidR="00083CF0" w:rsidRPr="00B719A1" w14:paraId="2C62668D" w14:textId="77777777" w:rsidTr="00083CF0">
        <w:tc>
          <w:tcPr>
            <w:tcW w:w="1980" w:type="dxa"/>
            <w:tcBorders>
              <w:top w:val="single" w:sz="4" w:space="0" w:color="auto"/>
            </w:tcBorders>
          </w:tcPr>
          <w:p w14:paraId="19F8C6EE" w14:textId="77777777" w:rsidR="00083CF0" w:rsidRPr="00B719A1" w:rsidRDefault="00083CF0" w:rsidP="00832D1E">
            <w:r w:rsidRPr="00B719A1">
              <w:t>09_prepare_claims_for_icdpicr (python)</w:t>
            </w:r>
          </w:p>
          <w:p w14:paraId="62860300" w14:textId="7B94E3EC" w:rsidR="00083CF0" w:rsidRPr="00B719A1" w:rsidRDefault="00083CF0" w:rsidP="00832D1E"/>
        </w:tc>
        <w:tc>
          <w:tcPr>
            <w:tcW w:w="2775" w:type="dxa"/>
            <w:tcBorders>
              <w:top w:val="single" w:sz="4" w:space="0" w:color="auto"/>
            </w:tcBorders>
          </w:tcPr>
          <w:p w14:paraId="4A2E0FB6" w14:textId="00E4CEED" w:rsidR="00083CF0" w:rsidRPr="00B719A1" w:rsidRDefault="007951A5" w:rsidP="00832D1E">
            <w:r w:rsidRPr="00B719A1">
              <w:t>Prepare the claims file for ICDPIC-R by dropping duplicated diagnosis codes.</w:t>
            </w:r>
          </w:p>
        </w:tc>
        <w:tc>
          <w:tcPr>
            <w:tcW w:w="2355" w:type="dxa"/>
            <w:tcBorders>
              <w:top w:val="single" w:sz="4" w:space="0" w:color="auto"/>
            </w:tcBorders>
          </w:tcPr>
          <w:p w14:paraId="47167CE1" w14:textId="139AC11C" w:rsidR="00083CF0" w:rsidRPr="00B719A1" w:rsidRDefault="007951A5" w:rsidP="00083CF0">
            <w:r w:rsidRPr="00B719A1">
              <w:t>1. Concatenated institutional claims</w:t>
            </w:r>
            <w:r w:rsidR="00E80ABD" w:rsidRPr="00B719A1">
              <w:t xml:space="preserve"> (analytical sample)</w:t>
            </w:r>
          </w:p>
        </w:tc>
        <w:tc>
          <w:tcPr>
            <w:tcW w:w="2250" w:type="dxa"/>
            <w:tcBorders>
              <w:top w:val="single" w:sz="4" w:space="0" w:color="auto"/>
            </w:tcBorders>
          </w:tcPr>
          <w:p w14:paraId="44C1945C" w14:textId="5C3EC306" w:rsidR="00083CF0" w:rsidRPr="00B719A1" w:rsidRDefault="007951A5" w:rsidP="00083CF0">
            <w:r w:rsidRPr="00B719A1">
              <w:t xml:space="preserve">1. </w:t>
            </w:r>
            <w:r w:rsidR="002126DD" w:rsidRPr="00B719A1">
              <w:t>ICD-9CM i</w:t>
            </w:r>
            <w:r w:rsidRPr="00B719A1">
              <w:t>nstitutional claims containing only an identifier and diagnosis columns</w:t>
            </w:r>
            <w:r w:rsidR="001170AF" w:rsidRPr="00B719A1">
              <w:t xml:space="preserve"> (2011-2015)</w:t>
            </w:r>
          </w:p>
          <w:p w14:paraId="39C4E640" w14:textId="39665B10" w:rsidR="002126DD" w:rsidRPr="00B719A1" w:rsidRDefault="002126DD" w:rsidP="00083CF0">
            <w:r w:rsidRPr="00B719A1">
              <w:t>1. ICD-10CM institutional claims containing only an identifier and diagnosis columns</w:t>
            </w:r>
            <w:r w:rsidR="001170AF" w:rsidRPr="00B719A1">
              <w:t xml:space="preserve"> (2016-2017)</w:t>
            </w:r>
          </w:p>
          <w:p w14:paraId="3CC6A987" w14:textId="4A162B57" w:rsidR="00083CF0" w:rsidRPr="00B719A1" w:rsidRDefault="00083CF0" w:rsidP="00832D1E"/>
        </w:tc>
      </w:tr>
      <w:tr w:rsidR="00083CF0" w:rsidRPr="00B719A1" w14:paraId="3A20B9F2" w14:textId="77777777" w:rsidTr="00083CF0">
        <w:tc>
          <w:tcPr>
            <w:tcW w:w="1980" w:type="dxa"/>
          </w:tcPr>
          <w:p w14:paraId="1B753C3E" w14:textId="5035DED5" w:rsidR="00083CF0" w:rsidRPr="00B719A1" w:rsidRDefault="00083CF0" w:rsidP="00832D1E">
            <w:r w:rsidRPr="00B719A1">
              <w:t xml:space="preserve">09a_niss_calculations_in_R </w:t>
            </w:r>
            <w:r w:rsidR="007951A5" w:rsidRPr="00B719A1">
              <w:t xml:space="preserve">[folder] </w:t>
            </w:r>
            <w:r w:rsidRPr="00B719A1">
              <w:t>(R)</w:t>
            </w:r>
          </w:p>
          <w:p w14:paraId="5F40CFE9" w14:textId="0E09725E" w:rsidR="00083CF0" w:rsidRPr="00B719A1" w:rsidRDefault="00083CF0" w:rsidP="00832D1E"/>
        </w:tc>
        <w:tc>
          <w:tcPr>
            <w:tcW w:w="2775" w:type="dxa"/>
          </w:tcPr>
          <w:p w14:paraId="01BF8872" w14:textId="77777777" w:rsidR="00083CF0" w:rsidRPr="00B719A1" w:rsidRDefault="007951A5" w:rsidP="00832D1E">
            <w:r w:rsidRPr="00B719A1">
              <w:t>This folder contains two R scripts: one to calculate injury severity from ICD-9CM codes and another to calculate injury severity from ICD-10CM codes using the ICDPIC-R package</w:t>
            </w:r>
          </w:p>
          <w:p w14:paraId="5474FAC8" w14:textId="2DB7DDAA" w:rsidR="007951A5" w:rsidRPr="00B719A1" w:rsidRDefault="007951A5" w:rsidP="00832D1E"/>
        </w:tc>
        <w:tc>
          <w:tcPr>
            <w:tcW w:w="2355" w:type="dxa"/>
          </w:tcPr>
          <w:p w14:paraId="1D7FEF8F" w14:textId="560F464A" w:rsidR="002126DD" w:rsidRPr="00B719A1" w:rsidRDefault="002126DD" w:rsidP="002126DD">
            <w:r w:rsidRPr="00B719A1">
              <w:t>1. ICD-9CM institutional claims containing only an identifier and diagnosis columns</w:t>
            </w:r>
            <w:r w:rsidR="001170AF" w:rsidRPr="00B719A1">
              <w:t xml:space="preserve"> (2011-2015)</w:t>
            </w:r>
          </w:p>
          <w:p w14:paraId="5015FB9E" w14:textId="286DA9D1" w:rsidR="002126DD" w:rsidRPr="00B719A1" w:rsidRDefault="002126DD" w:rsidP="002126DD">
            <w:r w:rsidRPr="00B719A1">
              <w:t>2. ICD-10CM institutional claims containing only an identifier and diagnosis columns</w:t>
            </w:r>
            <w:r w:rsidR="001170AF" w:rsidRPr="00B719A1">
              <w:t xml:space="preserve"> (2016-2017)</w:t>
            </w:r>
          </w:p>
          <w:p w14:paraId="26C59C08" w14:textId="454FB282" w:rsidR="00083CF0" w:rsidRPr="00B719A1" w:rsidRDefault="00083CF0" w:rsidP="00832D1E"/>
        </w:tc>
        <w:tc>
          <w:tcPr>
            <w:tcW w:w="2250" w:type="dxa"/>
          </w:tcPr>
          <w:p w14:paraId="21C1D25D" w14:textId="4A04D020" w:rsidR="002126DD" w:rsidRPr="00B719A1" w:rsidRDefault="007951A5" w:rsidP="00832D1E">
            <w:r w:rsidRPr="00B719A1">
              <w:t xml:space="preserve">1. </w:t>
            </w:r>
            <w:r w:rsidR="002126DD" w:rsidRPr="00B719A1">
              <w:t xml:space="preserve">ICD-9CM dataset containing severity information for each injury </w:t>
            </w:r>
            <w:r w:rsidR="001170AF" w:rsidRPr="00B719A1">
              <w:t>(2011-2015)</w:t>
            </w:r>
          </w:p>
          <w:p w14:paraId="05FF9C6D" w14:textId="3AE25AEF" w:rsidR="00083CF0" w:rsidRPr="00B719A1" w:rsidRDefault="002126DD" w:rsidP="00832D1E">
            <w:r w:rsidRPr="00B719A1">
              <w:t>2. ICD-10CM dataset containing severity information for each injury</w:t>
            </w:r>
            <w:r w:rsidR="001170AF" w:rsidRPr="00B719A1">
              <w:t xml:space="preserve"> (2016-2017)</w:t>
            </w:r>
          </w:p>
        </w:tc>
      </w:tr>
      <w:tr w:rsidR="00083CF0" w:rsidRPr="00B719A1" w14:paraId="5ED4A4C8" w14:textId="77777777" w:rsidTr="00832D1E">
        <w:trPr>
          <w:trHeight w:val="1467"/>
        </w:trPr>
        <w:tc>
          <w:tcPr>
            <w:tcW w:w="1980" w:type="dxa"/>
            <w:tcBorders>
              <w:bottom w:val="single" w:sz="4" w:space="0" w:color="auto"/>
            </w:tcBorders>
          </w:tcPr>
          <w:p w14:paraId="56050623" w14:textId="5FE27759" w:rsidR="00083CF0" w:rsidRPr="00B719A1" w:rsidRDefault="00083CF0" w:rsidP="00832D1E">
            <w:r w:rsidRPr="00B719A1">
              <w:t>10_obtain_niss_from_icdpicr (python)</w:t>
            </w:r>
          </w:p>
        </w:tc>
        <w:tc>
          <w:tcPr>
            <w:tcW w:w="2775" w:type="dxa"/>
            <w:tcBorders>
              <w:bottom w:val="single" w:sz="4" w:space="0" w:color="auto"/>
            </w:tcBorders>
          </w:tcPr>
          <w:p w14:paraId="19C96188" w14:textId="0EBA9478" w:rsidR="00083CF0" w:rsidRPr="00B719A1" w:rsidRDefault="001170AF" w:rsidP="00832D1E">
            <w:r w:rsidRPr="00B719A1">
              <w:t>Merge output files from ICDPIC-R with the analytical file (concatenated institutional claims) to obtain injury severity information and keep only beneficiaries with major trauma.</w:t>
            </w:r>
          </w:p>
        </w:tc>
        <w:tc>
          <w:tcPr>
            <w:tcW w:w="2355" w:type="dxa"/>
            <w:tcBorders>
              <w:bottom w:val="single" w:sz="4" w:space="0" w:color="auto"/>
            </w:tcBorders>
          </w:tcPr>
          <w:p w14:paraId="398405DA" w14:textId="35B12AD3" w:rsidR="002F686D" w:rsidRPr="00B719A1" w:rsidRDefault="002F686D" w:rsidP="002F686D">
            <w:r w:rsidRPr="00B719A1">
              <w:t xml:space="preserve">1. ICD-9CM dataset containing severity information for each injury </w:t>
            </w:r>
            <w:r w:rsidR="001170AF" w:rsidRPr="00B719A1">
              <w:t>(2011-2015)</w:t>
            </w:r>
          </w:p>
          <w:p w14:paraId="5DAF58B3" w14:textId="337154F9" w:rsidR="00083CF0" w:rsidRPr="00B719A1" w:rsidRDefault="002F686D" w:rsidP="002F686D">
            <w:r w:rsidRPr="00B719A1">
              <w:t>2. ICD-10CM dataset containing severity information for each injury</w:t>
            </w:r>
            <w:r w:rsidR="001170AF" w:rsidRPr="00B719A1">
              <w:t xml:space="preserve"> (2016-2017)</w:t>
            </w:r>
          </w:p>
          <w:p w14:paraId="2AEAB102" w14:textId="6670A38C" w:rsidR="00083CF0" w:rsidRPr="00B719A1" w:rsidRDefault="002F686D" w:rsidP="00832D1E">
            <w:r w:rsidRPr="00B719A1">
              <w:t xml:space="preserve">3. </w:t>
            </w:r>
            <w:r w:rsidR="001170AF" w:rsidRPr="00B719A1">
              <w:t>Concatenated institutional claims</w:t>
            </w:r>
            <w:r w:rsidR="00E80ABD" w:rsidRPr="00B719A1">
              <w:t xml:space="preserve"> (analytical sample)</w:t>
            </w:r>
          </w:p>
        </w:tc>
        <w:tc>
          <w:tcPr>
            <w:tcW w:w="2250" w:type="dxa"/>
            <w:tcBorders>
              <w:bottom w:val="single" w:sz="4" w:space="0" w:color="auto"/>
            </w:tcBorders>
          </w:tcPr>
          <w:p w14:paraId="08955560" w14:textId="4718C2D4" w:rsidR="00083CF0" w:rsidRPr="00B719A1" w:rsidRDefault="001170AF" w:rsidP="00832D1E">
            <w:r w:rsidRPr="00B719A1">
              <w:t>1,2,3. Institutional claims with injury severity information for beneficiaries with major trauma</w:t>
            </w:r>
            <w:r w:rsidR="0016166C" w:rsidRPr="00B719A1">
              <w:t xml:space="preserve"> (analytical sample)</w:t>
            </w:r>
          </w:p>
          <w:p w14:paraId="63F8E777" w14:textId="77777777" w:rsidR="00083CF0" w:rsidRPr="00B719A1" w:rsidRDefault="00083CF0" w:rsidP="00832D1E">
            <w:pPr>
              <w:rPr>
                <w:vertAlign w:val="superscript"/>
              </w:rPr>
            </w:pPr>
          </w:p>
        </w:tc>
      </w:tr>
    </w:tbl>
    <w:p w14:paraId="09C457B5" w14:textId="6D535BCC" w:rsidR="00A07876" w:rsidRPr="00B719A1" w:rsidRDefault="00083CF0" w:rsidP="00A07876">
      <w:r w:rsidRPr="00B719A1">
        <w:t xml:space="preserve">Notes: The numbers indicate which input files were used to create the output files. (e.g. the </w:t>
      </w:r>
      <w:r w:rsidR="00A07876" w:rsidRPr="00B719A1">
        <w:t>concatenated institutional claims file (1) was used to prepare two files for ICDPIC-R: ICD-9CM (1) and ICD-10CM (1) institutional claims)</w:t>
      </w:r>
    </w:p>
    <w:p w14:paraId="4CE87558" w14:textId="77777777" w:rsidR="00A07876" w:rsidRPr="004E0442" w:rsidRDefault="00A07876" w:rsidP="00A07876">
      <w:pPr>
        <w:rPr>
          <w:highlight w:val="yellow"/>
        </w:rPr>
      </w:pPr>
    </w:p>
    <w:p w14:paraId="68824EB0" w14:textId="34E606A7" w:rsidR="00DD53F3" w:rsidRPr="00D227D8" w:rsidRDefault="00DD53F3" w:rsidP="00DD53F3">
      <w:pPr>
        <w:pStyle w:val="NormalWeb"/>
        <w:spacing w:before="0" w:beforeAutospacing="0" w:after="0" w:afterAutospacing="0"/>
        <w:rPr>
          <w:b/>
          <w:bCs/>
          <w:sz w:val="30"/>
          <w:szCs w:val="30"/>
          <w:u w:val="single"/>
        </w:rPr>
      </w:pPr>
      <w:r w:rsidRPr="00D227D8">
        <w:rPr>
          <w:b/>
          <w:bCs/>
          <w:sz w:val="30"/>
          <w:szCs w:val="30"/>
          <w:u w:val="single"/>
        </w:rPr>
        <w:t xml:space="preserve">Step </w:t>
      </w:r>
      <w:r w:rsidR="00A07876" w:rsidRPr="00D227D8">
        <w:rPr>
          <w:b/>
          <w:bCs/>
          <w:sz w:val="30"/>
          <w:szCs w:val="30"/>
          <w:u w:val="single"/>
        </w:rPr>
        <w:t>5</w:t>
      </w:r>
      <w:r w:rsidRPr="00D227D8">
        <w:rPr>
          <w:b/>
          <w:bCs/>
          <w:sz w:val="30"/>
          <w:szCs w:val="30"/>
          <w:u w:val="single"/>
        </w:rPr>
        <w:t xml:space="preserve">: Prepare files for </w:t>
      </w:r>
      <w:r w:rsidR="00A07876" w:rsidRPr="00D227D8">
        <w:rPr>
          <w:b/>
          <w:bCs/>
          <w:sz w:val="30"/>
          <w:szCs w:val="30"/>
          <w:u w:val="single"/>
        </w:rPr>
        <w:t>SAS software</w:t>
      </w:r>
      <w:r w:rsidRPr="00D227D8">
        <w:rPr>
          <w:b/>
          <w:bCs/>
          <w:sz w:val="30"/>
          <w:szCs w:val="30"/>
          <w:u w:val="single"/>
        </w:rPr>
        <w:t xml:space="preserve"> to calculate the </w:t>
      </w:r>
      <w:r w:rsidR="00A07876" w:rsidRPr="00D227D8">
        <w:rPr>
          <w:b/>
          <w:bCs/>
          <w:sz w:val="30"/>
          <w:szCs w:val="30"/>
          <w:u w:val="single"/>
        </w:rPr>
        <w:t>combined Charlson-Elixhauser comorbidity scores</w:t>
      </w:r>
    </w:p>
    <w:p w14:paraId="6EA00C46" w14:textId="3025B37D" w:rsidR="002048D2" w:rsidRPr="00D227D8" w:rsidRDefault="002048D2" w:rsidP="00D81984"/>
    <w:p w14:paraId="3D2F5A39" w14:textId="5D36FADD" w:rsidR="003E3FC1" w:rsidRPr="00D227D8" w:rsidRDefault="003E3FC1" w:rsidP="003E3FC1">
      <w:r w:rsidRPr="00D227D8">
        <w:t xml:space="preserve">The following scripts prepare files for </w:t>
      </w:r>
      <w:r w:rsidR="006C62A0" w:rsidRPr="00D227D8">
        <w:t>SAS by gathering diagnosis codes up to one year prior to the injury event</w:t>
      </w:r>
      <w:r w:rsidRPr="00D227D8">
        <w:t xml:space="preserve">, calculate the </w:t>
      </w:r>
      <w:r w:rsidR="006C62A0" w:rsidRPr="00D227D8">
        <w:t xml:space="preserve">combined </w:t>
      </w:r>
      <w:r w:rsidR="000A2020" w:rsidRPr="00D227D8">
        <w:t>Charlson-Elixhauser comorbidity score for each beneficiary</w:t>
      </w:r>
      <w:r w:rsidRPr="00D227D8">
        <w:t xml:space="preserve">, and link the </w:t>
      </w:r>
      <w:r w:rsidR="000A2020" w:rsidRPr="00D227D8">
        <w:t>score</w:t>
      </w:r>
      <w:r w:rsidR="006264CB" w:rsidRPr="00D227D8">
        <w:t>s</w:t>
      </w:r>
      <w:r w:rsidR="000A2020" w:rsidRPr="00D227D8">
        <w:t xml:space="preserve"> back </w:t>
      </w:r>
      <w:r w:rsidRPr="00D227D8">
        <w:t xml:space="preserve">with the analytical file. </w:t>
      </w:r>
      <w:r w:rsidR="000A2020" w:rsidRPr="00D227D8">
        <w:t>Additionally, the last script in this list will create some indicators/measures and remove any contiguous or overlapping institutional claims.</w:t>
      </w:r>
    </w:p>
    <w:p w14:paraId="10507BDC" w14:textId="77777777" w:rsidR="00A07876" w:rsidRPr="004E0442" w:rsidRDefault="00A07876" w:rsidP="00A07876">
      <w:pPr>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A07876" w:rsidRPr="00D227D8" w14:paraId="6E281579" w14:textId="77777777" w:rsidTr="00832D1E">
        <w:tc>
          <w:tcPr>
            <w:tcW w:w="1980" w:type="dxa"/>
            <w:tcBorders>
              <w:top w:val="single" w:sz="4" w:space="0" w:color="auto"/>
              <w:bottom w:val="single" w:sz="4" w:space="0" w:color="auto"/>
            </w:tcBorders>
          </w:tcPr>
          <w:p w14:paraId="7AAC512E" w14:textId="77777777" w:rsidR="00A07876" w:rsidRPr="00D227D8" w:rsidRDefault="00A07876" w:rsidP="00832D1E">
            <w:pPr>
              <w:jc w:val="center"/>
            </w:pPr>
            <w:r w:rsidRPr="00D227D8">
              <w:t>Script name</w:t>
            </w:r>
          </w:p>
        </w:tc>
        <w:tc>
          <w:tcPr>
            <w:tcW w:w="2775" w:type="dxa"/>
            <w:tcBorders>
              <w:top w:val="single" w:sz="4" w:space="0" w:color="auto"/>
              <w:bottom w:val="single" w:sz="4" w:space="0" w:color="auto"/>
            </w:tcBorders>
          </w:tcPr>
          <w:p w14:paraId="3FB33CA2" w14:textId="77777777" w:rsidR="00A07876" w:rsidRPr="00D227D8" w:rsidRDefault="00A07876" w:rsidP="00832D1E">
            <w:pPr>
              <w:jc w:val="center"/>
            </w:pPr>
            <w:r w:rsidRPr="00D227D8">
              <w:t>Description</w:t>
            </w:r>
          </w:p>
        </w:tc>
        <w:tc>
          <w:tcPr>
            <w:tcW w:w="2355" w:type="dxa"/>
            <w:tcBorders>
              <w:top w:val="single" w:sz="4" w:space="0" w:color="auto"/>
              <w:bottom w:val="single" w:sz="4" w:space="0" w:color="auto"/>
            </w:tcBorders>
          </w:tcPr>
          <w:p w14:paraId="5A29F47B" w14:textId="77777777" w:rsidR="00A07876" w:rsidRPr="00D227D8" w:rsidRDefault="00A07876" w:rsidP="00832D1E">
            <w:pPr>
              <w:jc w:val="center"/>
            </w:pPr>
            <w:r w:rsidRPr="00D227D8">
              <w:t>Input files</w:t>
            </w:r>
          </w:p>
        </w:tc>
        <w:tc>
          <w:tcPr>
            <w:tcW w:w="2250" w:type="dxa"/>
            <w:tcBorders>
              <w:top w:val="single" w:sz="4" w:space="0" w:color="auto"/>
              <w:bottom w:val="single" w:sz="4" w:space="0" w:color="auto"/>
            </w:tcBorders>
          </w:tcPr>
          <w:p w14:paraId="16950687" w14:textId="77777777" w:rsidR="00A07876" w:rsidRPr="00D227D8" w:rsidRDefault="00A07876" w:rsidP="00832D1E">
            <w:pPr>
              <w:jc w:val="center"/>
            </w:pPr>
            <w:r w:rsidRPr="00D227D8">
              <w:t>Output files</w:t>
            </w:r>
          </w:p>
        </w:tc>
      </w:tr>
      <w:tr w:rsidR="00A07876" w:rsidRPr="00D227D8" w14:paraId="20758B13" w14:textId="77777777" w:rsidTr="00832D1E">
        <w:tc>
          <w:tcPr>
            <w:tcW w:w="1980" w:type="dxa"/>
            <w:tcBorders>
              <w:top w:val="single" w:sz="4" w:space="0" w:color="auto"/>
            </w:tcBorders>
          </w:tcPr>
          <w:p w14:paraId="52C14094" w14:textId="1C62BC5C" w:rsidR="00A07876" w:rsidRPr="00D227D8" w:rsidRDefault="003E3FC1" w:rsidP="00832D1E">
            <w:r w:rsidRPr="00D227D8">
              <w:t>11_obtain_dx_from_raw_for_comorbidity_scores (python)</w:t>
            </w:r>
          </w:p>
        </w:tc>
        <w:tc>
          <w:tcPr>
            <w:tcW w:w="2775" w:type="dxa"/>
            <w:tcBorders>
              <w:top w:val="single" w:sz="4" w:space="0" w:color="auto"/>
            </w:tcBorders>
          </w:tcPr>
          <w:p w14:paraId="47F330EC" w14:textId="182770E6" w:rsidR="00A07876" w:rsidRPr="00D227D8" w:rsidRDefault="003E3FC1" w:rsidP="00832D1E">
            <w:r w:rsidRPr="00D227D8">
              <w:t xml:space="preserve">Gather </w:t>
            </w:r>
            <w:r w:rsidR="006C62A0" w:rsidRPr="00D227D8">
              <w:t xml:space="preserve">diagnosis codes from </w:t>
            </w:r>
            <w:r w:rsidRPr="00D227D8">
              <w:t>raw inpatient, outpatient, and ambulance claims</w:t>
            </w:r>
            <w:r w:rsidR="006C62A0" w:rsidRPr="00D227D8">
              <w:t>.</w:t>
            </w:r>
            <w:r w:rsidR="0016166C" w:rsidRPr="00D227D8">
              <w:t xml:space="preserve"> </w:t>
            </w:r>
            <w:r w:rsidR="007E145D" w:rsidRPr="00D227D8">
              <w:t>Since the raw files are too large, the g</w:t>
            </w:r>
            <w:r w:rsidR="001C2900" w:rsidRPr="00D227D8">
              <w:t>oal is t</w:t>
            </w:r>
            <w:r w:rsidR="006264CB" w:rsidRPr="00D227D8">
              <w:t xml:space="preserve">o </w:t>
            </w:r>
            <w:r w:rsidR="007E145D" w:rsidRPr="00D227D8">
              <w:t>reduce</w:t>
            </w:r>
            <w:r w:rsidR="006264CB" w:rsidRPr="00D227D8">
              <w:t xml:space="preserve"> the</w:t>
            </w:r>
            <w:r w:rsidR="007E145D" w:rsidRPr="00D227D8">
              <w:t>se</w:t>
            </w:r>
            <w:r w:rsidR="00844C89" w:rsidRPr="00D227D8">
              <w:t xml:space="preserve"> </w:t>
            </w:r>
            <w:r w:rsidR="006264CB" w:rsidRPr="00D227D8">
              <w:t>file</w:t>
            </w:r>
            <w:r w:rsidR="007E145D" w:rsidRPr="00D227D8">
              <w:t>s</w:t>
            </w:r>
            <w:r w:rsidR="006264CB" w:rsidRPr="00D227D8">
              <w:t xml:space="preserve"> by</w:t>
            </w:r>
            <w:r w:rsidR="001C2900" w:rsidRPr="00D227D8">
              <w:t xml:space="preserve"> c</w:t>
            </w:r>
            <w:r w:rsidR="0016166C" w:rsidRPr="00D227D8">
              <w:t>ollect</w:t>
            </w:r>
            <w:r w:rsidR="006264CB" w:rsidRPr="00D227D8">
              <w:t>ing</w:t>
            </w:r>
            <w:r w:rsidR="0016166C" w:rsidRPr="00D227D8">
              <w:t xml:space="preserve"> only diagnosis codes for beneficiaries in the analytical sample</w:t>
            </w:r>
            <w:r w:rsidR="007E145D" w:rsidRPr="00D227D8">
              <w:t>.</w:t>
            </w:r>
          </w:p>
          <w:p w14:paraId="5AD73F23" w14:textId="4CDFFCD4" w:rsidR="003E3FC1" w:rsidRPr="00D227D8" w:rsidRDefault="003E3FC1" w:rsidP="00832D1E"/>
        </w:tc>
        <w:tc>
          <w:tcPr>
            <w:tcW w:w="2355" w:type="dxa"/>
            <w:tcBorders>
              <w:top w:val="single" w:sz="4" w:space="0" w:color="auto"/>
            </w:tcBorders>
          </w:tcPr>
          <w:p w14:paraId="275757F0" w14:textId="77777777" w:rsidR="00A07876" w:rsidRPr="00D227D8" w:rsidRDefault="0016166C" w:rsidP="00832D1E">
            <w:r w:rsidRPr="00D227D8">
              <w:t>1. Inpatient claims</w:t>
            </w:r>
          </w:p>
          <w:p w14:paraId="18F8C422" w14:textId="77777777" w:rsidR="0016166C" w:rsidRPr="00D227D8" w:rsidRDefault="0016166C" w:rsidP="00832D1E">
            <w:r w:rsidRPr="00D227D8">
              <w:t>2. Outpatient claims</w:t>
            </w:r>
          </w:p>
          <w:p w14:paraId="46C70FFC" w14:textId="77777777" w:rsidR="0016166C" w:rsidRPr="00D227D8" w:rsidRDefault="0016166C" w:rsidP="00832D1E">
            <w:r w:rsidRPr="00D227D8">
              <w:t>3. Ambulance claims</w:t>
            </w:r>
          </w:p>
          <w:p w14:paraId="0E9E0599" w14:textId="6F77A327" w:rsidR="0016166C" w:rsidRPr="00D227D8" w:rsidRDefault="0016166C" w:rsidP="00832D1E">
            <w:r w:rsidRPr="00D227D8">
              <w:t>4. Analytical sample containing beneficiaries with major trauma</w:t>
            </w:r>
          </w:p>
        </w:tc>
        <w:tc>
          <w:tcPr>
            <w:tcW w:w="2250" w:type="dxa"/>
            <w:tcBorders>
              <w:top w:val="single" w:sz="4" w:space="0" w:color="auto"/>
            </w:tcBorders>
          </w:tcPr>
          <w:p w14:paraId="6E72091C" w14:textId="6C840297" w:rsidR="00A07876" w:rsidRPr="00D227D8" w:rsidRDefault="0016166C" w:rsidP="003E3FC1">
            <w:r w:rsidRPr="00D227D8">
              <w:t xml:space="preserve">1,2,3,4. File containing diagnosis information from inpatient, outpatient, and ambulance claims for </w:t>
            </w:r>
            <w:r w:rsidR="007C4065" w:rsidRPr="00D227D8">
              <w:t xml:space="preserve">only </w:t>
            </w:r>
            <w:r w:rsidRPr="00D227D8">
              <w:t>beneficiaries in the analytical sample</w:t>
            </w:r>
          </w:p>
          <w:p w14:paraId="43C6108B" w14:textId="40AAAB15" w:rsidR="0016166C" w:rsidRPr="00D227D8" w:rsidRDefault="0016166C" w:rsidP="003E3FC1"/>
        </w:tc>
      </w:tr>
      <w:tr w:rsidR="003E3FC1" w:rsidRPr="00D227D8" w14:paraId="277F10AF" w14:textId="77777777" w:rsidTr="00832D1E">
        <w:tc>
          <w:tcPr>
            <w:tcW w:w="1980" w:type="dxa"/>
          </w:tcPr>
          <w:p w14:paraId="65662184" w14:textId="77777777" w:rsidR="003E3FC1" w:rsidRPr="00D227D8" w:rsidRDefault="003E3FC1" w:rsidP="00832D1E">
            <w:r w:rsidRPr="00D227D8">
              <w:t>12_prep_files_for_comorbidity_calculations.py</w:t>
            </w:r>
          </w:p>
          <w:p w14:paraId="2DF81378" w14:textId="14B45679" w:rsidR="003E3FC1" w:rsidRPr="00D227D8" w:rsidRDefault="003E3FC1" w:rsidP="00832D1E"/>
        </w:tc>
        <w:tc>
          <w:tcPr>
            <w:tcW w:w="2775" w:type="dxa"/>
          </w:tcPr>
          <w:p w14:paraId="1384D3DF" w14:textId="058E4E59" w:rsidR="001C2900" w:rsidRPr="00D227D8" w:rsidRDefault="001C2900" w:rsidP="00832D1E">
            <w:r w:rsidRPr="00D227D8">
              <w:t xml:space="preserve">Merge the </w:t>
            </w:r>
            <w:r w:rsidR="00474186" w:rsidRPr="00D227D8">
              <w:t>reduced</w:t>
            </w:r>
            <w:r w:rsidRPr="00D227D8">
              <w:t xml:space="preserve"> raw inpatient, outpatient, and ambulance claims from the previous script with the analytical sample and</w:t>
            </w:r>
          </w:p>
          <w:p w14:paraId="47250531" w14:textId="47CE3249" w:rsidR="003E3FC1" w:rsidRPr="00D227D8" w:rsidRDefault="001C2900" w:rsidP="00832D1E">
            <w:r w:rsidRPr="00D227D8">
              <w:t>k</w:t>
            </w:r>
            <w:r w:rsidR="007C4065" w:rsidRPr="00D227D8">
              <w:t>eep diagnosis codes up to one year prior to the injury event. C</w:t>
            </w:r>
            <w:r w:rsidR="00C5635E" w:rsidRPr="00D227D8">
              <w:t xml:space="preserve">reate a long data </w:t>
            </w:r>
            <w:r w:rsidRPr="00D227D8">
              <w:t>format</w:t>
            </w:r>
            <w:r w:rsidR="00C5635E" w:rsidRPr="00D227D8">
              <w:t xml:space="preserve"> in preparation for SAS.</w:t>
            </w:r>
          </w:p>
          <w:p w14:paraId="210FA462" w14:textId="0F9E4E0D" w:rsidR="006C62A0" w:rsidRPr="00D227D8" w:rsidRDefault="006C62A0" w:rsidP="00832D1E"/>
        </w:tc>
        <w:tc>
          <w:tcPr>
            <w:tcW w:w="2355" w:type="dxa"/>
          </w:tcPr>
          <w:p w14:paraId="2AE33238" w14:textId="77777777" w:rsidR="003E3FC1" w:rsidRPr="00D227D8" w:rsidRDefault="001C2900" w:rsidP="00832D1E">
            <w:r w:rsidRPr="00D227D8">
              <w:t>1. Analytical sample containing beneficiaries with major trauma</w:t>
            </w:r>
          </w:p>
          <w:p w14:paraId="1541B556" w14:textId="0361ED7F" w:rsidR="001C2900" w:rsidRPr="00D227D8" w:rsidRDefault="001C2900" w:rsidP="001C2900">
            <w:r w:rsidRPr="00D227D8">
              <w:t>2. File containing diagnosis information from inpatient, outpatient, and ambulance claims from the previous script</w:t>
            </w:r>
          </w:p>
          <w:p w14:paraId="70220982" w14:textId="14D65420" w:rsidR="001C2900" w:rsidRPr="00D227D8" w:rsidRDefault="001C2900" w:rsidP="00832D1E"/>
        </w:tc>
        <w:tc>
          <w:tcPr>
            <w:tcW w:w="2250" w:type="dxa"/>
          </w:tcPr>
          <w:p w14:paraId="64D3AC1F" w14:textId="727D1964" w:rsidR="003E3FC1" w:rsidRPr="00D227D8" w:rsidRDefault="001C2900" w:rsidP="00832D1E">
            <w:r w:rsidRPr="00D227D8">
              <w:t xml:space="preserve">1,2. Long data format of beneficiaries containing diagnosis codes </w:t>
            </w:r>
            <w:r w:rsidR="00E80ABD" w:rsidRPr="00D227D8">
              <w:t>from the year before the emergency event</w:t>
            </w:r>
          </w:p>
        </w:tc>
      </w:tr>
      <w:tr w:rsidR="00A07876" w:rsidRPr="00D227D8" w14:paraId="3C35296F" w14:textId="77777777" w:rsidTr="00832D1E">
        <w:tc>
          <w:tcPr>
            <w:tcW w:w="1980" w:type="dxa"/>
          </w:tcPr>
          <w:p w14:paraId="7468053A" w14:textId="77777777" w:rsidR="00A07876" w:rsidRPr="00D227D8" w:rsidRDefault="003E3FC1" w:rsidP="00832D1E">
            <w:r w:rsidRPr="00D227D8">
              <w:t>12a_comorbidity_scores_calculations_in_SAS [folder] (SAS)</w:t>
            </w:r>
          </w:p>
          <w:p w14:paraId="3B468DD0" w14:textId="3DBF713D" w:rsidR="003E3FC1" w:rsidRPr="00D227D8" w:rsidRDefault="003E3FC1" w:rsidP="00832D1E"/>
        </w:tc>
        <w:tc>
          <w:tcPr>
            <w:tcW w:w="2775" w:type="dxa"/>
          </w:tcPr>
          <w:p w14:paraId="1CBB25C1" w14:textId="5EA227E3" w:rsidR="00A07876" w:rsidRPr="00D227D8" w:rsidRDefault="00A07876" w:rsidP="00832D1E">
            <w:r w:rsidRPr="00D227D8">
              <w:t xml:space="preserve">This folder contains </w:t>
            </w:r>
            <w:r w:rsidR="003E3FC1" w:rsidRPr="00D227D8">
              <w:t>one SAS script</w:t>
            </w:r>
            <w:r w:rsidR="00C5635E" w:rsidRPr="00D227D8">
              <w:t xml:space="preserve"> that </w:t>
            </w:r>
            <w:r w:rsidR="00E80ABD" w:rsidRPr="00D227D8">
              <w:t>create</w:t>
            </w:r>
            <w:r w:rsidR="00550489" w:rsidRPr="00D227D8">
              <w:t>s</w:t>
            </w:r>
            <w:r w:rsidR="00E80ABD" w:rsidRPr="00D227D8">
              <w:t xml:space="preserve"> a wide-data format and </w:t>
            </w:r>
            <w:r w:rsidR="00C5635E" w:rsidRPr="00D227D8">
              <w:t>calculate</w:t>
            </w:r>
            <w:r w:rsidR="00F01185" w:rsidRPr="00D227D8">
              <w:t>s</w:t>
            </w:r>
            <w:r w:rsidR="00C5635E" w:rsidRPr="00D227D8">
              <w:t xml:space="preserve"> the combined Charlson-Elixhauser comorbidity score for each beneficiary using diagnosis codes up to one year prior to the injury event.</w:t>
            </w:r>
          </w:p>
          <w:p w14:paraId="52A411A3" w14:textId="77777777" w:rsidR="00A07876" w:rsidRPr="00D227D8" w:rsidRDefault="00A07876" w:rsidP="00832D1E"/>
        </w:tc>
        <w:tc>
          <w:tcPr>
            <w:tcW w:w="2355" w:type="dxa"/>
          </w:tcPr>
          <w:p w14:paraId="0EF8E977" w14:textId="631DB816" w:rsidR="00A07876" w:rsidRPr="00D227D8" w:rsidRDefault="001C2900" w:rsidP="003E3FC1">
            <w:r w:rsidRPr="00D227D8">
              <w:t xml:space="preserve">1. </w:t>
            </w:r>
            <w:r w:rsidR="00E80ABD" w:rsidRPr="00D227D8">
              <w:t>Long data format of beneficiaries containing diagnosis codes from the year before the emergency event</w:t>
            </w:r>
          </w:p>
        </w:tc>
        <w:tc>
          <w:tcPr>
            <w:tcW w:w="2250" w:type="dxa"/>
          </w:tcPr>
          <w:p w14:paraId="5CEE4761" w14:textId="19A3CC14" w:rsidR="00A07876" w:rsidRPr="00D227D8" w:rsidRDefault="00E80ABD" w:rsidP="00832D1E">
            <w:r w:rsidRPr="00D227D8">
              <w:t>1. Wide data format containing a comorbidity score for each beneficiary</w:t>
            </w:r>
          </w:p>
        </w:tc>
      </w:tr>
      <w:tr w:rsidR="00A07876" w:rsidRPr="00D227D8" w14:paraId="4213A646" w14:textId="77777777" w:rsidTr="00832D1E">
        <w:trPr>
          <w:trHeight w:val="1467"/>
        </w:trPr>
        <w:tc>
          <w:tcPr>
            <w:tcW w:w="1980" w:type="dxa"/>
            <w:tcBorders>
              <w:bottom w:val="single" w:sz="4" w:space="0" w:color="auto"/>
            </w:tcBorders>
          </w:tcPr>
          <w:p w14:paraId="5E834EF4" w14:textId="7C123111" w:rsidR="00A07876" w:rsidRPr="00D227D8" w:rsidRDefault="003E3FC1" w:rsidP="00832D1E">
            <w:r w:rsidRPr="00D227D8">
              <w:lastRenderedPageBreak/>
              <w:t xml:space="preserve">13_obtain_comorbid_and_other_tasks </w:t>
            </w:r>
            <w:r w:rsidR="00A07876" w:rsidRPr="00D227D8">
              <w:t>(python)</w:t>
            </w:r>
          </w:p>
        </w:tc>
        <w:tc>
          <w:tcPr>
            <w:tcW w:w="2775" w:type="dxa"/>
            <w:tcBorders>
              <w:bottom w:val="single" w:sz="4" w:space="0" w:color="auto"/>
            </w:tcBorders>
          </w:tcPr>
          <w:p w14:paraId="1B750DCC" w14:textId="1B51C9DF" w:rsidR="00E05A1B" w:rsidRPr="00D227D8" w:rsidRDefault="001D07FB" w:rsidP="00832D1E">
            <w:r w:rsidRPr="00D227D8">
              <w:t>First, m</w:t>
            </w:r>
            <w:r w:rsidR="00E80ABD" w:rsidRPr="00D227D8">
              <w:t>erge output file from SAS with the analytical file to obtain comorbidity scores for each beneficiary.</w:t>
            </w:r>
            <w:r w:rsidR="004917F2" w:rsidRPr="00D227D8">
              <w:t xml:space="preserve"> </w:t>
            </w:r>
            <w:r w:rsidRPr="00D227D8">
              <w:t xml:space="preserve">Second, </w:t>
            </w:r>
            <w:r w:rsidR="00E05A1B" w:rsidRPr="00D227D8">
              <w:t>create the following</w:t>
            </w:r>
            <w:r w:rsidRPr="00D227D8">
              <w:t xml:space="preserve"> information</w:t>
            </w:r>
            <w:r w:rsidR="00E05A1B" w:rsidRPr="00D227D8">
              <w:t>:</w:t>
            </w:r>
          </w:p>
          <w:p w14:paraId="6F127819" w14:textId="669DFD9F" w:rsidR="00A07876" w:rsidRPr="00D227D8" w:rsidRDefault="001D07FB" w:rsidP="00832D1E">
            <w:r w:rsidRPr="00D227D8">
              <w:t>- Indicators for t</w:t>
            </w:r>
            <w:r w:rsidR="00E05A1B" w:rsidRPr="00D227D8">
              <w:t>he three mechanisms of injury for the subgroup analysis (falls, motor vehicle accidents, and firearm injuries)</w:t>
            </w:r>
          </w:p>
          <w:p w14:paraId="67C53B32" w14:textId="28C5B6CD" w:rsidR="001D07FB" w:rsidRPr="00D227D8" w:rsidRDefault="001D07FB" w:rsidP="00832D1E">
            <w:r w:rsidRPr="00D227D8">
              <w:t>- Indicators for mortality at 30, 90, 180, and 365 days</w:t>
            </w:r>
          </w:p>
          <w:p w14:paraId="462E95DD" w14:textId="4BD485A9" w:rsidR="001D07FB" w:rsidRPr="00D227D8" w:rsidRDefault="001D07FB" w:rsidP="00832D1E">
            <w:r w:rsidRPr="00D227D8">
              <w:t>- Age based on the starting service date and birthdate</w:t>
            </w:r>
          </w:p>
          <w:p w14:paraId="6E78D95A" w14:textId="5AEDB918" w:rsidR="001D07FB" w:rsidRPr="00D227D8" w:rsidRDefault="001D07FB" w:rsidP="00832D1E">
            <w:r w:rsidRPr="00D227D8">
              <w:t>Third, remove remaining duplicates in the inpatient portion of the analytical file due to merging in previous scripts and drop any outpatient claims that are contiguous or overlapping.</w:t>
            </w:r>
          </w:p>
        </w:tc>
        <w:tc>
          <w:tcPr>
            <w:tcW w:w="2355" w:type="dxa"/>
            <w:tcBorders>
              <w:bottom w:val="single" w:sz="4" w:space="0" w:color="auto"/>
            </w:tcBorders>
          </w:tcPr>
          <w:p w14:paraId="2E7021A1" w14:textId="0740E38B" w:rsidR="00A07876" w:rsidRPr="00D227D8" w:rsidRDefault="001C2900" w:rsidP="00832D1E">
            <w:r w:rsidRPr="00D227D8">
              <w:t xml:space="preserve">1. </w:t>
            </w:r>
            <w:r w:rsidR="00E80ABD" w:rsidRPr="00D227D8">
              <w:t>Wide data format containing a comorbidity score for each beneficiary</w:t>
            </w:r>
          </w:p>
          <w:p w14:paraId="0547D911" w14:textId="68E71566" w:rsidR="00E80ABD" w:rsidRPr="00D227D8" w:rsidRDefault="00E80ABD" w:rsidP="00832D1E">
            <w:r w:rsidRPr="00D227D8">
              <w:t>2. Analytical sample containing beneficiaries with major trauma</w:t>
            </w:r>
          </w:p>
        </w:tc>
        <w:tc>
          <w:tcPr>
            <w:tcW w:w="2250" w:type="dxa"/>
            <w:tcBorders>
              <w:bottom w:val="single" w:sz="4" w:space="0" w:color="auto"/>
            </w:tcBorders>
          </w:tcPr>
          <w:p w14:paraId="4A51E038" w14:textId="09490166" w:rsidR="00A07876" w:rsidRPr="00D227D8" w:rsidRDefault="004917F2" w:rsidP="003E3FC1">
            <w:r w:rsidRPr="00D227D8">
              <w:t xml:space="preserve">1,2. Analytical sample </w:t>
            </w:r>
            <w:r w:rsidR="001D07FB" w:rsidRPr="00D227D8">
              <w:t xml:space="preserve">without any contiguous or overlapping claims and </w:t>
            </w:r>
            <w:r w:rsidRPr="00D227D8">
              <w:t>with comorbidity</w:t>
            </w:r>
            <w:r w:rsidR="001D07FB" w:rsidRPr="00D227D8">
              <w:t>, indicator, and age information</w:t>
            </w:r>
          </w:p>
        </w:tc>
      </w:tr>
    </w:tbl>
    <w:p w14:paraId="6A1A7AB1" w14:textId="6AA1CB46" w:rsidR="00A07876" w:rsidRPr="00D227D8" w:rsidRDefault="00A07876" w:rsidP="00D81984">
      <w:r w:rsidRPr="00D227D8">
        <w:t>Notes: The numbers indicate which input files were used to create the output files. (e.g. the</w:t>
      </w:r>
      <w:r w:rsidR="00664C36" w:rsidRPr="00D227D8">
        <w:t xml:space="preserve"> inpatient (1), outpatient (2), ambulance (3) claims</w:t>
      </w:r>
      <w:r w:rsidR="00FB4428" w:rsidRPr="00D227D8">
        <w:t>, and analytical sample containing beneficiaries with major trauma (4)</w:t>
      </w:r>
      <w:r w:rsidR="00664C36" w:rsidRPr="00D227D8">
        <w:t xml:space="preserve"> were used to create the </w:t>
      </w:r>
      <w:r w:rsidR="00FB4428" w:rsidRPr="00D227D8">
        <w:t>file containing diagnosis information from inpatient, outpatient, and ambulance claims for only beneficiaries</w:t>
      </w:r>
      <w:r w:rsidR="00C5635E" w:rsidRPr="00D227D8">
        <w:t xml:space="preserve"> </w:t>
      </w:r>
      <w:r w:rsidR="00FB4428" w:rsidRPr="00D227D8">
        <w:t>in the analytical sample (1,2,3,4)</w:t>
      </w:r>
      <w:r w:rsidRPr="00D227D8">
        <w:t>)</w:t>
      </w:r>
    </w:p>
    <w:p w14:paraId="35D72E93" w14:textId="1B227CB8" w:rsidR="00A07876" w:rsidRPr="004E0442" w:rsidRDefault="00A07876" w:rsidP="00D81984">
      <w:pPr>
        <w:rPr>
          <w:highlight w:val="yellow"/>
        </w:rPr>
      </w:pPr>
    </w:p>
    <w:p w14:paraId="5A21D648" w14:textId="5F267A58" w:rsidR="005F2250" w:rsidRPr="00CB3DAD" w:rsidRDefault="00FB4428" w:rsidP="00FB4428">
      <w:pPr>
        <w:pStyle w:val="NormalWeb"/>
        <w:spacing w:before="0" w:beforeAutospacing="0" w:after="0" w:afterAutospacing="0"/>
        <w:rPr>
          <w:b/>
          <w:bCs/>
          <w:sz w:val="30"/>
          <w:szCs w:val="30"/>
          <w:u w:val="single"/>
        </w:rPr>
      </w:pPr>
      <w:r w:rsidRPr="00CB3DAD">
        <w:rPr>
          <w:b/>
          <w:bCs/>
          <w:sz w:val="30"/>
          <w:szCs w:val="30"/>
          <w:u w:val="single"/>
        </w:rPr>
        <w:t xml:space="preserve">Step </w:t>
      </w:r>
      <w:r w:rsidR="00660B55" w:rsidRPr="00CB3DAD">
        <w:rPr>
          <w:b/>
          <w:bCs/>
          <w:sz w:val="30"/>
          <w:szCs w:val="30"/>
          <w:u w:val="single"/>
        </w:rPr>
        <w:t>6</w:t>
      </w:r>
      <w:r w:rsidRPr="00CB3DAD">
        <w:rPr>
          <w:b/>
          <w:bCs/>
          <w:sz w:val="30"/>
          <w:szCs w:val="30"/>
          <w:u w:val="single"/>
        </w:rPr>
        <w:t xml:space="preserve">: </w:t>
      </w:r>
      <w:r w:rsidR="005F2250" w:rsidRPr="00CB3DAD">
        <w:rPr>
          <w:b/>
          <w:bCs/>
          <w:sz w:val="30"/>
          <w:szCs w:val="30"/>
          <w:u w:val="single"/>
        </w:rPr>
        <w:t>Create additional indicators/measures for the analytical sample</w:t>
      </w:r>
    </w:p>
    <w:p w14:paraId="31C260CF" w14:textId="05FD5022" w:rsidR="009B20C7" w:rsidRPr="00CB3DAD" w:rsidRDefault="009B20C7" w:rsidP="00D81984"/>
    <w:p w14:paraId="61F7E065" w14:textId="5181E159" w:rsidR="005F2250" w:rsidRPr="00CB3DAD" w:rsidRDefault="00192409" w:rsidP="00D81984">
      <w:r w:rsidRPr="00CB3DAD">
        <w:t xml:space="preserve">The </w:t>
      </w:r>
      <w:r w:rsidR="00D07470" w:rsidRPr="00CB3DAD">
        <w:t>below</w:t>
      </w:r>
      <w:r w:rsidRPr="00CB3DAD">
        <w:t xml:space="preserve"> scripts create </w:t>
      </w:r>
      <w:r w:rsidR="00AF6101" w:rsidRPr="00CB3DAD">
        <w:t xml:space="preserve">the </w:t>
      </w:r>
      <w:r w:rsidR="00D07470" w:rsidRPr="00CB3DAD">
        <w:t>following information</w:t>
      </w:r>
      <w:r w:rsidR="00443FA9" w:rsidRPr="00CB3DAD">
        <w:t>: indicators for beneficiaries with a transfer (</w:t>
      </w:r>
      <w:r w:rsidR="00A93F0F" w:rsidRPr="00CB3DAD">
        <w:t xml:space="preserve">i.e. beneficiaries with a first- and </w:t>
      </w:r>
      <w:r w:rsidR="00443FA9" w:rsidRPr="00CB3DAD">
        <w:t xml:space="preserve">second-stop), pick-up/drop-off location indicators for those who took an ambulance ride, </w:t>
      </w:r>
      <w:r w:rsidR="00CB3DAD" w:rsidRPr="00CB3DAD">
        <w:t>29</w:t>
      </w:r>
      <w:r w:rsidR="00443FA9" w:rsidRPr="00CB3DAD">
        <w:t xml:space="preserve"> chronic condition indicators, geographic measures for adjustments, and hospital characteristics (e.g. hospital volume</w:t>
      </w:r>
      <w:r w:rsidR="00A93F0F" w:rsidRPr="00CB3DAD">
        <w:t xml:space="preserve"> and other proxy quality measures</w:t>
      </w:r>
      <w:r w:rsidR="00443FA9" w:rsidRPr="00CB3DAD">
        <w:t>). While the transfer indicators are not relevant for the main analysis, I still created them because we will eventually explore the efficacy of transfers for patients with major trauma</w:t>
      </w:r>
      <w:r w:rsidR="006D29F8" w:rsidRPr="00CB3DAD">
        <w:t xml:space="preserve"> in a future paper</w:t>
      </w:r>
      <w:r w:rsidR="00443FA9" w:rsidRPr="00CB3DAD">
        <w:t xml:space="preserve">. This paper focuses on </w:t>
      </w:r>
      <w:r w:rsidR="006D29F8" w:rsidRPr="00CB3DAD">
        <w:t>first destinations</w:t>
      </w:r>
      <w:r w:rsidR="00443FA9" w:rsidRPr="00CB3DAD">
        <w:t xml:space="preserve"> only.</w:t>
      </w:r>
    </w:p>
    <w:p w14:paraId="305E19F1" w14:textId="77777777" w:rsidR="00443FA9" w:rsidRPr="004E0442" w:rsidRDefault="00443FA9" w:rsidP="00D81984">
      <w:pPr>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5F2250" w:rsidRPr="00CB3DAD" w14:paraId="25D9198B" w14:textId="77777777" w:rsidTr="00AF6101">
        <w:tc>
          <w:tcPr>
            <w:tcW w:w="1980" w:type="dxa"/>
            <w:tcBorders>
              <w:top w:val="single" w:sz="4" w:space="0" w:color="auto"/>
              <w:bottom w:val="single" w:sz="4" w:space="0" w:color="auto"/>
            </w:tcBorders>
          </w:tcPr>
          <w:p w14:paraId="595FF901" w14:textId="77777777" w:rsidR="005F2250" w:rsidRPr="00CB3DAD" w:rsidRDefault="005F2250" w:rsidP="00832D1E">
            <w:pPr>
              <w:jc w:val="center"/>
            </w:pPr>
            <w:r w:rsidRPr="00CB3DAD">
              <w:t>Script name</w:t>
            </w:r>
          </w:p>
        </w:tc>
        <w:tc>
          <w:tcPr>
            <w:tcW w:w="2775" w:type="dxa"/>
            <w:tcBorders>
              <w:top w:val="single" w:sz="4" w:space="0" w:color="auto"/>
              <w:bottom w:val="single" w:sz="4" w:space="0" w:color="auto"/>
            </w:tcBorders>
          </w:tcPr>
          <w:p w14:paraId="51E08E4D" w14:textId="77777777" w:rsidR="005F2250" w:rsidRPr="00CB3DAD" w:rsidRDefault="005F2250" w:rsidP="00832D1E">
            <w:pPr>
              <w:jc w:val="center"/>
            </w:pPr>
            <w:r w:rsidRPr="00CB3DAD">
              <w:t>Description</w:t>
            </w:r>
          </w:p>
        </w:tc>
        <w:tc>
          <w:tcPr>
            <w:tcW w:w="2355" w:type="dxa"/>
            <w:tcBorders>
              <w:top w:val="single" w:sz="4" w:space="0" w:color="auto"/>
              <w:bottom w:val="single" w:sz="4" w:space="0" w:color="auto"/>
            </w:tcBorders>
          </w:tcPr>
          <w:p w14:paraId="2EC0123D" w14:textId="77777777" w:rsidR="005F2250" w:rsidRPr="00CB3DAD" w:rsidRDefault="005F2250" w:rsidP="00832D1E">
            <w:pPr>
              <w:jc w:val="center"/>
            </w:pPr>
            <w:r w:rsidRPr="00CB3DAD">
              <w:t>Input files</w:t>
            </w:r>
          </w:p>
        </w:tc>
        <w:tc>
          <w:tcPr>
            <w:tcW w:w="2250" w:type="dxa"/>
            <w:tcBorders>
              <w:top w:val="single" w:sz="4" w:space="0" w:color="auto"/>
              <w:bottom w:val="single" w:sz="4" w:space="0" w:color="auto"/>
            </w:tcBorders>
          </w:tcPr>
          <w:p w14:paraId="19888814" w14:textId="77777777" w:rsidR="005F2250" w:rsidRPr="00CB3DAD" w:rsidRDefault="005F2250" w:rsidP="00832D1E">
            <w:pPr>
              <w:jc w:val="center"/>
            </w:pPr>
            <w:r w:rsidRPr="00CB3DAD">
              <w:t>Output files</w:t>
            </w:r>
          </w:p>
        </w:tc>
      </w:tr>
      <w:tr w:rsidR="005F2250" w:rsidRPr="00CB3DAD" w14:paraId="23F7433F" w14:textId="77777777" w:rsidTr="00AF6101">
        <w:tc>
          <w:tcPr>
            <w:tcW w:w="1980" w:type="dxa"/>
            <w:tcBorders>
              <w:top w:val="single" w:sz="4" w:space="0" w:color="auto"/>
            </w:tcBorders>
          </w:tcPr>
          <w:p w14:paraId="1B2AD9CC" w14:textId="77777777" w:rsidR="005F2250" w:rsidRPr="00CB3DAD" w:rsidRDefault="00192409" w:rsidP="00832D1E">
            <w:r w:rsidRPr="00CB3DAD">
              <w:lastRenderedPageBreak/>
              <w:t>14_obtain_raw_for_transfer_identification (python)</w:t>
            </w:r>
          </w:p>
          <w:p w14:paraId="1B6433CE" w14:textId="4F26B642" w:rsidR="00192409" w:rsidRPr="00CB3DAD" w:rsidRDefault="00192409" w:rsidP="00832D1E"/>
        </w:tc>
        <w:tc>
          <w:tcPr>
            <w:tcW w:w="2775" w:type="dxa"/>
            <w:tcBorders>
              <w:top w:val="single" w:sz="4" w:space="0" w:color="auto"/>
            </w:tcBorders>
          </w:tcPr>
          <w:p w14:paraId="553AA30B" w14:textId="3684EEE5" w:rsidR="005F2250" w:rsidRPr="00CB3DAD" w:rsidRDefault="00713568" w:rsidP="00832D1E">
            <w:r w:rsidRPr="00CB3DAD">
              <w:t>Gather institutional claims from raw inpatient and outpatient files. These will be used to identify which beneficiar</w:t>
            </w:r>
            <w:r w:rsidR="00A93F0F" w:rsidRPr="00CB3DAD">
              <w:t>ies</w:t>
            </w:r>
            <w:r w:rsidRPr="00CB3DAD">
              <w:t xml:space="preserve"> from the analytical sample had a transfer</w:t>
            </w:r>
            <w:r w:rsidR="00A93F0F" w:rsidRPr="00CB3DAD">
              <w:t xml:space="preserve"> </w:t>
            </w:r>
            <w:r w:rsidRPr="00CB3DAD">
              <w:t>to another hospital</w:t>
            </w:r>
            <w:r w:rsidR="00A93F0F" w:rsidRPr="00CB3DAD">
              <w:t xml:space="preserve"> (a second-stop)</w:t>
            </w:r>
            <w:r w:rsidRPr="00CB3DAD">
              <w:t>. Since the raw files are too large, the goal is to reduce these files by collecting only institutional claims relevant to beneficiaries in the analytical sample.</w:t>
            </w:r>
          </w:p>
          <w:p w14:paraId="6E242E10" w14:textId="16DA7156" w:rsidR="00713568" w:rsidRPr="00CB3DAD" w:rsidRDefault="00713568" w:rsidP="00832D1E"/>
        </w:tc>
        <w:tc>
          <w:tcPr>
            <w:tcW w:w="2355" w:type="dxa"/>
            <w:tcBorders>
              <w:top w:val="single" w:sz="4" w:space="0" w:color="auto"/>
            </w:tcBorders>
          </w:tcPr>
          <w:p w14:paraId="753ABCBA" w14:textId="25A4D7DC" w:rsidR="00713568" w:rsidRPr="00CB3DAD" w:rsidRDefault="00713568" w:rsidP="00713568">
            <w:r w:rsidRPr="00CB3DAD">
              <w:t>1. Inpatient claims</w:t>
            </w:r>
          </w:p>
          <w:p w14:paraId="69672939" w14:textId="77777777" w:rsidR="00713568" w:rsidRPr="00CB3DAD" w:rsidRDefault="00713568" w:rsidP="00713568">
            <w:r w:rsidRPr="00CB3DAD">
              <w:t>2. Outpatient claims</w:t>
            </w:r>
          </w:p>
          <w:p w14:paraId="7D081FE8" w14:textId="66155AF7" w:rsidR="005F2250" w:rsidRPr="00CB3DAD" w:rsidRDefault="00713568" w:rsidP="00713568">
            <w:r w:rsidRPr="00CB3DAD">
              <w:t>3. Analytical sample without any contiguous or overlapping claims</w:t>
            </w:r>
          </w:p>
        </w:tc>
        <w:tc>
          <w:tcPr>
            <w:tcW w:w="2250" w:type="dxa"/>
            <w:tcBorders>
              <w:top w:val="single" w:sz="4" w:space="0" w:color="auto"/>
            </w:tcBorders>
          </w:tcPr>
          <w:p w14:paraId="7E4E7BFB" w14:textId="6B60A2BC" w:rsidR="005F2250" w:rsidRPr="00CB3DAD" w:rsidRDefault="00713568" w:rsidP="00192409">
            <w:r w:rsidRPr="00CB3DAD">
              <w:t>1,2,3. All institutional claims relevant for only beneficiaries in the analytical sample</w:t>
            </w:r>
          </w:p>
        </w:tc>
      </w:tr>
      <w:tr w:rsidR="005F2250" w:rsidRPr="00CB3DAD" w14:paraId="6FBEFA3E" w14:textId="77777777" w:rsidTr="00832D1E">
        <w:tc>
          <w:tcPr>
            <w:tcW w:w="1980" w:type="dxa"/>
          </w:tcPr>
          <w:p w14:paraId="53BBE305" w14:textId="107BCBF6" w:rsidR="005F2250" w:rsidRPr="00CB3DAD" w:rsidRDefault="00192409" w:rsidP="00832D1E">
            <w:r w:rsidRPr="00CB3DAD">
              <w:t>15_identify_transfers (python)</w:t>
            </w:r>
          </w:p>
          <w:p w14:paraId="05B606D1" w14:textId="546C245D" w:rsidR="00192409" w:rsidRPr="00CB3DAD" w:rsidRDefault="00192409" w:rsidP="00832D1E"/>
        </w:tc>
        <w:tc>
          <w:tcPr>
            <w:tcW w:w="2775" w:type="dxa"/>
          </w:tcPr>
          <w:p w14:paraId="27C716E3" w14:textId="7E5E49F0" w:rsidR="00713568" w:rsidRPr="00CB3DAD" w:rsidRDefault="00713568" w:rsidP="00713568">
            <w:r w:rsidRPr="00CB3DAD">
              <w:t xml:space="preserve">Merge the reduced raw institutional claims from the previous script with the analytical sample. Then, </w:t>
            </w:r>
            <w:r w:rsidR="008271C1" w:rsidRPr="00CB3DAD">
              <w:t xml:space="preserve">create an indicator to </w:t>
            </w:r>
            <w:r w:rsidRPr="00CB3DAD">
              <w:t>identify any beneficiary from the analytical sample that had a transfer to another hospital within two days of the discharge date.</w:t>
            </w:r>
          </w:p>
          <w:p w14:paraId="5D7B2DB5" w14:textId="63697D0D" w:rsidR="005F2250" w:rsidRPr="00CB3DAD" w:rsidRDefault="005F2250" w:rsidP="00713568"/>
        </w:tc>
        <w:tc>
          <w:tcPr>
            <w:tcW w:w="2355" w:type="dxa"/>
          </w:tcPr>
          <w:p w14:paraId="23836D6D" w14:textId="01A8E89D" w:rsidR="005F2250" w:rsidRPr="00CB3DAD" w:rsidRDefault="00713568" w:rsidP="00832D1E">
            <w:r w:rsidRPr="00CB3DAD">
              <w:t>1. All institutional claims relevant for only beneficiaries in the analytical sample</w:t>
            </w:r>
            <w:r w:rsidR="006D29F8" w:rsidRPr="00CB3DAD">
              <w:t xml:space="preserve"> (from previous script)</w:t>
            </w:r>
          </w:p>
          <w:p w14:paraId="5FE85610" w14:textId="28BCBAD1" w:rsidR="00713568" w:rsidRPr="00CB3DAD" w:rsidRDefault="00713568" w:rsidP="00832D1E">
            <w:r w:rsidRPr="00CB3DAD">
              <w:t>2. Analytical sample without any contiguous or overlapping claims</w:t>
            </w:r>
          </w:p>
        </w:tc>
        <w:tc>
          <w:tcPr>
            <w:tcW w:w="2250" w:type="dxa"/>
          </w:tcPr>
          <w:p w14:paraId="3257DCD1" w14:textId="2957C895" w:rsidR="005F2250" w:rsidRPr="00CB3DAD" w:rsidRDefault="00713568" w:rsidP="00832D1E">
            <w:r w:rsidRPr="00CB3DAD">
              <w:t xml:space="preserve">1,2. Analytical claims </w:t>
            </w:r>
            <w:r w:rsidR="008271C1" w:rsidRPr="00CB3DAD">
              <w:t>with transfer information</w:t>
            </w:r>
          </w:p>
        </w:tc>
      </w:tr>
      <w:tr w:rsidR="005F2250" w:rsidRPr="00CB3DAD" w14:paraId="3D231584" w14:textId="77777777" w:rsidTr="00192409">
        <w:trPr>
          <w:trHeight w:val="828"/>
        </w:trPr>
        <w:tc>
          <w:tcPr>
            <w:tcW w:w="1980" w:type="dxa"/>
            <w:tcBorders>
              <w:bottom w:val="single" w:sz="4" w:space="0" w:color="auto"/>
            </w:tcBorders>
          </w:tcPr>
          <w:p w14:paraId="0C92FED5" w14:textId="50D1641E" w:rsidR="005F2250" w:rsidRPr="00CB3DAD" w:rsidRDefault="00192409" w:rsidP="00832D1E">
            <w:r w:rsidRPr="00CB3DAD">
              <w:t xml:space="preserve">16_gather_more_measures_for_model </w:t>
            </w:r>
            <w:r w:rsidR="005F2250" w:rsidRPr="00CB3DAD">
              <w:t>(python)</w:t>
            </w:r>
          </w:p>
        </w:tc>
        <w:tc>
          <w:tcPr>
            <w:tcW w:w="2775" w:type="dxa"/>
            <w:tcBorders>
              <w:bottom w:val="single" w:sz="4" w:space="0" w:color="auto"/>
            </w:tcBorders>
          </w:tcPr>
          <w:p w14:paraId="757BDF45" w14:textId="70517076" w:rsidR="005F2250" w:rsidRPr="00CB3DAD" w:rsidRDefault="008271C1" w:rsidP="00832D1E">
            <w:r w:rsidRPr="00CB3DAD">
              <w:t>Create the following:</w:t>
            </w:r>
          </w:p>
          <w:p w14:paraId="12A40353" w14:textId="7358BA4A" w:rsidR="008271C1" w:rsidRPr="00CB3DAD" w:rsidRDefault="008271C1" w:rsidP="00832D1E">
            <w:r w:rsidRPr="00CB3DAD">
              <w:t>- Pick-up/drop-off location indicators for those who took an ambulance ride</w:t>
            </w:r>
          </w:p>
          <w:p w14:paraId="1617E638" w14:textId="47D04C6F" w:rsidR="008271C1" w:rsidRPr="00CB3DAD" w:rsidRDefault="008271C1" w:rsidP="00832D1E">
            <w:r w:rsidRPr="00CB3DAD">
              <w:t xml:space="preserve">- </w:t>
            </w:r>
            <w:r w:rsidR="00CB3DAD" w:rsidRPr="00CB3DAD">
              <w:t>29</w:t>
            </w:r>
            <w:r w:rsidRPr="00CB3DAD">
              <w:t xml:space="preserve"> chronic condition indicators</w:t>
            </w:r>
          </w:p>
          <w:p w14:paraId="7D79993D" w14:textId="350C7E07" w:rsidR="008271C1" w:rsidRPr="00CB3DAD" w:rsidRDefault="008271C1" w:rsidP="00832D1E">
            <w:r w:rsidRPr="00CB3DAD">
              <w:t>- Geographic measures for adjustments</w:t>
            </w:r>
          </w:p>
          <w:p w14:paraId="7E46F0D7" w14:textId="6FEE3352" w:rsidR="008271C1" w:rsidRPr="00CB3DAD" w:rsidRDefault="008271C1" w:rsidP="00832D1E">
            <w:r w:rsidRPr="00CB3DAD">
              <w:t>- Hospital characteristics</w:t>
            </w:r>
            <w:r w:rsidR="00D2051E" w:rsidRPr="00CB3DAD">
              <w:t xml:space="preserve"> </w:t>
            </w:r>
            <w:r w:rsidRPr="00CB3DAD">
              <w:t>(e.g. hospital volume</w:t>
            </w:r>
            <w:r w:rsidR="00D2051E" w:rsidRPr="00CB3DAD">
              <w:t xml:space="preserve"> and other proxy quality measures</w:t>
            </w:r>
            <w:r w:rsidRPr="00CB3DAD">
              <w:t>)</w:t>
            </w:r>
          </w:p>
        </w:tc>
        <w:tc>
          <w:tcPr>
            <w:tcW w:w="2355" w:type="dxa"/>
            <w:tcBorders>
              <w:bottom w:val="single" w:sz="4" w:space="0" w:color="auto"/>
            </w:tcBorders>
          </w:tcPr>
          <w:p w14:paraId="762ED062" w14:textId="5936729D" w:rsidR="005F2250" w:rsidRPr="00CB3DAD" w:rsidRDefault="008271C1" w:rsidP="00832D1E">
            <w:r w:rsidRPr="00CB3DAD">
              <w:t xml:space="preserve">1. </w:t>
            </w:r>
            <w:r w:rsidR="00ED2CB7" w:rsidRPr="00CB3DAD">
              <w:t>Analytical claims with transfer information</w:t>
            </w:r>
          </w:p>
          <w:p w14:paraId="4C3B5A60" w14:textId="77777777" w:rsidR="008271C1" w:rsidRPr="00CB3DAD" w:rsidRDefault="008271C1" w:rsidP="00832D1E">
            <w:r w:rsidRPr="00CB3DAD">
              <w:t>2. Master Beneficiary Summary File with Chronic Conditions and Other Chronic Conditions information</w:t>
            </w:r>
          </w:p>
          <w:p w14:paraId="3F5D6D01" w14:textId="77777777" w:rsidR="008271C1" w:rsidRPr="00CB3DAD" w:rsidRDefault="008271C1" w:rsidP="00832D1E">
            <w:r w:rsidRPr="00CB3DAD">
              <w:t>3. Area Health Resource File (geographic controls)</w:t>
            </w:r>
          </w:p>
          <w:p w14:paraId="1490D9DB" w14:textId="2BBEEF2E" w:rsidR="008271C1" w:rsidRPr="00CB3DAD" w:rsidRDefault="008271C1" w:rsidP="00832D1E">
            <w:r w:rsidRPr="00CB3DAD">
              <w:t>4. Dartmouth</w:t>
            </w:r>
            <w:r w:rsidR="006D29F8" w:rsidRPr="00CB3DAD">
              <w:t xml:space="preserve"> Atlas</w:t>
            </w:r>
            <w:r w:rsidRPr="00CB3DAD">
              <w:t xml:space="preserve"> files (number of hospital beds)</w:t>
            </w:r>
          </w:p>
          <w:p w14:paraId="2493AC11" w14:textId="71ACC632" w:rsidR="008271C1" w:rsidRPr="00CB3DAD" w:rsidRDefault="008271C1" w:rsidP="00832D1E">
            <w:r w:rsidRPr="00CB3DAD">
              <w:t>5. Medicare’s Hospital Compare data (other proxy</w:t>
            </w:r>
            <w:r w:rsidR="00443FA9" w:rsidRPr="00CB3DAD">
              <w:t xml:space="preserve"> quality measures)</w:t>
            </w:r>
          </w:p>
        </w:tc>
        <w:tc>
          <w:tcPr>
            <w:tcW w:w="2250" w:type="dxa"/>
            <w:tcBorders>
              <w:bottom w:val="single" w:sz="4" w:space="0" w:color="auto"/>
            </w:tcBorders>
          </w:tcPr>
          <w:p w14:paraId="46DD917C" w14:textId="4904B9B0" w:rsidR="005F2250" w:rsidRPr="00CB3DAD" w:rsidRDefault="00443FA9" w:rsidP="00832D1E">
            <w:r w:rsidRPr="00CB3DAD">
              <w:t xml:space="preserve">1,2,3,4,5. Analytical sample with various </w:t>
            </w:r>
            <w:r w:rsidR="00E2742A" w:rsidRPr="00CB3DAD">
              <w:t>indicators/measures</w:t>
            </w:r>
          </w:p>
        </w:tc>
      </w:tr>
    </w:tbl>
    <w:p w14:paraId="48CC6378" w14:textId="4D793A3F" w:rsidR="00ED2CB7" w:rsidRPr="00CB3DAD" w:rsidRDefault="00ED2CB7" w:rsidP="00ED2CB7">
      <w:r w:rsidRPr="00CB3DAD">
        <w:lastRenderedPageBreak/>
        <w:t>Notes: The numbers indicate which input files were used to create the output files. (e.g. the inpatient (1), outpatient (2), and analytical sample without any contiguous or overlapping claims (3) were used to create the file with all institutional claims relevant for only beneficiaries in the analytical sample (1,2,3))</w:t>
      </w:r>
    </w:p>
    <w:p w14:paraId="78F62F8D" w14:textId="3EBC4ECA" w:rsidR="005F2250" w:rsidRPr="004E0442" w:rsidRDefault="005F2250" w:rsidP="00D81984">
      <w:pPr>
        <w:rPr>
          <w:highlight w:val="yellow"/>
        </w:rPr>
      </w:pPr>
    </w:p>
    <w:p w14:paraId="23934305" w14:textId="1E61DB5F" w:rsidR="006D29F8" w:rsidRPr="006C33C4" w:rsidRDefault="006D29F8" w:rsidP="006D29F8">
      <w:pPr>
        <w:pStyle w:val="NormalWeb"/>
        <w:spacing w:before="0" w:beforeAutospacing="0" w:after="0" w:afterAutospacing="0"/>
        <w:rPr>
          <w:b/>
          <w:bCs/>
          <w:sz w:val="30"/>
          <w:szCs w:val="30"/>
          <w:u w:val="single"/>
        </w:rPr>
      </w:pPr>
      <w:r w:rsidRPr="006C33C4">
        <w:rPr>
          <w:b/>
          <w:bCs/>
          <w:sz w:val="30"/>
          <w:szCs w:val="30"/>
          <w:u w:val="single"/>
        </w:rPr>
        <w:t xml:space="preserve">Step 7: </w:t>
      </w:r>
      <w:r w:rsidR="00AF6101" w:rsidRPr="006C33C4">
        <w:rPr>
          <w:b/>
          <w:bCs/>
          <w:sz w:val="30"/>
          <w:szCs w:val="30"/>
          <w:u w:val="single"/>
        </w:rPr>
        <w:t>Identify trauma and non-trauma centers in the analytical sample</w:t>
      </w:r>
    </w:p>
    <w:p w14:paraId="5927754C" w14:textId="64663999" w:rsidR="00ED2CB7" w:rsidRPr="006C33C4" w:rsidRDefault="00ED2CB7" w:rsidP="00D81984"/>
    <w:p w14:paraId="7453D83F" w14:textId="52030398" w:rsidR="00B56CDF" w:rsidRPr="006C33C4" w:rsidRDefault="004906A4" w:rsidP="004906A4">
      <w:r w:rsidRPr="006C33C4">
        <w:t xml:space="preserve">The </w:t>
      </w:r>
      <w:r w:rsidR="00036271" w:rsidRPr="006C33C4">
        <w:t>following script use</w:t>
      </w:r>
      <w:r w:rsidRPr="006C33C4">
        <w:t xml:space="preserve"> the </w:t>
      </w:r>
      <w:r w:rsidR="00036271" w:rsidRPr="006C33C4">
        <w:t>American Trauma Society</w:t>
      </w:r>
      <w:r w:rsidRPr="006C33C4">
        <w:t xml:space="preserve"> trauma registry to identify a trauma center as any hospital having a designated level. We defined non-trauma centers</w:t>
      </w:r>
      <w:r w:rsidR="00036271" w:rsidRPr="006C33C4">
        <w:t xml:space="preserve"> </w:t>
      </w:r>
      <w:r w:rsidRPr="006C33C4">
        <w:t xml:space="preserve">as any hospital without a </w:t>
      </w:r>
      <w:r w:rsidR="00036271" w:rsidRPr="006C33C4">
        <w:t xml:space="preserve">designated </w:t>
      </w:r>
      <w:r w:rsidRPr="006C33C4">
        <w:t>level.</w:t>
      </w:r>
      <w:r w:rsidR="00036271" w:rsidRPr="006C33C4">
        <w:t xml:space="preserve"> Various factors must be considered to accurately identify a hospital type (trauma centers vs non-trauma centers). </w:t>
      </w:r>
      <w:r w:rsidR="00B56CDF" w:rsidRPr="006C33C4">
        <w:t>These factors were commented and justified throughout the script. The summary of the merging process is provided at the top of the python file.</w:t>
      </w:r>
    </w:p>
    <w:p w14:paraId="757D391A" w14:textId="77777777" w:rsidR="00AF6101" w:rsidRPr="006C33C4" w:rsidRDefault="00AF6101" w:rsidP="00D819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AF6101" w:rsidRPr="006C33C4" w14:paraId="1E25B50D" w14:textId="77777777" w:rsidTr="00832D1E">
        <w:tc>
          <w:tcPr>
            <w:tcW w:w="1980" w:type="dxa"/>
            <w:tcBorders>
              <w:top w:val="single" w:sz="4" w:space="0" w:color="auto"/>
              <w:bottom w:val="single" w:sz="4" w:space="0" w:color="auto"/>
            </w:tcBorders>
          </w:tcPr>
          <w:p w14:paraId="71DB7E54" w14:textId="77777777" w:rsidR="00AF6101" w:rsidRPr="006C33C4" w:rsidRDefault="00AF6101" w:rsidP="00832D1E">
            <w:pPr>
              <w:jc w:val="center"/>
            </w:pPr>
            <w:r w:rsidRPr="006C33C4">
              <w:t>Script name</w:t>
            </w:r>
          </w:p>
        </w:tc>
        <w:tc>
          <w:tcPr>
            <w:tcW w:w="2775" w:type="dxa"/>
            <w:tcBorders>
              <w:top w:val="single" w:sz="4" w:space="0" w:color="auto"/>
              <w:bottom w:val="single" w:sz="4" w:space="0" w:color="auto"/>
            </w:tcBorders>
          </w:tcPr>
          <w:p w14:paraId="0C8A50E2" w14:textId="77777777" w:rsidR="00AF6101" w:rsidRPr="006C33C4" w:rsidRDefault="00AF6101" w:rsidP="00832D1E">
            <w:pPr>
              <w:jc w:val="center"/>
            </w:pPr>
            <w:r w:rsidRPr="006C33C4">
              <w:t>Description</w:t>
            </w:r>
          </w:p>
        </w:tc>
        <w:tc>
          <w:tcPr>
            <w:tcW w:w="2355" w:type="dxa"/>
            <w:tcBorders>
              <w:top w:val="single" w:sz="4" w:space="0" w:color="auto"/>
              <w:bottom w:val="single" w:sz="4" w:space="0" w:color="auto"/>
            </w:tcBorders>
          </w:tcPr>
          <w:p w14:paraId="314DA506" w14:textId="77777777" w:rsidR="00AF6101" w:rsidRPr="006C33C4" w:rsidRDefault="00AF6101" w:rsidP="00832D1E">
            <w:pPr>
              <w:jc w:val="center"/>
            </w:pPr>
            <w:r w:rsidRPr="006C33C4">
              <w:t>Input files</w:t>
            </w:r>
          </w:p>
        </w:tc>
        <w:tc>
          <w:tcPr>
            <w:tcW w:w="2250" w:type="dxa"/>
            <w:tcBorders>
              <w:top w:val="single" w:sz="4" w:space="0" w:color="auto"/>
              <w:bottom w:val="single" w:sz="4" w:space="0" w:color="auto"/>
            </w:tcBorders>
          </w:tcPr>
          <w:p w14:paraId="0AC0B67E" w14:textId="77777777" w:rsidR="00AF6101" w:rsidRPr="006C33C4" w:rsidRDefault="00AF6101" w:rsidP="00832D1E">
            <w:pPr>
              <w:jc w:val="center"/>
            </w:pPr>
            <w:r w:rsidRPr="006C33C4">
              <w:t>Output files</w:t>
            </w:r>
          </w:p>
        </w:tc>
      </w:tr>
      <w:tr w:rsidR="00AF6101" w:rsidRPr="006C33C4" w14:paraId="10405B07" w14:textId="77777777" w:rsidTr="00832D1E">
        <w:tc>
          <w:tcPr>
            <w:tcW w:w="1980" w:type="dxa"/>
            <w:tcBorders>
              <w:top w:val="single" w:sz="4" w:space="0" w:color="auto"/>
              <w:bottom w:val="single" w:sz="4" w:space="0" w:color="auto"/>
            </w:tcBorders>
          </w:tcPr>
          <w:p w14:paraId="279F6CD2" w14:textId="399F9612" w:rsidR="00AF6101" w:rsidRPr="006C33C4" w:rsidRDefault="00AF6101" w:rsidP="00832D1E">
            <w:r w:rsidRPr="006C33C4">
              <w:t>17_identify_hospital_types (python)</w:t>
            </w:r>
          </w:p>
        </w:tc>
        <w:tc>
          <w:tcPr>
            <w:tcW w:w="2775" w:type="dxa"/>
            <w:tcBorders>
              <w:top w:val="single" w:sz="4" w:space="0" w:color="auto"/>
              <w:bottom w:val="single" w:sz="4" w:space="0" w:color="auto"/>
            </w:tcBorders>
          </w:tcPr>
          <w:p w14:paraId="6A9FC8BD" w14:textId="77777777" w:rsidR="00AF6101" w:rsidRPr="006C33C4" w:rsidRDefault="004752F8" w:rsidP="00832D1E">
            <w:r w:rsidRPr="006C33C4">
              <w:t>Create two files:</w:t>
            </w:r>
          </w:p>
          <w:p w14:paraId="4B1FABA1" w14:textId="12B22D5E" w:rsidR="004752F8" w:rsidRPr="006C33C4" w:rsidRDefault="004752F8" w:rsidP="00832D1E">
            <w:r w:rsidRPr="006C33C4">
              <w:t>- Hospitals with a trauma center. Removed any hospitals owning more than one trauma centers with varying levels</w:t>
            </w:r>
            <w:r w:rsidR="00A4093F" w:rsidRPr="006C33C4">
              <w:t xml:space="preserve"> (e.g. a hospital with </w:t>
            </w:r>
            <w:r w:rsidR="00A44045" w:rsidRPr="006C33C4">
              <w:t xml:space="preserve">both </w:t>
            </w:r>
            <w:r w:rsidR="00A4093F" w:rsidRPr="006C33C4">
              <w:t>level</w:t>
            </w:r>
            <w:r w:rsidR="00A44045" w:rsidRPr="006C33C4">
              <w:t>s</w:t>
            </w:r>
            <w:r w:rsidR="00A4093F" w:rsidRPr="006C33C4">
              <w:t xml:space="preserve"> 1 and 2)</w:t>
            </w:r>
            <w:r w:rsidRPr="006C33C4">
              <w:t xml:space="preserve"> and hospitals that changed levels between 13-17</w:t>
            </w:r>
          </w:p>
          <w:p w14:paraId="2A1E7780" w14:textId="58832ACA" w:rsidR="004752F8" w:rsidRPr="006C33C4" w:rsidRDefault="004752F8" w:rsidP="00832D1E">
            <w:r w:rsidRPr="006C33C4">
              <w:t>- Hospitals without a trauma center</w:t>
            </w:r>
          </w:p>
        </w:tc>
        <w:tc>
          <w:tcPr>
            <w:tcW w:w="2355" w:type="dxa"/>
            <w:tcBorders>
              <w:top w:val="single" w:sz="4" w:space="0" w:color="auto"/>
              <w:bottom w:val="single" w:sz="4" w:space="0" w:color="auto"/>
            </w:tcBorders>
          </w:tcPr>
          <w:p w14:paraId="7E8FF2D6" w14:textId="77777777" w:rsidR="00AF6101" w:rsidRPr="006C33C4" w:rsidRDefault="008877B0" w:rsidP="00832D1E">
            <w:r w:rsidRPr="006C33C4">
              <w:t>1. American Trauma Society file</w:t>
            </w:r>
          </w:p>
          <w:p w14:paraId="03EF5431" w14:textId="77777777" w:rsidR="008877B0" w:rsidRPr="006C33C4" w:rsidRDefault="008877B0" w:rsidP="00832D1E">
            <w:r w:rsidRPr="006C33C4">
              <w:t>2. American Hospital Association crosswalk file</w:t>
            </w:r>
          </w:p>
          <w:p w14:paraId="54FC2D15" w14:textId="0FF0EFCB" w:rsidR="008877B0" w:rsidRPr="006C33C4" w:rsidRDefault="008877B0" w:rsidP="00832D1E">
            <w:r w:rsidRPr="006C33C4">
              <w:t>3. Analytical sample with various measures</w:t>
            </w:r>
          </w:p>
        </w:tc>
        <w:tc>
          <w:tcPr>
            <w:tcW w:w="2250" w:type="dxa"/>
            <w:tcBorders>
              <w:top w:val="single" w:sz="4" w:space="0" w:color="auto"/>
              <w:bottom w:val="single" w:sz="4" w:space="0" w:color="auto"/>
            </w:tcBorders>
          </w:tcPr>
          <w:p w14:paraId="08F86DF3" w14:textId="74725053" w:rsidR="00AF6101" w:rsidRPr="006C33C4" w:rsidRDefault="004431E6" w:rsidP="00832D1E">
            <w:r w:rsidRPr="006C33C4">
              <w:t>1,2,3.</w:t>
            </w:r>
            <w:r w:rsidR="004752F8" w:rsidRPr="006C33C4">
              <w:t xml:space="preserve"> Final analytical file containing only hospitals </w:t>
            </w:r>
            <w:r w:rsidR="004752F8" w:rsidRPr="006C33C4">
              <w:rPr>
                <w:u w:val="single"/>
              </w:rPr>
              <w:t>with</w:t>
            </w:r>
            <w:r w:rsidR="004752F8" w:rsidRPr="006C33C4">
              <w:t xml:space="preserve"> a trauma center</w:t>
            </w:r>
          </w:p>
          <w:p w14:paraId="4D1741B3" w14:textId="0DD92D9F" w:rsidR="004431E6" w:rsidRPr="006C33C4" w:rsidRDefault="004431E6" w:rsidP="00832D1E">
            <w:r w:rsidRPr="006C33C4">
              <w:t>1,2,3</w:t>
            </w:r>
            <w:r w:rsidR="004752F8" w:rsidRPr="006C33C4">
              <w:t xml:space="preserve">. Final analytical file containing only hospitals </w:t>
            </w:r>
            <w:r w:rsidR="004752F8" w:rsidRPr="006C33C4">
              <w:rPr>
                <w:u w:val="single"/>
              </w:rPr>
              <w:t>without</w:t>
            </w:r>
            <w:r w:rsidR="004752F8" w:rsidRPr="006C33C4">
              <w:t xml:space="preserve"> a trauma center</w:t>
            </w:r>
          </w:p>
        </w:tc>
      </w:tr>
    </w:tbl>
    <w:p w14:paraId="61AD2FC9" w14:textId="6A531C9C" w:rsidR="008963C8" w:rsidRPr="006C33C4" w:rsidRDefault="008963C8" w:rsidP="008963C8">
      <w:r w:rsidRPr="006C33C4">
        <w:t>Notes: The numbers indicate which input files were used to create the output files. (e.g. the American Trauma Society (1), American Hospital Association (2), and Analytical sample with various measures (3) files were used to construct both final analytical files containing hospitals with or without a trauma center (1,2,3))</w:t>
      </w:r>
    </w:p>
    <w:p w14:paraId="78281584" w14:textId="34CE5DEB" w:rsidR="00ED2CB7" w:rsidRPr="004E0442" w:rsidRDefault="00ED2CB7" w:rsidP="00D81984">
      <w:pPr>
        <w:rPr>
          <w:highlight w:val="yellow"/>
        </w:rPr>
      </w:pPr>
    </w:p>
    <w:p w14:paraId="4154203B" w14:textId="41B4139F" w:rsidR="00401C75" w:rsidRPr="00703177" w:rsidRDefault="00401C75" w:rsidP="00401C75">
      <w:pPr>
        <w:pStyle w:val="NormalWeb"/>
        <w:spacing w:before="0" w:beforeAutospacing="0" w:after="0" w:afterAutospacing="0"/>
        <w:rPr>
          <w:b/>
          <w:bCs/>
          <w:sz w:val="30"/>
          <w:szCs w:val="30"/>
          <w:u w:val="single"/>
        </w:rPr>
      </w:pPr>
      <w:r w:rsidRPr="00703177">
        <w:rPr>
          <w:b/>
          <w:bCs/>
          <w:sz w:val="30"/>
          <w:szCs w:val="30"/>
          <w:u w:val="single"/>
        </w:rPr>
        <w:t xml:space="preserve">Step 8: Create risk-adjusted hospital </w:t>
      </w:r>
      <w:r w:rsidR="00322C4F" w:rsidRPr="00703177">
        <w:rPr>
          <w:b/>
          <w:bCs/>
          <w:sz w:val="30"/>
          <w:szCs w:val="30"/>
          <w:u w:val="single"/>
        </w:rPr>
        <w:t xml:space="preserve">surgical </w:t>
      </w:r>
      <w:r w:rsidRPr="00703177">
        <w:rPr>
          <w:b/>
          <w:bCs/>
          <w:sz w:val="30"/>
          <w:szCs w:val="30"/>
          <w:u w:val="single"/>
        </w:rPr>
        <w:t>quality measures</w:t>
      </w:r>
    </w:p>
    <w:p w14:paraId="6BF5C8AD" w14:textId="5BF46AE1" w:rsidR="00ED2CB7" w:rsidRPr="00703177" w:rsidRDefault="00ED2CB7" w:rsidP="00D81984"/>
    <w:p w14:paraId="4AB517B3" w14:textId="48C4EECF" w:rsidR="007C447B" w:rsidRPr="00703177" w:rsidRDefault="00322C4F" w:rsidP="00D81984">
      <w:pPr>
        <w:rPr>
          <w:b/>
          <w:bCs/>
        </w:rPr>
      </w:pPr>
      <w:r w:rsidRPr="00703177">
        <w:t xml:space="preserve">The scripts below will create the risk-adjusted surgical quality measures for each hospital. </w:t>
      </w:r>
      <w:r w:rsidR="00144CE8" w:rsidRPr="00703177">
        <w:t>We did this by regressing 30-day mortality on age, sex, race, comorbidity scores, and fixed effects for surgical Diagnosis-Related Groups and each year, using all inpatient claims with a surgical DRG code between 2011-2017</w:t>
      </w:r>
      <w:r w:rsidR="00703177" w:rsidRPr="00703177">
        <w:t xml:space="preserve"> (see “A9 Creating hospital surgical quality scores” to see which surgical DRG codes we used)</w:t>
      </w:r>
      <w:r w:rsidR="00144CE8" w:rsidRPr="00703177">
        <w:t>. We squared the age and comorbidity variables in the model. We removed all transfers from other hospitals, admissions from the Emergency Department, and beneficiaries with an injury code. Therefore, this sample did not overlap with our sample. Then, we subtracted the modeled mortality probability from the binary 30-day mortality indicator for each observation. Finally, we averaged these residuals for each hospital. Because we worked with 30-day mortality instead of survival, we negated the average residual for each hospital so that a more positive value is associated with higher quality of care</w:t>
      </w:r>
      <w:r w:rsidR="006D325B" w:rsidRPr="00703177">
        <w:t xml:space="preserve"> before creating figure 2</w:t>
      </w:r>
      <w:r w:rsidR="00144CE8" w:rsidRPr="00703177">
        <w:t>.</w:t>
      </w:r>
    </w:p>
    <w:p w14:paraId="5E01F010" w14:textId="77777777" w:rsidR="007C447B" w:rsidRPr="00703177" w:rsidRDefault="007C447B" w:rsidP="00D819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082AF1" w:rsidRPr="00703177" w14:paraId="382986EC" w14:textId="77777777" w:rsidTr="00832D1E">
        <w:tc>
          <w:tcPr>
            <w:tcW w:w="1980" w:type="dxa"/>
            <w:tcBorders>
              <w:top w:val="single" w:sz="4" w:space="0" w:color="auto"/>
              <w:bottom w:val="single" w:sz="4" w:space="0" w:color="auto"/>
            </w:tcBorders>
          </w:tcPr>
          <w:p w14:paraId="7AF1ED5B" w14:textId="77777777" w:rsidR="00082AF1" w:rsidRPr="00703177" w:rsidRDefault="00082AF1" w:rsidP="00832D1E">
            <w:pPr>
              <w:jc w:val="center"/>
            </w:pPr>
            <w:r w:rsidRPr="00703177">
              <w:lastRenderedPageBreak/>
              <w:t>Script name</w:t>
            </w:r>
          </w:p>
        </w:tc>
        <w:tc>
          <w:tcPr>
            <w:tcW w:w="2775" w:type="dxa"/>
            <w:tcBorders>
              <w:top w:val="single" w:sz="4" w:space="0" w:color="auto"/>
              <w:bottom w:val="single" w:sz="4" w:space="0" w:color="auto"/>
            </w:tcBorders>
          </w:tcPr>
          <w:p w14:paraId="2E2BBD16" w14:textId="77777777" w:rsidR="00082AF1" w:rsidRPr="00703177" w:rsidRDefault="00082AF1" w:rsidP="00832D1E">
            <w:pPr>
              <w:jc w:val="center"/>
            </w:pPr>
            <w:r w:rsidRPr="00703177">
              <w:t>Description</w:t>
            </w:r>
          </w:p>
        </w:tc>
        <w:tc>
          <w:tcPr>
            <w:tcW w:w="2355" w:type="dxa"/>
            <w:tcBorders>
              <w:top w:val="single" w:sz="4" w:space="0" w:color="auto"/>
              <w:bottom w:val="single" w:sz="4" w:space="0" w:color="auto"/>
            </w:tcBorders>
          </w:tcPr>
          <w:p w14:paraId="5F01C6BD" w14:textId="77777777" w:rsidR="00082AF1" w:rsidRPr="00703177" w:rsidRDefault="00082AF1" w:rsidP="00832D1E">
            <w:pPr>
              <w:jc w:val="center"/>
            </w:pPr>
            <w:r w:rsidRPr="00703177">
              <w:t>Input files</w:t>
            </w:r>
          </w:p>
        </w:tc>
        <w:tc>
          <w:tcPr>
            <w:tcW w:w="2250" w:type="dxa"/>
            <w:tcBorders>
              <w:top w:val="single" w:sz="4" w:space="0" w:color="auto"/>
              <w:bottom w:val="single" w:sz="4" w:space="0" w:color="auto"/>
            </w:tcBorders>
          </w:tcPr>
          <w:p w14:paraId="62322104" w14:textId="77777777" w:rsidR="00082AF1" w:rsidRPr="00703177" w:rsidRDefault="00082AF1" w:rsidP="00832D1E">
            <w:pPr>
              <w:jc w:val="center"/>
            </w:pPr>
            <w:r w:rsidRPr="00703177">
              <w:t>Output files</w:t>
            </w:r>
          </w:p>
        </w:tc>
      </w:tr>
      <w:tr w:rsidR="00082AF1" w:rsidRPr="00703177" w14:paraId="325929BE" w14:textId="77777777" w:rsidTr="00832D1E">
        <w:tc>
          <w:tcPr>
            <w:tcW w:w="1980" w:type="dxa"/>
            <w:tcBorders>
              <w:top w:val="single" w:sz="4" w:space="0" w:color="auto"/>
            </w:tcBorders>
          </w:tcPr>
          <w:p w14:paraId="2C29D7DD" w14:textId="2371EBE5" w:rsidR="00082AF1" w:rsidRPr="00703177" w:rsidRDefault="00F93078" w:rsidP="00832D1E">
            <w:r w:rsidRPr="00703177">
              <w:t>18_hospital_quality_measures [folder] (python, SAS, &amp; Stata)</w:t>
            </w:r>
          </w:p>
        </w:tc>
        <w:tc>
          <w:tcPr>
            <w:tcW w:w="2775" w:type="dxa"/>
            <w:tcBorders>
              <w:top w:val="single" w:sz="4" w:space="0" w:color="auto"/>
            </w:tcBorders>
          </w:tcPr>
          <w:p w14:paraId="0B08BD4E" w14:textId="449A8160" w:rsidR="00F93078" w:rsidRPr="00703177" w:rsidRDefault="00F93078" w:rsidP="00832D1E">
            <w:r w:rsidRPr="00703177">
              <w:t xml:space="preserve">There are a total of seven scripts </w:t>
            </w:r>
            <w:r w:rsidR="00CC54F5" w:rsidRPr="00703177">
              <w:t xml:space="preserve">in this folder </w:t>
            </w:r>
            <w:r w:rsidRPr="00703177">
              <w:t xml:space="preserve">– 5 python, 1 SAS, and 1 Stata files. The following are descriptions for each </w:t>
            </w:r>
            <w:r w:rsidR="002F3AD2" w:rsidRPr="00703177">
              <w:t>script</w:t>
            </w:r>
            <w:r w:rsidRPr="00703177">
              <w:t>:</w:t>
            </w:r>
          </w:p>
          <w:p w14:paraId="3153426B" w14:textId="77777777" w:rsidR="00F93078" w:rsidRPr="00703177" w:rsidRDefault="00F93078" w:rsidP="00832D1E"/>
          <w:p w14:paraId="34A6FD98" w14:textId="71223134" w:rsidR="00F93078" w:rsidRPr="00703177" w:rsidRDefault="00F93078" w:rsidP="00832D1E">
            <w:r w:rsidRPr="00703177">
              <w:t>A. 01_obtain_bene_w_surgical_drgs (python)</w:t>
            </w:r>
          </w:p>
          <w:p w14:paraId="47C6940C" w14:textId="6994EB33" w:rsidR="00F93078" w:rsidRPr="00703177" w:rsidRDefault="009A55F9" w:rsidP="00832D1E">
            <w:r w:rsidRPr="00703177">
              <w:t>- Selects patients with surgical DRGS from the raw inpatient file.</w:t>
            </w:r>
          </w:p>
          <w:p w14:paraId="6B5FF223" w14:textId="77777777" w:rsidR="009A55F9" w:rsidRPr="00703177" w:rsidRDefault="009A55F9" w:rsidP="00832D1E"/>
          <w:p w14:paraId="5C9A2342" w14:textId="0A580329" w:rsidR="00F93078" w:rsidRPr="00703177" w:rsidRDefault="00F93078" w:rsidP="00832D1E">
            <w:r w:rsidRPr="00703177">
              <w:t>B. 02_gather_dx_from_raw_hos_quality (python)</w:t>
            </w:r>
          </w:p>
          <w:p w14:paraId="4AD75F96" w14:textId="2DB8025B" w:rsidR="002F3AD2" w:rsidRPr="00703177" w:rsidRDefault="002F3AD2" w:rsidP="002F3AD2">
            <w:r w:rsidRPr="00703177">
              <w:t>- Similar to step 5</w:t>
            </w:r>
            <w:r w:rsidR="00573D8B" w:rsidRPr="00703177">
              <w:t xml:space="preserve">, </w:t>
            </w:r>
            <w:r w:rsidRPr="00703177">
              <w:t>this gathers diagnosis codes from raw inpatient, outpatient, and ambulance claims. Since the raw files are too large, the goal is to reduce these files by collecting only diagnosis codes for beneficiaries in the inpatient record with a surgical DRG code.</w:t>
            </w:r>
          </w:p>
          <w:p w14:paraId="6D7DE5C7" w14:textId="437AE1F9" w:rsidR="00F93078" w:rsidRPr="00703177" w:rsidRDefault="00F93078" w:rsidP="00832D1E"/>
          <w:p w14:paraId="171AAF9D" w14:textId="64F1EF6D" w:rsidR="00F93078" w:rsidRPr="00703177" w:rsidRDefault="00F93078" w:rsidP="00832D1E">
            <w:r w:rsidRPr="00703177">
              <w:t>C. 03_prep_files_to_calc_comorbidities</w:t>
            </w:r>
            <w:r w:rsidR="006D5E2A" w:rsidRPr="00703177">
              <w:t xml:space="preserve"> (python)</w:t>
            </w:r>
          </w:p>
          <w:p w14:paraId="52382151" w14:textId="324E9D0B" w:rsidR="00573D8B" w:rsidRPr="00703177" w:rsidRDefault="00573D8B" w:rsidP="00573D8B">
            <w:r w:rsidRPr="00703177">
              <w:t>- Similar to step 5, this merge the reduced raw inpatient, outpatient, and ambulance claims from the previous script with beneficiaries containing only surgical DRG codes and keep diagnosis codes up to one year prior to the admission date. Create a long data format in preparation for SAS.</w:t>
            </w:r>
          </w:p>
          <w:p w14:paraId="57A21AC5" w14:textId="00E9CD10" w:rsidR="00F93078" w:rsidRPr="00703177" w:rsidRDefault="00F93078" w:rsidP="00832D1E"/>
          <w:p w14:paraId="246C9BF5" w14:textId="14DDFEC2" w:rsidR="00F93078" w:rsidRPr="00703177" w:rsidRDefault="00F93078" w:rsidP="00832D1E">
            <w:r w:rsidRPr="00703177">
              <w:lastRenderedPageBreak/>
              <w:t xml:space="preserve">D. </w:t>
            </w:r>
            <w:r w:rsidR="006D5E2A" w:rsidRPr="00703177">
              <w:t>comorbidity_scores_sas_</w:t>
            </w:r>
            <w:r w:rsidR="00CC54F5" w:rsidRPr="00703177">
              <w:t>c</w:t>
            </w:r>
            <w:r w:rsidR="006D5E2A" w:rsidRPr="00703177">
              <w:t>ode_hos_quality (SAS)</w:t>
            </w:r>
          </w:p>
          <w:p w14:paraId="0962CD12" w14:textId="45E94020" w:rsidR="006D5E2A" w:rsidRPr="00703177" w:rsidRDefault="006D5E2A" w:rsidP="00832D1E">
            <w:r w:rsidRPr="00703177">
              <w:t>- This file is within the folder labeled 03a_comorbidity_scores_calculations_in_SAS.</w:t>
            </w:r>
            <w:r w:rsidR="00550489" w:rsidRPr="00703177">
              <w:t xml:space="preserve"> Similar to step 5, this creates a wide-data format and calculate the combined Charlson-Elixhauser comorbidity score for each beneficiary using diagnosis codes up to one year prior to the </w:t>
            </w:r>
            <w:r w:rsidR="00CC54F5" w:rsidRPr="00703177">
              <w:t>admission date</w:t>
            </w:r>
            <w:r w:rsidR="00550489" w:rsidRPr="00703177">
              <w:t>.</w:t>
            </w:r>
          </w:p>
          <w:p w14:paraId="541E5AED" w14:textId="2B93261E" w:rsidR="006D5E2A" w:rsidRPr="00703177" w:rsidRDefault="006D5E2A" w:rsidP="00832D1E"/>
          <w:p w14:paraId="472A1594" w14:textId="669D422B" w:rsidR="006D5E2A" w:rsidRPr="00703177" w:rsidRDefault="006D5E2A" w:rsidP="00832D1E">
            <w:r w:rsidRPr="00703177">
              <w:t>E. 04_merge_comorbid_w_claims (python)</w:t>
            </w:r>
          </w:p>
          <w:p w14:paraId="262D19D9" w14:textId="564DC09C" w:rsidR="001512CA" w:rsidRPr="00703177" w:rsidRDefault="001512CA" w:rsidP="001512CA">
            <w:r w:rsidRPr="00703177">
              <w:t>- First, merge output file from SAS with the inpatient file containing surgical DRG codes to obtain comorbidity scores for each beneficiary. Second, create the following information:</w:t>
            </w:r>
          </w:p>
          <w:p w14:paraId="2B4570C1" w14:textId="5DEEB170" w:rsidR="001512CA" w:rsidRPr="00703177" w:rsidRDefault="001512CA" w:rsidP="001512CA">
            <w:r w:rsidRPr="00703177">
              <w:t xml:space="preserve">- Indicators for </w:t>
            </w:r>
            <w:r w:rsidR="002A0EA9" w:rsidRPr="00703177">
              <w:t>mortality</w:t>
            </w:r>
            <w:r w:rsidRPr="00703177">
              <w:t xml:space="preserve"> at 30 days</w:t>
            </w:r>
          </w:p>
          <w:p w14:paraId="22035B34" w14:textId="5F850545" w:rsidR="001512CA" w:rsidRPr="00703177" w:rsidRDefault="001512CA" w:rsidP="001512CA">
            <w:r w:rsidRPr="00703177">
              <w:t>- Age based on the starting admission date and birthdate</w:t>
            </w:r>
          </w:p>
          <w:p w14:paraId="431550FA" w14:textId="77777777" w:rsidR="001512CA" w:rsidRPr="00703177" w:rsidRDefault="001512CA" w:rsidP="001512CA"/>
          <w:p w14:paraId="2C81B8F3" w14:textId="1236D15D" w:rsidR="006D5E2A" w:rsidRPr="00703177" w:rsidRDefault="006D5E2A" w:rsidP="00832D1E">
            <w:r w:rsidRPr="00703177">
              <w:t>F. 05_drop_claims_w_trauma_for_stata (python)</w:t>
            </w:r>
          </w:p>
          <w:p w14:paraId="5C0A8A31" w14:textId="0DAACFF2" w:rsidR="002A0EA9" w:rsidRPr="00703177" w:rsidRDefault="002A0EA9" w:rsidP="00832D1E">
            <w:r w:rsidRPr="00703177">
              <w:t>- Drop all claims containing an injury code and create year fixed effects.</w:t>
            </w:r>
          </w:p>
          <w:p w14:paraId="2695D7B6" w14:textId="5D8133E9" w:rsidR="006D5E2A" w:rsidRPr="00703177" w:rsidRDefault="006D5E2A" w:rsidP="00832D1E"/>
          <w:p w14:paraId="40B166D5" w14:textId="1DCABB0E" w:rsidR="006D5E2A" w:rsidRPr="00703177" w:rsidRDefault="006D5E2A" w:rsidP="00832D1E">
            <w:r w:rsidRPr="00703177">
              <w:t>G. creating_hos_qual_measures (Stata)</w:t>
            </w:r>
          </w:p>
          <w:p w14:paraId="20A19798" w14:textId="3E54B096" w:rsidR="00F93078" w:rsidRPr="00703177" w:rsidRDefault="006D5E2A" w:rsidP="00832D1E">
            <w:r w:rsidRPr="00703177">
              <w:lastRenderedPageBreak/>
              <w:t>- This file is within the folder labeled 05a_hos_qual_scores_calculations_in_stata</w:t>
            </w:r>
            <w:r w:rsidR="00D93100" w:rsidRPr="00703177">
              <w:t>. This models mortality probabilities using a logistic regression. The predicted mortality will be used to create the surgical quality score which is the binary 30-day mortality minus the modeled risk-adjusted surgical mortality probability.</w:t>
            </w:r>
          </w:p>
          <w:p w14:paraId="5C4B01BD" w14:textId="055B74EF" w:rsidR="00F93078" w:rsidRPr="00703177" w:rsidRDefault="00F93078" w:rsidP="00832D1E"/>
        </w:tc>
        <w:tc>
          <w:tcPr>
            <w:tcW w:w="2355" w:type="dxa"/>
            <w:tcBorders>
              <w:top w:val="single" w:sz="4" w:space="0" w:color="auto"/>
            </w:tcBorders>
          </w:tcPr>
          <w:p w14:paraId="511F4CB6" w14:textId="77777777" w:rsidR="00082AF1" w:rsidRPr="00703177" w:rsidRDefault="00082AF1" w:rsidP="00F93078"/>
          <w:p w14:paraId="710FD504" w14:textId="77777777" w:rsidR="00F93078" w:rsidRPr="00703177" w:rsidRDefault="00F93078" w:rsidP="00F93078"/>
          <w:p w14:paraId="4FE145CD" w14:textId="5BC9A1A9" w:rsidR="00F93078" w:rsidRPr="00703177" w:rsidRDefault="00F93078" w:rsidP="00F93078"/>
          <w:p w14:paraId="614BC475" w14:textId="460A654C" w:rsidR="00CC54F5" w:rsidRPr="00703177" w:rsidRDefault="00CC54F5" w:rsidP="00F93078"/>
          <w:p w14:paraId="17DCF63E" w14:textId="77777777" w:rsidR="00703177" w:rsidRPr="00703177" w:rsidRDefault="00703177" w:rsidP="00F93078"/>
          <w:p w14:paraId="75A257A3" w14:textId="77777777" w:rsidR="00F93078" w:rsidRPr="00703177" w:rsidRDefault="00F93078" w:rsidP="00F93078"/>
          <w:p w14:paraId="2170126B" w14:textId="77777777" w:rsidR="00F93078" w:rsidRPr="00703177" w:rsidRDefault="00F93078" w:rsidP="00F93078"/>
          <w:p w14:paraId="74D34AE0" w14:textId="77777777" w:rsidR="00F93078" w:rsidRPr="00703177" w:rsidRDefault="00F93078" w:rsidP="00F93078">
            <w:r w:rsidRPr="00703177">
              <w:t xml:space="preserve">A1. </w:t>
            </w:r>
            <w:r w:rsidR="006D5E2A" w:rsidRPr="00703177">
              <w:t>Raw Inpatient file</w:t>
            </w:r>
          </w:p>
          <w:p w14:paraId="2DC5361C" w14:textId="77777777" w:rsidR="006D5E2A" w:rsidRPr="00703177" w:rsidRDefault="006D5E2A" w:rsidP="00F93078">
            <w:r w:rsidRPr="00703177">
              <w:t>A2. Master Beneficiary Summary File</w:t>
            </w:r>
          </w:p>
          <w:p w14:paraId="463E3A7E" w14:textId="77777777" w:rsidR="009A55F9" w:rsidRPr="00703177" w:rsidRDefault="009A55F9" w:rsidP="00F93078"/>
          <w:p w14:paraId="08DBAB8F" w14:textId="77777777" w:rsidR="009A55F9" w:rsidRPr="00703177" w:rsidRDefault="009A55F9" w:rsidP="00F93078"/>
          <w:p w14:paraId="3F9E74A2" w14:textId="1CD83634" w:rsidR="002F3AD2" w:rsidRPr="00703177" w:rsidRDefault="009A55F9" w:rsidP="002F3AD2">
            <w:r w:rsidRPr="00703177">
              <w:t>B</w:t>
            </w:r>
            <w:r w:rsidR="002F3AD2" w:rsidRPr="00703177">
              <w:t>1. Inpatient claims</w:t>
            </w:r>
          </w:p>
          <w:p w14:paraId="3CED3901" w14:textId="2DA41ACB" w:rsidR="002F3AD2" w:rsidRPr="00703177" w:rsidRDefault="002F3AD2" w:rsidP="002F3AD2">
            <w:r w:rsidRPr="00703177">
              <w:t>B2. Outpatient claims</w:t>
            </w:r>
          </w:p>
          <w:p w14:paraId="73B0A025" w14:textId="0BA4B68A" w:rsidR="002F3AD2" w:rsidRPr="00703177" w:rsidRDefault="002F3AD2" w:rsidP="002F3AD2">
            <w:r w:rsidRPr="00703177">
              <w:t>B3. Ambulance claims</w:t>
            </w:r>
          </w:p>
          <w:p w14:paraId="22FB7052" w14:textId="77777777" w:rsidR="009A55F9" w:rsidRPr="00703177" w:rsidRDefault="002F3AD2" w:rsidP="002F3AD2">
            <w:r w:rsidRPr="00703177">
              <w:t>B4. Beneficiaries from the inpatient record with a surgical DRG code</w:t>
            </w:r>
          </w:p>
          <w:p w14:paraId="5591104F" w14:textId="77777777" w:rsidR="00573D8B" w:rsidRPr="00703177" w:rsidRDefault="00573D8B" w:rsidP="002F3AD2"/>
          <w:p w14:paraId="562E1173" w14:textId="77777777" w:rsidR="00573D8B" w:rsidRPr="00703177" w:rsidRDefault="00573D8B" w:rsidP="002F3AD2"/>
          <w:p w14:paraId="484754CD" w14:textId="77777777" w:rsidR="00573D8B" w:rsidRPr="00703177" w:rsidRDefault="00573D8B" w:rsidP="002F3AD2"/>
          <w:p w14:paraId="092A4F62" w14:textId="32BCA435" w:rsidR="00573D8B" w:rsidRPr="00703177" w:rsidRDefault="00573D8B" w:rsidP="002F3AD2"/>
          <w:p w14:paraId="09F447B8" w14:textId="7B7015BD" w:rsidR="00CC54F5" w:rsidRPr="00703177" w:rsidRDefault="00CC54F5" w:rsidP="002F3AD2"/>
          <w:p w14:paraId="61FB290F" w14:textId="77777777" w:rsidR="00573D8B" w:rsidRPr="00703177" w:rsidRDefault="00573D8B" w:rsidP="002F3AD2"/>
          <w:p w14:paraId="23B60109" w14:textId="77777777" w:rsidR="00573D8B" w:rsidRPr="00703177" w:rsidRDefault="00573D8B" w:rsidP="002F3AD2"/>
          <w:p w14:paraId="185270A4" w14:textId="5F1AB758" w:rsidR="00573D8B" w:rsidRPr="00703177" w:rsidRDefault="00573D8B" w:rsidP="00573D8B">
            <w:r w:rsidRPr="00703177">
              <w:t xml:space="preserve">C1. </w:t>
            </w:r>
            <w:r w:rsidR="00BD6C2D" w:rsidRPr="00703177">
              <w:t>Beneficiaries from the inpatient record with a surgical DRG code</w:t>
            </w:r>
          </w:p>
          <w:p w14:paraId="2DB80A29" w14:textId="1EF88449" w:rsidR="00573D8B" w:rsidRPr="00703177" w:rsidRDefault="00BD6C2D" w:rsidP="00573D8B">
            <w:r w:rsidRPr="00703177">
              <w:t>C</w:t>
            </w:r>
            <w:r w:rsidR="00573D8B" w:rsidRPr="00703177">
              <w:t>2. File containing diagnosis information from inpatient, outpatient, and ambulance claims from the previous script</w:t>
            </w:r>
          </w:p>
          <w:p w14:paraId="7845A097" w14:textId="77777777" w:rsidR="00573D8B" w:rsidRPr="00703177" w:rsidRDefault="00573D8B" w:rsidP="002F3AD2"/>
          <w:p w14:paraId="759A5AD0" w14:textId="52073BDD" w:rsidR="00CC54F5" w:rsidRPr="00703177" w:rsidRDefault="00CC54F5" w:rsidP="002F3AD2"/>
          <w:p w14:paraId="7A907129" w14:textId="77777777" w:rsidR="003F69D8" w:rsidRPr="00703177" w:rsidRDefault="003F69D8" w:rsidP="002F3AD2"/>
          <w:p w14:paraId="5AACDCA2" w14:textId="4672BC44" w:rsidR="00CC54F5" w:rsidRPr="00703177" w:rsidRDefault="00CC54F5" w:rsidP="002F3AD2"/>
          <w:p w14:paraId="3AAD62AE" w14:textId="28AF8F38" w:rsidR="003D3729" w:rsidRPr="00703177" w:rsidRDefault="003D3729" w:rsidP="002F3AD2"/>
          <w:p w14:paraId="7216214C" w14:textId="36E139C2" w:rsidR="003D3729" w:rsidRPr="00703177" w:rsidRDefault="003D3729" w:rsidP="002F3AD2">
            <w:r w:rsidRPr="00703177">
              <w:lastRenderedPageBreak/>
              <w:t>D1. Long data format of beneficiaries containing diagnosis codes from the year before the admission date</w:t>
            </w:r>
          </w:p>
          <w:p w14:paraId="72E401CB" w14:textId="77777777" w:rsidR="00CC54F5" w:rsidRPr="00703177" w:rsidRDefault="00CC54F5" w:rsidP="002F3AD2"/>
          <w:p w14:paraId="30A151CF" w14:textId="77777777" w:rsidR="00CC54F5" w:rsidRPr="00703177" w:rsidRDefault="00CC54F5" w:rsidP="002F3AD2"/>
          <w:p w14:paraId="2EF08275" w14:textId="77777777" w:rsidR="00CC54F5" w:rsidRPr="00703177" w:rsidRDefault="00CC54F5" w:rsidP="002F3AD2"/>
          <w:p w14:paraId="3EB8536D" w14:textId="77777777" w:rsidR="00CC54F5" w:rsidRPr="00703177" w:rsidRDefault="00CC54F5" w:rsidP="002F3AD2"/>
          <w:p w14:paraId="0872F23A" w14:textId="77777777" w:rsidR="001512CA" w:rsidRPr="00703177" w:rsidRDefault="001512CA" w:rsidP="002F3AD2"/>
          <w:p w14:paraId="2E60C33C" w14:textId="77777777" w:rsidR="001512CA" w:rsidRPr="00703177" w:rsidRDefault="001512CA" w:rsidP="002F3AD2"/>
          <w:p w14:paraId="06E2F568" w14:textId="77777777" w:rsidR="001512CA" w:rsidRPr="00703177" w:rsidRDefault="001512CA" w:rsidP="002F3AD2"/>
          <w:p w14:paraId="6BADBBF8" w14:textId="77777777" w:rsidR="001512CA" w:rsidRPr="00703177" w:rsidRDefault="001512CA" w:rsidP="002F3AD2"/>
          <w:p w14:paraId="42044A5B" w14:textId="77777777" w:rsidR="001512CA" w:rsidRPr="00703177" w:rsidRDefault="001512CA" w:rsidP="002F3AD2"/>
          <w:p w14:paraId="057E042C" w14:textId="665AA40F" w:rsidR="001512CA" w:rsidRPr="00703177" w:rsidRDefault="001512CA" w:rsidP="002F3AD2"/>
          <w:p w14:paraId="21227AD2" w14:textId="77777777" w:rsidR="001512CA" w:rsidRPr="00703177" w:rsidRDefault="001512CA" w:rsidP="002F3AD2"/>
          <w:p w14:paraId="064E7EF8" w14:textId="70B28F54" w:rsidR="001512CA" w:rsidRPr="00703177" w:rsidRDefault="001512CA" w:rsidP="001512CA">
            <w:r w:rsidRPr="00703177">
              <w:t>E1. Wide data format containing a comorbidity score for each beneficiary</w:t>
            </w:r>
          </w:p>
          <w:p w14:paraId="2EA943FD" w14:textId="77777777" w:rsidR="001512CA" w:rsidRPr="00703177" w:rsidRDefault="001512CA" w:rsidP="001512CA">
            <w:r w:rsidRPr="00703177">
              <w:t>E2. Beneficiaries from the inpatient record with a surgical DRG code</w:t>
            </w:r>
          </w:p>
          <w:p w14:paraId="1811F5A7" w14:textId="77777777" w:rsidR="002A0EA9" w:rsidRPr="00703177" w:rsidRDefault="002A0EA9" w:rsidP="001512CA"/>
          <w:p w14:paraId="088A9C02" w14:textId="77777777" w:rsidR="002A0EA9" w:rsidRPr="00703177" w:rsidRDefault="002A0EA9" w:rsidP="001512CA"/>
          <w:p w14:paraId="4AF656C0" w14:textId="77777777" w:rsidR="002A0EA9" w:rsidRPr="00703177" w:rsidRDefault="002A0EA9" w:rsidP="001512CA"/>
          <w:p w14:paraId="0C8C9B75" w14:textId="77777777" w:rsidR="002A0EA9" w:rsidRPr="00703177" w:rsidRDefault="002A0EA9" w:rsidP="001512CA"/>
          <w:p w14:paraId="41C439D6" w14:textId="77777777" w:rsidR="002A0EA9" w:rsidRPr="00703177" w:rsidRDefault="002A0EA9" w:rsidP="001512CA"/>
          <w:p w14:paraId="2CB8CE99" w14:textId="77777777" w:rsidR="002A0EA9" w:rsidRPr="00703177" w:rsidRDefault="002A0EA9" w:rsidP="001512CA"/>
          <w:p w14:paraId="01C578BA" w14:textId="77777777" w:rsidR="002A0EA9" w:rsidRPr="00703177" w:rsidRDefault="002A0EA9" w:rsidP="001512CA"/>
          <w:p w14:paraId="33894550" w14:textId="77777777" w:rsidR="002A0EA9" w:rsidRPr="00703177" w:rsidRDefault="002A0EA9" w:rsidP="001512CA"/>
          <w:p w14:paraId="699ADE27" w14:textId="77777777" w:rsidR="002A0EA9" w:rsidRPr="00703177" w:rsidRDefault="002A0EA9" w:rsidP="001512CA"/>
          <w:p w14:paraId="232315A1" w14:textId="77777777" w:rsidR="002A0EA9" w:rsidRPr="00703177" w:rsidRDefault="002A0EA9" w:rsidP="001512CA">
            <w:r w:rsidRPr="00703177">
              <w:t>F1. Inpatient file with comorbidity, mortality, and age information</w:t>
            </w:r>
          </w:p>
          <w:p w14:paraId="1A7790CC" w14:textId="77777777" w:rsidR="00D93100" w:rsidRPr="00703177" w:rsidRDefault="00D93100" w:rsidP="001512CA"/>
          <w:p w14:paraId="64C4DC17" w14:textId="77777777" w:rsidR="00D93100" w:rsidRPr="00703177" w:rsidRDefault="00D93100" w:rsidP="001512CA"/>
          <w:p w14:paraId="78F07209" w14:textId="77777777" w:rsidR="00D93100" w:rsidRPr="00703177" w:rsidRDefault="00D93100" w:rsidP="001512CA"/>
          <w:p w14:paraId="137F78BF" w14:textId="77777777" w:rsidR="00D93100" w:rsidRPr="00703177" w:rsidRDefault="00D93100" w:rsidP="001512CA"/>
          <w:p w14:paraId="1383C28A" w14:textId="132B2B80" w:rsidR="00D93100" w:rsidRPr="00703177" w:rsidRDefault="00D93100" w:rsidP="001512CA">
            <w:r w:rsidRPr="00703177">
              <w:t>G1. Final file containing no injury codes</w:t>
            </w:r>
          </w:p>
        </w:tc>
        <w:tc>
          <w:tcPr>
            <w:tcW w:w="2250" w:type="dxa"/>
            <w:tcBorders>
              <w:top w:val="single" w:sz="4" w:space="0" w:color="auto"/>
            </w:tcBorders>
          </w:tcPr>
          <w:p w14:paraId="3EEE8335" w14:textId="77777777" w:rsidR="00082AF1" w:rsidRPr="00703177" w:rsidRDefault="00082AF1" w:rsidP="00832D1E"/>
          <w:p w14:paraId="42A83C51" w14:textId="77777777" w:rsidR="00F93078" w:rsidRPr="00703177" w:rsidRDefault="00F93078" w:rsidP="00832D1E"/>
          <w:p w14:paraId="764FF08E" w14:textId="77777777" w:rsidR="00F93078" w:rsidRPr="00703177" w:rsidRDefault="00F93078" w:rsidP="00832D1E"/>
          <w:p w14:paraId="03E60BB0" w14:textId="03DA79E4" w:rsidR="00F93078" w:rsidRPr="00703177" w:rsidRDefault="00F93078" w:rsidP="00832D1E"/>
          <w:p w14:paraId="6F82C43E" w14:textId="77777777" w:rsidR="00CC54F5" w:rsidRPr="00703177" w:rsidRDefault="00CC54F5" w:rsidP="00832D1E"/>
          <w:p w14:paraId="5D155E40" w14:textId="77777777" w:rsidR="00F93078" w:rsidRPr="00703177" w:rsidRDefault="00F93078" w:rsidP="00832D1E"/>
          <w:p w14:paraId="48C7B562" w14:textId="77777777" w:rsidR="00F93078" w:rsidRPr="00703177" w:rsidRDefault="00F93078" w:rsidP="00832D1E"/>
          <w:p w14:paraId="319149EE" w14:textId="40E6CAC6" w:rsidR="00F93078" w:rsidRPr="00703177" w:rsidRDefault="00F93078" w:rsidP="00832D1E">
            <w:r w:rsidRPr="00703177">
              <w:t>A1</w:t>
            </w:r>
            <w:r w:rsidR="006D5E2A" w:rsidRPr="00703177">
              <w:t>,A2. Beneficiaries from the inpatient record with a surgical DRG code</w:t>
            </w:r>
          </w:p>
          <w:p w14:paraId="509E8ACE" w14:textId="06AF6302" w:rsidR="002F3AD2" w:rsidRPr="00703177" w:rsidRDefault="002F3AD2" w:rsidP="00832D1E"/>
          <w:p w14:paraId="1175E72C" w14:textId="77777777" w:rsidR="00CC54F5" w:rsidRPr="00703177" w:rsidRDefault="00CC54F5" w:rsidP="00832D1E"/>
          <w:p w14:paraId="45C07001" w14:textId="77777777" w:rsidR="002F3AD2" w:rsidRPr="00703177" w:rsidRDefault="002F3AD2" w:rsidP="00832D1E"/>
          <w:p w14:paraId="11B115A9" w14:textId="67EE6D5F" w:rsidR="002F3AD2" w:rsidRPr="00703177" w:rsidRDefault="002F3AD2" w:rsidP="002F3AD2">
            <w:r w:rsidRPr="00703177">
              <w:t>B1,B2,B3,B4. File containing diagnosis information from inpatient, outpatient, and ambulance claims for only beneficiaries in the inpatient record with a surgical DRG code</w:t>
            </w:r>
          </w:p>
          <w:p w14:paraId="02959F6C" w14:textId="5198A493" w:rsidR="002F3AD2" w:rsidRPr="00703177" w:rsidRDefault="002F3AD2" w:rsidP="002F3AD2"/>
          <w:p w14:paraId="53E41FBB" w14:textId="77777777" w:rsidR="002F3AD2" w:rsidRPr="00703177" w:rsidRDefault="002F3AD2" w:rsidP="00832D1E"/>
          <w:p w14:paraId="744235EB" w14:textId="77777777" w:rsidR="00BD6C2D" w:rsidRPr="00703177" w:rsidRDefault="00BD6C2D" w:rsidP="00832D1E"/>
          <w:p w14:paraId="3B6DF19A" w14:textId="77777777" w:rsidR="00CC54F5" w:rsidRPr="00703177" w:rsidRDefault="00CC54F5" w:rsidP="00832D1E"/>
          <w:p w14:paraId="6CCB03EC" w14:textId="77777777" w:rsidR="00BD6C2D" w:rsidRPr="00703177" w:rsidRDefault="00BD6C2D" w:rsidP="00832D1E"/>
          <w:p w14:paraId="303EAEC4" w14:textId="77777777" w:rsidR="00BD6C2D" w:rsidRPr="00703177" w:rsidRDefault="00BD6C2D" w:rsidP="00832D1E"/>
          <w:p w14:paraId="06A8A68B" w14:textId="77777777" w:rsidR="00BD6C2D" w:rsidRPr="00703177" w:rsidRDefault="00BD6C2D" w:rsidP="00832D1E">
            <w:r w:rsidRPr="00703177">
              <w:t>C1,C2. Long data format of beneficiaries containing diagnosis codes from the year before the admission date</w:t>
            </w:r>
          </w:p>
          <w:p w14:paraId="09A46022" w14:textId="77777777" w:rsidR="003D3729" w:rsidRPr="00703177" w:rsidRDefault="003D3729" w:rsidP="00832D1E"/>
          <w:p w14:paraId="20577567" w14:textId="77777777" w:rsidR="003D3729" w:rsidRPr="00703177" w:rsidRDefault="003D3729" w:rsidP="00832D1E"/>
          <w:p w14:paraId="659A3D1B" w14:textId="77777777" w:rsidR="003D3729" w:rsidRPr="00703177" w:rsidRDefault="003D3729" w:rsidP="00832D1E"/>
          <w:p w14:paraId="1D9183A3" w14:textId="77777777" w:rsidR="003D3729" w:rsidRPr="00703177" w:rsidRDefault="003D3729" w:rsidP="00832D1E"/>
          <w:p w14:paraId="785CBD43" w14:textId="125236F8" w:rsidR="003D3729" w:rsidRPr="00703177" w:rsidRDefault="003D3729" w:rsidP="00832D1E"/>
          <w:p w14:paraId="77139258" w14:textId="77777777" w:rsidR="003F69D8" w:rsidRPr="00703177" w:rsidRDefault="003F69D8" w:rsidP="00832D1E"/>
          <w:p w14:paraId="582ABAB1" w14:textId="77777777" w:rsidR="003D3729" w:rsidRPr="00703177" w:rsidRDefault="003D3729" w:rsidP="00832D1E"/>
          <w:p w14:paraId="5D752A1E" w14:textId="77777777" w:rsidR="003D3729" w:rsidRPr="00703177" w:rsidRDefault="003D3729" w:rsidP="00832D1E"/>
          <w:p w14:paraId="3B9FC9A9" w14:textId="77777777" w:rsidR="003D3729" w:rsidRPr="00703177" w:rsidRDefault="003D3729" w:rsidP="00832D1E"/>
          <w:p w14:paraId="6C2CAD7E" w14:textId="77777777" w:rsidR="003D3729" w:rsidRPr="00703177" w:rsidRDefault="003D3729" w:rsidP="00832D1E">
            <w:r w:rsidRPr="00703177">
              <w:lastRenderedPageBreak/>
              <w:t>D1. Wide data format containing a comorbidity score for each beneficiary</w:t>
            </w:r>
          </w:p>
          <w:p w14:paraId="2F3357FB" w14:textId="77777777" w:rsidR="001512CA" w:rsidRPr="00703177" w:rsidRDefault="001512CA" w:rsidP="00832D1E"/>
          <w:p w14:paraId="59B6E06D" w14:textId="77777777" w:rsidR="001512CA" w:rsidRPr="00703177" w:rsidRDefault="001512CA" w:rsidP="00832D1E"/>
          <w:p w14:paraId="624AB7F2" w14:textId="77777777" w:rsidR="001512CA" w:rsidRPr="00703177" w:rsidRDefault="001512CA" w:rsidP="00832D1E"/>
          <w:p w14:paraId="28A8EC88" w14:textId="77777777" w:rsidR="001512CA" w:rsidRPr="00703177" w:rsidRDefault="001512CA" w:rsidP="00832D1E"/>
          <w:p w14:paraId="1A2CF00E" w14:textId="77777777" w:rsidR="001512CA" w:rsidRPr="00703177" w:rsidRDefault="001512CA" w:rsidP="00832D1E"/>
          <w:p w14:paraId="6E485AB4" w14:textId="77777777" w:rsidR="001512CA" w:rsidRPr="00703177" w:rsidRDefault="001512CA" w:rsidP="00832D1E"/>
          <w:p w14:paraId="0CE00EFD" w14:textId="77777777" w:rsidR="001512CA" w:rsidRPr="00703177" w:rsidRDefault="001512CA" w:rsidP="00832D1E"/>
          <w:p w14:paraId="79B9FB5D" w14:textId="77777777" w:rsidR="001512CA" w:rsidRPr="00703177" w:rsidRDefault="001512CA" w:rsidP="00832D1E"/>
          <w:p w14:paraId="666C605E" w14:textId="77777777" w:rsidR="001512CA" w:rsidRPr="00703177" w:rsidRDefault="001512CA" w:rsidP="00832D1E"/>
          <w:p w14:paraId="038F1604" w14:textId="77777777" w:rsidR="001512CA" w:rsidRPr="00703177" w:rsidRDefault="001512CA" w:rsidP="00832D1E"/>
          <w:p w14:paraId="3E767A11" w14:textId="77777777" w:rsidR="001512CA" w:rsidRPr="00703177" w:rsidRDefault="001512CA" w:rsidP="00832D1E"/>
          <w:p w14:paraId="42FAF674" w14:textId="77777777" w:rsidR="001512CA" w:rsidRPr="00703177" w:rsidRDefault="001512CA" w:rsidP="00832D1E"/>
          <w:p w14:paraId="577FA78C" w14:textId="77777777" w:rsidR="001512CA" w:rsidRPr="00703177" w:rsidRDefault="001512CA" w:rsidP="00832D1E"/>
          <w:p w14:paraId="5729660F" w14:textId="77777777" w:rsidR="001512CA" w:rsidRPr="00703177" w:rsidRDefault="001512CA" w:rsidP="00832D1E">
            <w:r w:rsidRPr="00703177">
              <w:t>E1,E2. Inpatient file</w:t>
            </w:r>
            <w:r w:rsidR="002A0EA9" w:rsidRPr="00703177">
              <w:t xml:space="preserve"> </w:t>
            </w:r>
            <w:r w:rsidRPr="00703177">
              <w:t xml:space="preserve">with comorbidity, </w:t>
            </w:r>
            <w:r w:rsidR="002A0EA9" w:rsidRPr="00703177">
              <w:t>mortality</w:t>
            </w:r>
            <w:r w:rsidRPr="00703177">
              <w:t>, and age information</w:t>
            </w:r>
          </w:p>
          <w:p w14:paraId="46D136CA" w14:textId="77777777" w:rsidR="002A0EA9" w:rsidRPr="00703177" w:rsidRDefault="002A0EA9" w:rsidP="00832D1E"/>
          <w:p w14:paraId="379AFAFA" w14:textId="77777777" w:rsidR="002A0EA9" w:rsidRPr="00703177" w:rsidRDefault="002A0EA9" w:rsidP="00832D1E"/>
          <w:p w14:paraId="0D2323DB" w14:textId="77777777" w:rsidR="002A0EA9" w:rsidRPr="00703177" w:rsidRDefault="002A0EA9" w:rsidP="00832D1E"/>
          <w:p w14:paraId="1A8C5967" w14:textId="77777777" w:rsidR="002A0EA9" w:rsidRPr="00703177" w:rsidRDefault="002A0EA9" w:rsidP="00832D1E"/>
          <w:p w14:paraId="7E857BEB" w14:textId="77777777" w:rsidR="002A0EA9" w:rsidRPr="00703177" w:rsidRDefault="002A0EA9" w:rsidP="00832D1E"/>
          <w:p w14:paraId="4D982E1D" w14:textId="77777777" w:rsidR="002A0EA9" w:rsidRPr="00703177" w:rsidRDefault="002A0EA9" w:rsidP="00832D1E"/>
          <w:p w14:paraId="17B10B9C" w14:textId="77777777" w:rsidR="002A0EA9" w:rsidRPr="00703177" w:rsidRDefault="002A0EA9" w:rsidP="00832D1E"/>
          <w:p w14:paraId="55CAD009" w14:textId="77777777" w:rsidR="002A0EA9" w:rsidRPr="00703177" w:rsidRDefault="002A0EA9" w:rsidP="00832D1E"/>
          <w:p w14:paraId="5619B27E" w14:textId="77777777" w:rsidR="002A0EA9" w:rsidRPr="00703177" w:rsidRDefault="002A0EA9" w:rsidP="00832D1E"/>
          <w:p w14:paraId="0EBBAA6A" w14:textId="77777777" w:rsidR="002A0EA9" w:rsidRPr="00703177" w:rsidRDefault="002A0EA9" w:rsidP="00832D1E"/>
          <w:p w14:paraId="2681B0BD" w14:textId="77777777" w:rsidR="002A0EA9" w:rsidRPr="00703177" w:rsidRDefault="002A0EA9" w:rsidP="00832D1E"/>
          <w:p w14:paraId="5D0792B6" w14:textId="77777777" w:rsidR="002A0EA9" w:rsidRPr="00703177" w:rsidRDefault="002A0EA9" w:rsidP="00832D1E"/>
          <w:p w14:paraId="7D1A6DAC" w14:textId="77777777" w:rsidR="002A0EA9" w:rsidRPr="00703177" w:rsidRDefault="002A0EA9" w:rsidP="00832D1E"/>
          <w:p w14:paraId="31AE4A0C" w14:textId="77777777" w:rsidR="002A0EA9" w:rsidRPr="00703177" w:rsidRDefault="002A0EA9" w:rsidP="00832D1E">
            <w:r w:rsidRPr="00703177">
              <w:t xml:space="preserve">F1. </w:t>
            </w:r>
            <w:r w:rsidR="00D93100" w:rsidRPr="00703177">
              <w:t>Final file containing no injury codes</w:t>
            </w:r>
          </w:p>
          <w:p w14:paraId="7C630DCA" w14:textId="77777777" w:rsidR="00D93100" w:rsidRPr="00703177" w:rsidRDefault="00D93100" w:rsidP="00832D1E"/>
          <w:p w14:paraId="60B4720D" w14:textId="77777777" w:rsidR="00D93100" w:rsidRPr="00703177" w:rsidRDefault="00D93100" w:rsidP="00832D1E"/>
          <w:p w14:paraId="59119C69" w14:textId="77777777" w:rsidR="00D93100" w:rsidRPr="00703177" w:rsidRDefault="00D93100" w:rsidP="00832D1E"/>
          <w:p w14:paraId="065EAA77" w14:textId="77777777" w:rsidR="00D93100" w:rsidRPr="00703177" w:rsidRDefault="00D93100" w:rsidP="00832D1E"/>
          <w:p w14:paraId="34A431B0" w14:textId="77777777" w:rsidR="00D93100" w:rsidRPr="00703177" w:rsidRDefault="00D93100" w:rsidP="00832D1E"/>
          <w:p w14:paraId="0B96C6E6" w14:textId="350F1524" w:rsidR="00D93100" w:rsidRPr="00703177" w:rsidRDefault="00D93100" w:rsidP="00832D1E">
            <w:r w:rsidRPr="00703177">
              <w:t>G1. File with hospital surgical quality scores for each beneficiary</w:t>
            </w:r>
          </w:p>
        </w:tc>
      </w:tr>
      <w:tr w:rsidR="00082AF1" w:rsidRPr="00703177" w14:paraId="28A054EA" w14:textId="77777777" w:rsidTr="00832D1E">
        <w:trPr>
          <w:trHeight w:val="1467"/>
        </w:trPr>
        <w:tc>
          <w:tcPr>
            <w:tcW w:w="1980" w:type="dxa"/>
            <w:tcBorders>
              <w:bottom w:val="single" w:sz="4" w:space="0" w:color="auto"/>
            </w:tcBorders>
          </w:tcPr>
          <w:p w14:paraId="21A31CBE" w14:textId="5E41E02A" w:rsidR="00082AF1" w:rsidRPr="00703177" w:rsidRDefault="002A0EA9" w:rsidP="00832D1E">
            <w:r w:rsidRPr="00703177">
              <w:lastRenderedPageBreak/>
              <w:t>19_obtain_hos_qual_scores (python)</w:t>
            </w:r>
          </w:p>
        </w:tc>
        <w:tc>
          <w:tcPr>
            <w:tcW w:w="2775" w:type="dxa"/>
            <w:tcBorders>
              <w:bottom w:val="single" w:sz="4" w:space="0" w:color="auto"/>
            </w:tcBorders>
          </w:tcPr>
          <w:p w14:paraId="099259C7" w14:textId="405095A7" w:rsidR="00082AF1" w:rsidRPr="00703177" w:rsidRDefault="00D12BD9" w:rsidP="00832D1E">
            <w:r w:rsidRPr="00703177">
              <w:t>Group by hospitals to average the surgical quality scores. Then, m</w:t>
            </w:r>
            <w:r w:rsidR="00D93100" w:rsidRPr="00703177">
              <w:t xml:space="preserve">erge </w:t>
            </w:r>
            <w:r w:rsidRPr="00703177">
              <w:t>this</w:t>
            </w:r>
            <w:r w:rsidR="00D93100" w:rsidRPr="00703177">
              <w:t xml:space="preserve"> file with the analytical file</w:t>
            </w:r>
            <w:r w:rsidRPr="00703177">
              <w:t>s</w:t>
            </w:r>
            <w:r w:rsidR="00D93100" w:rsidRPr="00703177">
              <w:t xml:space="preserve"> </w:t>
            </w:r>
            <w:r w:rsidRPr="00703177">
              <w:t>containing hospital type information (e.g. level 1, 2, …, non-trauma)</w:t>
            </w:r>
            <w:r w:rsidR="003D322F" w:rsidRPr="00703177">
              <w:t>. This file also identifies hospitals that serve at least 90 major trauma patients within a year</w:t>
            </w:r>
            <w:r w:rsidR="005D0E5D" w:rsidRPr="00703177">
              <w:t>. After manually checking each hospital in our non-trauma sample, we remove any hospital that may have a trauma center.</w:t>
            </w:r>
          </w:p>
        </w:tc>
        <w:tc>
          <w:tcPr>
            <w:tcW w:w="2355" w:type="dxa"/>
            <w:tcBorders>
              <w:bottom w:val="single" w:sz="4" w:space="0" w:color="auto"/>
            </w:tcBorders>
          </w:tcPr>
          <w:p w14:paraId="4E8AD5F9" w14:textId="72D1767C" w:rsidR="002A0EA9" w:rsidRPr="00703177" w:rsidRDefault="00D12BD9" w:rsidP="002A0EA9">
            <w:r w:rsidRPr="00703177">
              <w:t xml:space="preserve">1. Final analytical file containing only hospitals </w:t>
            </w:r>
            <w:r w:rsidRPr="00703177">
              <w:rPr>
                <w:u w:val="single"/>
              </w:rPr>
              <w:t>with</w:t>
            </w:r>
            <w:r w:rsidRPr="00703177">
              <w:t xml:space="preserve"> a trauma center</w:t>
            </w:r>
          </w:p>
          <w:p w14:paraId="65CE20F9" w14:textId="77777777" w:rsidR="00082AF1" w:rsidRPr="00703177" w:rsidRDefault="00D12BD9" w:rsidP="00832D1E">
            <w:r w:rsidRPr="00703177">
              <w:t xml:space="preserve">2. Final analytical file containing only hospitals </w:t>
            </w:r>
            <w:r w:rsidRPr="00703177">
              <w:rPr>
                <w:u w:val="single"/>
              </w:rPr>
              <w:t>without</w:t>
            </w:r>
            <w:r w:rsidRPr="00703177">
              <w:t xml:space="preserve"> a trauma center</w:t>
            </w:r>
          </w:p>
          <w:p w14:paraId="3F3F9184" w14:textId="04454F30" w:rsidR="00D12BD9" w:rsidRPr="00703177" w:rsidRDefault="00D12BD9" w:rsidP="00832D1E">
            <w:r w:rsidRPr="00703177">
              <w:t>3. File with hospital surgical quality scores for each beneficiary</w:t>
            </w:r>
          </w:p>
        </w:tc>
        <w:tc>
          <w:tcPr>
            <w:tcW w:w="2250" w:type="dxa"/>
            <w:tcBorders>
              <w:bottom w:val="single" w:sz="4" w:space="0" w:color="auto"/>
            </w:tcBorders>
          </w:tcPr>
          <w:p w14:paraId="04BE498D" w14:textId="0563591A" w:rsidR="00082AF1" w:rsidRPr="00703177" w:rsidRDefault="00D12BD9" w:rsidP="00832D1E">
            <w:r w:rsidRPr="00703177">
              <w:t xml:space="preserve">1,3. Final analytical file containing only hospitals </w:t>
            </w:r>
            <w:r w:rsidRPr="00703177">
              <w:rPr>
                <w:u w:val="single"/>
              </w:rPr>
              <w:t>with</w:t>
            </w:r>
            <w:r w:rsidRPr="00703177">
              <w:t xml:space="preserve"> a trauma center and </w:t>
            </w:r>
            <w:r w:rsidR="00141909" w:rsidRPr="00703177">
              <w:t xml:space="preserve">including </w:t>
            </w:r>
            <w:r w:rsidRPr="00703177">
              <w:t>surgical quality scores</w:t>
            </w:r>
          </w:p>
          <w:p w14:paraId="13185C79" w14:textId="4F5DEF0B" w:rsidR="00082AF1" w:rsidRPr="00703177" w:rsidRDefault="00D12BD9" w:rsidP="00832D1E">
            <w:r w:rsidRPr="00703177">
              <w:t xml:space="preserve">1,2. Final analytical file containing only hospitals </w:t>
            </w:r>
            <w:r w:rsidRPr="00703177">
              <w:rPr>
                <w:u w:val="single"/>
              </w:rPr>
              <w:t>without</w:t>
            </w:r>
            <w:r w:rsidRPr="00703177">
              <w:t xml:space="preserve"> a trauma center and </w:t>
            </w:r>
            <w:r w:rsidR="00141909" w:rsidRPr="00703177">
              <w:t xml:space="preserve">including </w:t>
            </w:r>
            <w:r w:rsidRPr="00703177">
              <w:t>surgical quality scores</w:t>
            </w:r>
          </w:p>
        </w:tc>
      </w:tr>
    </w:tbl>
    <w:p w14:paraId="5D379360" w14:textId="7FD189EE" w:rsidR="00ED2CB7" w:rsidRPr="00703177" w:rsidRDefault="00D12BD9" w:rsidP="00D81984">
      <w:r w:rsidRPr="00703177">
        <w:t>Notes: The numbers indicate which input files were used to create the output files. (e.g. the raw inpatient (A1) and master beneficiary summary (A2) files were used to construct the file containing beneficiaries from the inpatient record with a surgical DRG code (A1,A2))</w:t>
      </w:r>
    </w:p>
    <w:p w14:paraId="1E769887" w14:textId="2745ECD4" w:rsidR="00DB3699" w:rsidRPr="00703177" w:rsidRDefault="00DB3699" w:rsidP="00D81984"/>
    <w:p w14:paraId="7576B32D" w14:textId="6DA90594" w:rsidR="008C773D" w:rsidRPr="00750E98" w:rsidRDefault="008C773D" w:rsidP="008C773D">
      <w:pPr>
        <w:pStyle w:val="NormalWeb"/>
        <w:spacing w:before="0" w:beforeAutospacing="0" w:after="0" w:afterAutospacing="0"/>
        <w:rPr>
          <w:b/>
          <w:bCs/>
          <w:sz w:val="30"/>
          <w:szCs w:val="30"/>
          <w:u w:val="single"/>
        </w:rPr>
      </w:pPr>
      <w:r w:rsidRPr="00750E98">
        <w:rPr>
          <w:b/>
          <w:bCs/>
          <w:sz w:val="30"/>
          <w:szCs w:val="30"/>
          <w:u w:val="single"/>
        </w:rPr>
        <w:t xml:space="preserve">Step 9: </w:t>
      </w:r>
      <w:r w:rsidR="00227180" w:rsidRPr="00750E98">
        <w:rPr>
          <w:b/>
          <w:bCs/>
          <w:sz w:val="30"/>
          <w:szCs w:val="30"/>
          <w:u w:val="single"/>
        </w:rPr>
        <w:t>Create adjusted 30-day mortality as different new injury severity score bands</w:t>
      </w:r>
    </w:p>
    <w:p w14:paraId="295DF3A1" w14:textId="6DC93AE8" w:rsidR="008C773D" w:rsidRPr="00750E98" w:rsidRDefault="008C773D" w:rsidP="00D81984"/>
    <w:p w14:paraId="5BE5C4F3" w14:textId="4637348E" w:rsidR="00227180" w:rsidRPr="00750E98" w:rsidRDefault="00F05F36" w:rsidP="00D81984">
      <w:r w:rsidRPr="00750E98">
        <w:t>This stata script will prepare a dataset for figure 2 by creating an adjusted mortality rate at different new injury severity score bands for each hospital type (levels 1, 2, and non-trauma)</w:t>
      </w:r>
    </w:p>
    <w:p w14:paraId="4EE81383" w14:textId="38415FF5" w:rsidR="00F05F36" w:rsidRPr="00750E98" w:rsidRDefault="00F05F36" w:rsidP="00D819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F05F36" w:rsidRPr="00750E98" w14:paraId="25BAE99F" w14:textId="77777777" w:rsidTr="00A35452">
        <w:tc>
          <w:tcPr>
            <w:tcW w:w="1980" w:type="dxa"/>
            <w:tcBorders>
              <w:top w:val="single" w:sz="4" w:space="0" w:color="auto"/>
              <w:bottom w:val="single" w:sz="4" w:space="0" w:color="auto"/>
            </w:tcBorders>
          </w:tcPr>
          <w:p w14:paraId="495F76FC" w14:textId="77777777" w:rsidR="00F05F36" w:rsidRPr="00750E98" w:rsidRDefault="00F05F36" w:rsidP="00A35452">
            <w:pPr>
              <w:jc w:val="center"/>
            </w:pPr>
            <w:r w:rsidRPr="00750E98">
              <w:t>Script name</w:t>
            </w:r>
          </w:p>
        </w:tc>
        <w:tc>
          <w:tcPr>
            <w:tcW w:w="2775" w:type="dxa"/>
            <w:tcBorders>
              <w:top w:val="single" w:sz="4" w:space="0" w:color="auto"/>
              <w:bottom w:val="single" w:sz="4" w:space="0" w:color="auto"/>
            </w:tcBorders>
          </w:tcPr>
          <w:p w14:paraId="6E64747D" w14:textId="77777777" w:rsidR="00F05F36" w:rsidRPr="00750E98" w:rsidRDefault="00F05F36" w:rsidP="00A35452">
            <w:pPr>
              <w:jc w:val="center"/>
            </w:pPr>
            <w:r w:rsidRPr="00750E98">
              <w:t>Description</w:t>
            </w:r>
          </w:p>
        </w:tc>
        <w:tc>
          <w:tcPr>
            <w:tcW w:w="2355" w:type="dxa"/>
            <w:tcBorders>
              <w:top w:val="single" w:sz="4" w:space="0" w:color="auto"/>
              <w:bottom w:val="single" w:sz="4" w:space="0" w:color="auto"/>
            </w:tcBorders>
          </w:tcPr>
          <w:p w14:paraId="1ED5E289" w14:textId="77777777" w:rsidR="00F05F36" w:rsidRPr="00750E98" w:rsidRDefault="00F05F36" w:rsidP="00A35452">
            <w:pPr>
              <w:jc w:val="center"/>
            </w:pPr>
            <w:r w:rsidRPr="00750E98">
              <w:t>Input files</w:t>
            </w:r>
          </w:p>
        </w:tc>
        <w:tc>
          <w:tcPr>
            <w:tcW w:w="2250" w:type="dxa"/>
            <w:tcBorders>
              <w:top w:val="single" w:sz="4" w:space="0" w:color="auto"/>
              <w:bottom w:val="single" w:sz="4" w:space="0" w:color="auto"/>
            </w:tcBorders>
          </w:tcPr>
          <w:p w14:paraId="0E6076D1" w14:textId="77777777" w:rsidR="00F05F36" w:rsidRPr="00750E98" w:rsidRDefault="00F05F36" w:rsidP="00A35452">
            <w:pPr>
              <w:jc w:val="center"/>
            </w:pPr>
            <w:r w:rsidRPr="00750E98">
              <w:t>Output files</w:t>
            </w:r>
          </w:p>
        </w:tc>
      </w:tr>
      <w:tr w:rsidR="00F05F36" w:rsidRPr="00750E98" w14:paraId="4660316C" w14:textId="77777777" w:rsidTr="00A35452">
        <w:tc>
          <w:tcPr>
            <w:tcW w:w="1980" w:type="dxa"/>
            <w:tcBorders>
              <w:top w:val="single" w:sz="4" w:space="0" w:color="auto"/>
              <w:bottom w:val="single" w:sz="4" w:space="0" w:color="auto"/>
            </w:tcBorders>
          </w:tcPr>
          <w:p w14:paraId="0EA14D5C" w14:textId="63A49054" w:rsidR="00F05F36" w:rsidRPr="00750E98" w:rsidRDefault="00F05F36" w:rsidP="00A35452">
            <w:pPr>
              <w:rPr>
                <w:i/>
                <w:iCs/>
              </w:rPr>
            </w:pPr>
            <w:r w:rsidRPr="00750E98">
              <w:t>20_adjusted_mortality_at_each_hos</w:t>
            </w:r>
            <w:r w:rsidRPr="00750E98">
              <w:lastRenderedPageBreak/>
              <w:t>_type [folder] (Stata)</w:t>
            </w:r>
          </w:p>
          <w:p w14:paraId="5D2178AB" w14:textId="77777777" w:rsidR="00F05F36" w:rsidRPr="00750E98" w:rsidRDefault="00F05F36" w:rsidP="00A35452"/>
        </w:tc>
        <w:tc>
          <w:tcPr>
            <w:tcW w:w="2775" w:type="dxa"/>
            <w:tcBorders>
              <w:top w:val="single" w:sz="4" w:space="0" w:color="auto"/>
              <w:bottom w:val="single" w:sz="4" w:space="0" w:color="auto"/>
            </w:tcBorders>
          </w:tcPr>
          <w:p w14:paraId="681F2570" w14:textId="7C49C1BF" w:rsidR="00F05F36" w:rsidRPr="00750E98" w:rsidRDefault="00F05F36" w:rsidP="00A35452">
            <w:r w:rsidRPr="00750E98">
              <w:lastRenderedPageBreak/>
              <w:t xml:space="preserve">This folder contains one script (predict_death) that will predict the death rate </w:t>
            </w:r>
            <w:r w:rsidRPr="00750E98">
              <w:lastRenderedPageBreak/>
              <w:t xml:space="preserve">at different new injury severity score bands </w:t>
            </w:r>
            <w:r w:rsidR="008A6EC9" w:rsidRPr="00750E98">
              <w:t xml:space="preserve">for each hospital type. The script will also save a file to create figure 2. </w:t>
            </w:r>
          </w:p>
        </w:tc>
        <w:tc>
          <w:tcPr>
            <w:tcW w:w="2355" w:type="dxa"/>
            <w:tcBorders>
              <w:top w:val="single" w:sz="4" w:space="0" w:color="auto"/>
              <w:bottom w:val="single" w:sz="4" w:space="0" w:color="auto"/>
            </w:tcBorders>
          </w:tcPr>
          <w:p w14:paraId="0DEC3A6B" w14:textId="77777777" w:rsidR="00F05F36" w:rsidRPr="00750E98" w:rsidRDefault="00F05F36" w:rsidP="00A35452">
            <w:r w:rsidRPr="00750E98">
              <w:lastRenderedPageBreak/>
              <w:t xml:space="preserve">1. Final analytical file containing only hospitals </w:t>
            </w:r>
            <w:r w:rsidRPr="00750E98">
              <w:rPr>
                <w:u w:val="single"/>
              </w:rPr>
              <w:t>with</w:t>
            </w:r>
            <w:r w:rsidRPr="00750E98">
              <w:t xml:space="preserve"> a </w:t>
            </w:r>
            <w:r w:rsidRPr="00750E98">
              <w:lastRenderedPageBreak/>
              <w:t>trauma center and including surgical quality scores</w:t>
            </w:r>
          </w:p>
          <w:p w14:paraId="3A89D098" w14:textId="77777777" w:rsidR="00F05F36" w:rsidRPr="00750E98" w:rsidRDefault="00F05F36" w:rsidP="00A35452">
            <w:r w:rsidRPr="00750E98">
              <w:t xml:space="preserve">2. Final analytical file containing only hospitals </w:t>
            </w:r>
            <w:r w:rsidRPr="00750E98">
              <w:rPr>
                <w:u w:val="single"/>
              </w:rPr>
              <w:t>without</w:t>
            </w:r>
            <w:r w:rsidRPr="00750E98">
              <w:t xml:space="preserve"> a trauma center and including surgical quality scores</w:t>
            </w:r>
          </w:p>
        </w:tc>
        <w:tc>
          <w:tcPr>
            <w:tcW w:w="2250" w:type="dxa"/>
            <w:tcBorders>
              <w:top w:val="single" w:sz="4" w:space="0" w:color="auto"/>
              <w:bottom w:val="single" w:sz="4" w:space="0" w:color="auto"/>
            </w:tcBorders>
          </w:tcPr>
          <w:p w14:paraId="54143A20" w14:textId="209D6FBB" w:rsidR="00F05F36" w:rsidRPr="00750E98" w:rsidRDefault="00F05F36" w:rsidP="00A35452">
            <w:r w:rsidRPr="00750E98">
              <w:lastRenderedPageBreak/>
              <w:t xml:space="preserve">1,2. </w:t>
            </w:r>
            <w:r w:rsidR="008A6EC9" w:rsidRPr="00750E98">
              <w:t xml:space="preserve">File containing the predicted deaths and confidence </w:t>
            </w:r>
            <w:r w:rsidR="008A6EC9" w:rsidRPr="00750E98">
              <w:lastRenderedPageBreak/>
              <w:t>intervals at different new injury severity score bands</w:t>
            </w:r>
          </w:p>
          <w:p w14:paraId="2706AE79" w14:textId="77777777" w:rsidR="00F05F36" w:rsidRPr="00750E98" w:rsidRDefault="00F05F36" w:rsidP="00A35452">
            <w:pPr>
              <w:rPr>
                <w:vertAlign w:val="superscript"/>
              </w:rPr>
            </w:pPr>
          </w:p>
        </w:tc>
      </w:tr>
    </w:tbl>
    <w:p w14:paraId="7354D16D" w14:textId="5793EFE6" w:rsidR="00F05F36" w:rsidRPr="00750E98" w:rsidRDefault="00F05F36" w:rsidP="00F05F36">
      <w:r w:rsidRPr="00750E98">
        <w:lastRenderedPageBreak/>
        <w:t xml:space="preserve">Notes: The numbers indicate which input files were used to create the output files. (e.g. the final analytical file containing only hospitals </w:t>
      </w:r>
      <w:r w:rsidRPr="00750E98">
        <w:rPr>
          <w:u w:val="single"/>
        </w:rPr>
        <w:t>with</w:t>
      </w:r>
      <w:r w:rsidRPr="00750E98">
        <w:t xml:space="preserve"> a trauma center and including surgical quality scores (1) and the final analytical file containing only hospitals </w:t>
      </w:r>
      <w:r w:rsidRPr="00750E98">
        <w:rPr>
          <w:u w:val="single"/>
        </w:rPr>
        <w:t>without</w:t>
      </w:r>
      <w:r w:rsidRPr="00750E98">
        <w:t xml:space="preserve"> a trauma center and including surgical quality scores (2) were used to </w:t>
      </w:r>
      <w:r w:rsidR="008A6EC9" w:rsidRPr="00750E98">
        <w:t>create the file</w:t>
      </w:r>
      <w:r w:rsidR="00750E98">
        <w:t xml:space="preserve"> with predicted deaths</w:t>
      </w:r>
      <w:r w:rsidR="008A6EC9" w:rsidRPr="00750E98">
        <w:t>.</w:t>
      </w:r>
      <w:r w:rsidRPr="00750E98">
        <w:t>)</w:t>
      </w:r>
    </w:p>
    <w:p w14:paraId="496CCB8A" w14:textId="77777777" w:rsidR="00227180" w:rsidRPr="004E0442" w:rsidRDefault="00227180" w:rsidP="00D81984">
      <w:pPr>
        <w:rPr>
          <w:highlight w:val="yellow"/>
        </w:rPr>
      </w:pPr>
    </w:p>
    <w:p w14:paraId="7DF8D2F6" w14:textId="3157B175" w:rsidR="00DB3699" w:rsidRPr="00974B59" w:rsidRDefault="00DB3699" w:rsidP="00DB3699">
      <w:pPr>
        <w:pStyle w:val="NormalWeb"/>
        <w:spacing w:before="0" w:beforeAutospacing="0" w:after="0" w:afterAutospacing="0"/>
        <w:rPr>
          <w:b/>
          <w:bCs/>
          <w:sz w:val="30"/>
          <w:szCs w:val="30"/>
          <w:u w:val="single"/>
        </w:rPr>
      </w:pPr>
      <w:r w:rsidRPr="00974B59">
        <w:rPr>
          <w:b/>
          <w:bCs/>
          <w:sz w:val="30"/>
          <w:szCs w:val="30"/>
          <w:u w:val="single"/>
        </w:rPr>
        <w:t xml:space="preserve">Step </w:t>
      </w:r>
      <w:r w:rsidR="008C773D" w:rsidRPr="00974B59">
        <w:rPr>
          <w:b/>
          <w:bCs/>
          <w:sz w:val="30"/>
          <w:szCs w:val="30"/>
          <w:u w:val="single"/>
        </w:rPr>
        <w:t>10</w:t>
      </w:r>
      <w:r w:rsidRPr="00974B59">
        <w:rPr>
          <w:b/>
          <w:bCs/>
          <w:sz w:val="30"/>
          <w:szCs w:val="30"/>
          <w:u w:val="single"/>
        </w:rPr>
        <w:t xml:space="preserve">: </w:t>
      </w:r>
      <w:r w:rsidR="00595AB2" w:rsidRPr="00974B59">
        <w:rPr>
          <w:b/>
          <w:bCs/>
          <w:sz w:val="30"/>
          <w:szCs w:val="30"/>
          <w:u w:val="single"/>
        </w:rPr>
        <w:t>Create figures</w:t>
      </w:r>
    </w:p>
    <w:p w14:paraId="3ABDAE1E" w14:textId="19CD9269" w:rsidR="00DB3699" w:rsidRPr="00974B59" w:rsidRDefault="00DB3699" w:rsidP="00D81984"/>
    <w:p w14:paraId="1882DAD3" w14:textId="0088F96F" w:rsidR="00DB3699" w:rsidRPr="00974B59" w:rsidRDefault="00227180" w:rsidP="00DB3699">
      <w:r w:rsidRPr="00974B59">
        <w:t>The following</w:t>
      </w:r>
      <w:r w:rsidR="00AD270D" w:rsidRPr="00974B59">
        <w:t xml:space="preserve"> script</w:t>
      </w:r>
      <w:r w:rsidRPr="00974B59">
        <w:t>s</w:t>
      </w:r>
      <w:r w:rsidR="00AD270D" w:rsidRPr="00974B59">
        <w:t xml:space="preserve"> create figures 1</w:t>
      </w:r>
      <w:r w:rsidR="008B0CD6" w:rsidRPr="00974B59">
        <w:t xml:space="preserve"> </w:t>
      </w:r>
      <w:r w:rsidR="00270D19" w:rsidRPr="00974B59">
        <w:t xml:space="preserve">(map), </w:t>
      </w:r>
      <w:r w:rsidR="00AD270D" w:rsidRPr="00974B59">
        <w:t>2</w:t>
      </w:r>
      <w:r w:rsidR="008B0CD6" w:rsidRPr="00974B59">
        <w:t xml:space="preserve"> (graph)</w:t>
      </w:r>
      <w:r w:rsidR="00270D19" w:rsidRPr="00974B59">
        <w:t>, and 3</w:t>
      </w:r>
      <w:r w:rsidR="008B0CD6" w:rsidRPr="00974B59">
        <w:t xml:space="preserve"> (graph)</w:t>
      </w:r>
      <w:r w:rsidR="00AD270D" w:rsidRPr="00974B59">
        <w:t xml:space="preserve"> for the main exhibi</w:t>
      </w:r>
      <w:r w:rsidR="008338D5" w:rsidRPr="00974B59">
        <w:t>t</w:t>
      </w:r>
      <w:r w:rsidR="00913533" w:rsidRPr="00974B59">
        <w:t>s</w:t>
      </w:r>
      <w:r w:rsidR="00AD270D" w:rsidRPr="00974B59">
        <w:t>.</w:t>
      </w:r>
    </w:p>
    <w:p w14:paraId="61E41BAC" w14:textId="77777777" w:rsidR="00DB3699" w:rsidRPr="00974B59" w:rsidRDefault="00DB3699" w:rsidP="00DB36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DB3699" w:rsidRPr="00974B59" w14:paraId="6C57E2B6" w14:textId="77777777" w:rsidTr="00270D19">
        <w:tc>
          <w:tcPr>
            <w:tcW w:w="1980" w:type="dxa"/>
            <w:tcBorders>
              <w:top w:val="single" w:sz="4" w:space="0" w:color="auto"/>
              <w:bottom w:val="single" w:sz="4" w:space="0" w:color="auto"/>
            </w:tcBorders>
          </w:tcPr>
          <w:p w14:paraId="6F11882C" w14:textId="77777777" w:rsidR="00DB3699" w:rsidRPr="00974B59" w:rsidRDefault="00DB3699" w:rsidP="00832D1E">
            <w:pPr>
              <w:jc w:val="center"/>
            </w:pPr>
            <w:r w:rsidRPr="00974B59">
              <w:t>Script name</w:t>
            </w:r>
          </w:p>
        </w:tc>
        <w:tc>
          <w:tcPr>
            <w:tcW w:w="2775" w:type="dxa"/>
            <w:tcBorders>
              <w:top w:val="single" w:sz="4" w:space="0" w:color="auto"/>
              <w:bottom w:val="single" w:sz="4" w:space="0" w:color="auto"/>
            </w:tcBorders>
          </w:tcPr>
          <w:p w14:paraId="0EA1F0AE" w14:textId="77777777" w:rsidR="00DB3699" w:rsidRPr="00974B59" w:rsidRDefault="00DB3699" w:rsidP="00832D1E">
            <w:pPr>
              <w:jc w:val="center"/>
            </w:pPr>
            <w:r w:rsidRPr="00974B59">
              <w:t>Description</w:t>
            </w:r>
          </w:p>
        </w:tc>
        <w:tc>
          <w:tcPr>
            <w:tcW w:w="2355" w:type="dxa"/>
            <w:tcBorders>
              <w:top w:val="single" w:sz="4" w:space="0" w:color="auto"/>
              <w:bottom w:val="single" w:sz="4" w:space="0" w:color="auto"/>
            </w:tcBorders>
          </w:tcPr>
          <w:p w14:paraId="759AFDE0" w14:textId="77777777" w:rsidR="00DB3699" w:rsidRPr="00974B59" w:rsidRDefault="00DB3699" w:rsidP="00832D1E">
            <w:pPr>
              <w:jc w:val="center"/>
            </w:pPr>
            <w:r w:rsidRPr="00974B59">
              <w:t>Input files</w:t>
            </w:r>
          </w:p>
        </w:tc>
        <w:tc>
          <w:tcPr>
            <w:tcW w:w="2250" w:type="dxa"/>
            <w:tcBorders>
              <w:top w:val="single" w:sz="4" w:space="0" w:color="auto"/>
              <w:bottom w:val="single" w:sz="4" w:space="0" w:color="auto"/>
            </w:tcBorders>
          </w:tcPr>
          <w:p w14:paraId="560A8331" w14:textId="77777777" w:rsidR="00DB3699" w:rsidRPr="00974B59" w:rsidRDefault="00DB3699" w:rsidP="00832D1E">
            <w:pPr>
              <w:jc w:val="center"/>
            </w:pPr>
            <w:r w:rsidRPr="00974B59">
              <w:t>Output files</w:t>
            </w:r>
          </w:p>
        </w:tc>
      </w:tr>
      <w:tr w:rsidR="00270D19" w:rsidRPr="00974B59" w14:paraId="5FD153E1" w14:textId="77777777" w:rsidTr="00270D19">
        <w:tc>
          <w:tcPr>
            <w:tcW w:w="1980" w:type="dxa"/>
            <w:tcBorders>
              <w:top w:val="single" w:sz="4" w:space="0" w:color="auto"/>
            </w:tcBorders>
          </w:tcPr>
          <w:p w14:paraId="051330D7" w14:textId="49E6D7DE" w:rsidR="00270D19" w:rsidRPr="00974B59" w:rsidRDefault="00270D19" w:rsidP="00832D1E">
            <w:r w:rsidRPr="00974B59">
              <w:t>2</w:t>
            </w:r>
            <w:r w:rsidR="008C773D" w:rsidRPr="00974B59">
              <w:t>1</w:t>
            </w:r>
            <w:r w:rsidRPr="00974B59">
              <w:t>_create_map (python)</w:t>
            </w:r>
          </w:p>
          <w:p w14:paraId="67B176BE" w14:textId="68B8654D" w:rsidR="00270D19" w:rsidRPr="00974B59" w:rsidRDefault="00270D19" w:rsidP="00832D1E"/>
        </w:tc>
        <w:tc>
          <w:tcPr>
            <w:tcW w:w="2775" w:type="dxa"/>
            <w:tcBorders>
              <w:top w:val="single" w:sz="4" w:space="0" w:color="auto"/>
            </w:tcBorders>
          </w:tcPr>
          <w:p w14:paraId="689857A5" w14:textId="6053A071" w:rsidR="00270D19" w:rsidRPr="00974B59" w:rsidRDefault="0004663D" w:rsidP="00832D1E">
            <w:r w:rsidRPr="00974B59">
              <w:t>Create figure 1 (map displaying distribution of trauma center levels 1 and 2 across the United States) for the main exhibit</w:t>
            </w:r>
            <w:r w:rsidR="00E80FC0" w:rsidRPr="00974B59">
              <w:t>. Note that HI and AK will be created on separate pdfs</w:t>
            </w:r>
          </w:p>
          <w:p w14:paraId="1E253549" w14:textId="3BB6A302" w:rsidR="0004663D" w:rsidRPr="00974B59" w:rsidRDefault="0004663D" w:rsidP="00832D1E"/>
        </w:tc>
        <w:tc>
          <w:tcPr>
            <w:tcW w:w="2355" w:type="dxa"/>
            <w:tcBorders>
              <w:top w:val="single" w:sz="4" w:space="0" w:color="auto"/>
            </w:tcBorders>
          </w:tcPr>
          <w:p w14:paraId="4EC88EC2" w14:textId="77777777" w:rsidR="00270D19" w:rsidRPr="00974B59" w:rsidRDefault="0004663D" w:rsidP="00832D1E">
            <w:r w:rsidRPr="00974B59">
              <w:t>1. Shape files from the US Census</w:t>
            </w:r>
          </w:p>
          <w:p w14:paraId="6EF73EA3" w14:textId="72E952E2" w:rsidR="0004663D" w:rsidRPr="00974B59" w:rsidRDefault="0004663D" w:rsidP="0004663D">
            <w:r w:rsidRPr="00974B59">
              <w:t>2. American Trauma Society file</w:t>
            </w:r>
          </w:p>
          <w:p w14:paraId="1E2AF8D0" w14:textId="14C3B8A5" w:rsidR="0004663D" w:rsidRPr="00974B59" w:rsidRDefault="0004663D" w:rsidP="0004663D">
            <w:r w:rsidRPr="00974B59">
              <w:t>3. American Hospital Association crosswalk file</w:t>
            </w:r>
          </w:p>
          <w:p w14:paraId="1479F854" w14:textId="7101D938" w:rsidR="0004663D" w:rsidRPr="00974B59" w:rsidRDefault="0004663D" w:rsidP="00832D1E"/>
        </w:tc>
        <w:tc>
          <w:tcPr>
            <w:tcW w:w="2250" w:type="dxa"/>
            <w:tcBorders>
              <w:top w:val="single" w:sz="4" w:space="0" w:color="auto"/>
            </w:tcBorders>
          </w:tcPr>
          <w:p w14:paraId="26387AF2" w14:textId="32BA30AF" w:rsidR="00270D19" w:rsidRPr="00974B59" w:rsidRDefault="0004663D" w:rsidP="00832D1E">
            <w:r w:rsidRPr="00974B59">
              <w:t>1,2,3. PDF of figure 1 (map displaying distribution of trauma center levels 1 and 2 across the United States)</w:t>
            </w:r>
          </w:p>
        </w:tc>
      </w:tr>
      <w:tr w:rsidR="00DB3699" w:rsidRPr="00974B59" w14:paraId="6B8D1B88" w14:textId="77777777" w:rsidTr="00270D19">
        <w:tc>
          <w:tcPr>
            <w:tcW w:w="1980" w:type="dxa"/>
            <w:tcBorders>
              <w:bottom w:val="single" w:sz="4" w:space="0" w:color="auto"/>
            </w:tcBorders>
          </w:tcPr>
          <w:p w14:paraId="02A16040" w14:textId="2F4B6236" w:rsidR="00DB3699" w:rsidRPr="00974B59" w:rsidRDefault="00DB3699" w:rsidP="00832D1E">
            <w:r w:rsidRPr="00974B59">
              <w:t>2</w:t>
            </w:r>
            <w:r w:rsidR="008C773D" w:rsidRPr="00974B59">
              <w:t>2</w:t>
            </w:r>
            <w:r w:rsidRPr="00974B59">
              <w:t>_create_</w:t>
            </w:r>
            <w:r w:rsidR="00270D19" w:rsidRPr="00974B59">
              <w:t>graphs</w:t>
            </w:r>
            <w:r w:rsidRPr="00974B59">
              <w:t xml:space="preserve"> (python)</w:t>
            </w:r>
          </w:p>
        </w:tc>
        <w:tc>
          <w:tcPr>
            <w:tcW w:w="2775" w:type="dxa"/>
            <w:tcBorders>
              <w:bottom w:val="single" w:sz="4" w:space="0" w:color="auto"/>
            </w:tcBorders>
          </w:tcPr>
          <w:p w14:paraId="0B6AC7C7" w14:textId="38CD83A9" w:rsidR="00DB3699" w:rsidRPr="00974B59" w:rsidRDefault="00C30E65" w:rsidP="00832D1E">
            <w:r w:rsidRPr="00974B59">
              <w:t xml:space="preserve">Create figure </w:t>
            </w:r>
            <w:r w:rsidR="0004663D" w:rsidRPr="00974B59">
              <w:t>2</w:t>
            </w:r>
            <w:r w:rsidRPr="00974B59">
              <w:t xml:space="preserve"> (</w:t>
            </w:r>
            <w:r w:rsidR="00750E98" w:rsidRPr="00974B59">
              <w:t>adjusted</w:t>
            </w:r>
            <w:r w:rsidRPr="00974B59">
              <w:t xml:space="preserve"> mortality in Medicare fee-for-service cases, by injury severity score) and figure </w:t>
            </w:r>
            <w:r w:rsidR="0004663D" w:rsidRPr="00974B59">
              <w:t>3</w:t>
            </w:r>
            <w:r w:rsidRPr="00974B59">
              <w:t xml:space="preserve"> (distribution of hospital quality measure for each hospital type)</w:t>
            </w:r>
            <w:r w:rsidR="00AD270D" w:rsidRPr="00974B59">
              <w:t xml:space="preserve"> for the main exhibit.</w:t>
            </w:r>
          </w:p>
        </w:tc>
        <w:tc>
          <w:tcPr>
            <w:tcW w:w="2355" w:type="dxa"/>
            <w:tcBorders>
              <w:bottom w:val="single" w:sz="4" w:space="0" w:color="auto"/>
            </w:tcBorders>
          </w:tcPr>
          <w:p w14:paraId="0561A5CA" w14:textId="5DA90375" w:rsidR="00DB3699" w:rsidRPr="00974B59" w:rsidRDefault="00AD270D" w:rsidP="00832D1E">
            <w:r w:rsidRPr="00974B59">
              <w:t xml:space="preserve">1. Final analytical file containing only hospitals </w:t>
            </w:r>
            <w:r w:rsidRPr="00974B59">
              <w:rPr>
                <w:u w:val="single"/>
              </w:rPr>
              <w:t>with</w:t>
            </w:r>
            <w:r w:rsidRPr="00974B59">
              <w:t xml:space="preserve"> a trauma center and </w:t>
            </w:r>
            <w:r w:rsidR="00141909" w:rsidRPr="00974B59">
              <w:t xml:space="preserve">including </w:t>
            </w:r>
            <w:r w:rsidRPr="00974B59">
              <w:t>surgical quality scores</w:t>
            </w:r>
          </w:p>
          <w:p w14:paraId="360D475F" w14:textId="37F677EC" w:rsidR="00AD270D" w:rsidRPr="00974B59" w:rsidRDefault="00AD270D" w:rsidP="00832D1E">
            <w:r w:rsidRPr="00974B59">
              <w:t xml:space="preserve">2. Final analytical file containing only hospitals </w:t>
            </w:r>
            <w:r w:rsidRPr="00974B59">
              <w:rPr>
                <w:u w:val="single"/>
              </w:rPr>
              <w:t>without</w:t>
            </w:r>
            <w:r w:rsidRPr="00974B59">
              <w:t xml:space="preserve"> a trauma center and </w:t>
            </w:r>
            <w:r w:rsidR="00141909" w:rsidRPr="00974B59">
              <w:t xml:space="preserve">including </w:t>
            </w:r>
            <w:r w:rsidRPr="00974B59">
              <w:t>surgical quality scores</w:t>
            </w:r>
          </w:p>
        </w:tc>
        <w:tc>
          <w:tcPr>
            <w:tcW w:w="2250" w:type="dxa"/>
            <w:tcBorders>
              <w:bottom w:val="single" w:sz="4" w:space="0" w:color="auto"/>
            </w:tcBorders>
          </w:tcPr>
          <w:p w14:paraId="325C3E16" w14:textId="19227543" w:rsidR="00DB3699" w:rsidRPr="00974B59" w:rsidRDefault="00AD270D" w:rsidP="00832D1E">
            <w:r w:rsidRPr="00974B59">
              <w:t xml:space="preserve">1,2. PDF of figure </w:t>
            </w:r>
            <w:r w:rsidR="0004663D" w:rsidRPr="00974B59">
              <w:t>2</w:t>
            </w:r>
            <w:r w:rsidRPr="00974B59">
              <w:t xml:space="preserve"> (reported mortality in Medicare fee-for-service cases, by injury severity score)</w:t>
            </w:r>
          </w:p>
          <w:p w14:paraId="317B8AEB" w14:textId="79636508" w:rsidR="00AD270D" w:rsidRPr="00974B59" w:rsidRDefault="00AD270D" w:rsidP="00832D1E">
            <w:r w:rsidRPr="00974B59">
              <w:t xml:space="preserve">1,2. PDF of figure </w:t>
            </w:r>
            <w:r w:rsidR="0004663D" w:rsidRPr="00974B59">
              <w:t>3</w:t>
            </w:r>
            <w:r w:rsidRPr="00974B59">
              <w:t xml:space="preserve"> (distribution of hospital quality measure</w:t>
            </w:r>
            <w:r w:rsidR="008A6EC9" w:rsidRPr="00974B59">
              <w:t xml:space="preserve"> and volume</w:t>
            </w:r>
            <w:r w:rsidRPr="00974B59">
              <w:t xml:space="preserve"> for each hospital type)</w:t>
            </w:r>
          </w:p>
        </w:tc>
      </w:tr>
    </w:tbl>
    <w:p w14:paraId="1F661929" w14:textId="7DC82D96" w:rsidR="00DB3699" w:rsidRPr="00974B59" w:rsidRDefault="00DB3699" w:rsidP="00DB3699">
      <w:r w:rsidRPr="00974B59">
        <w:t xml:space="preserve">Notes: The numbers indicate which input files were used to create the output files. (e.g. the </w:t>
      </w:r>
      <w:r w:rsidR="00AD270D" w:rsidRPr="00974B59">
        <w:t xml:space="preserve">final analytical file containing only hospitals </w:t>
      </w:r>
      <w:r w:rsidR="00AD270D" w:rsidRPr="00974B59">
        <w:rPr>
          <w:u w:val="single"/>
        </w:rPr>
        <w:t>with</w:t>
      </w:r>
      <w:r w:rsidR="00AD270D" w:rsidRPr="00974B59">
        <w:t xml:space="preserve"> a trauma center and surgical quality scores (1) and the final analytical file containing only hospitals </w:t>
      </w:r>
      <w:r w:rsidR="00AD270D" w:rsidRPr="00974B59">
        <w:rPr>
          <w:u w:val="single"/>
        </w:rPr>
        <w:t>without</w:t>
      </w:r>
      <w:r w:rsidR="00AD270D" w:rsidRPr="00974B59">
        <w:t xml:space="preserve"> a trauma center and surgical quality scores (2) were used to construct both figures 1 and 2 (1,2))</w:t>
      </w:r>
    </w:p>
    <w:p w14:paraId="0389BFEB" w14:textId="7C42D1BF" w:rsidR="00AD270D" w:rsidRPr="00974B59" w:rsidRDefault="00AD270D" w:rsidP="00DB3699"/>
    <w:p w14:paraId="7740F566" w14:textId="7E87BF0E" w:rsidR="00595AB2" w:rsidRPr="00974B59" w:rsidRDefault="00595AB2" w:rsidP="00595AB2">
      <w:pPr>
        <w:pStyle w:val="NormalWeb"/>
        <w:spacing w:before="0" w:beforeAutospacing="0" w:after="0" w:afterAutospacing="0"/>
        <w:rPr>
          <w:b/>
          <w:bCs/>
          <w:sz w:val="30"/>
          <w:szCs w:val="30"/>
          <w:u w:val="single"/>
        </w:rPr>
      </w:pPr>
      <w:r w:rsidRPr="00974B59">
        <w:rPr>
          <w:b/>
          <w:bCs/>
          <w:sz w:val="30"/>
          <w:szCs w:val="30"/>
          <w:u w:val="single"/>
        </w:rPr>
        <w:t>Step 1</w:t>
      </w:r>
      <w:r w:rsidR="008C773D" w:rsidRPr="00974B59">
        <w:rPr>
          <w:b/>
          <w:bCs/>
          <w:sz w:val="30"/>
          <w:szCs w:val="30"/>
          <w:u w:val="single"/>
        </w:rPr>
        <w:t>1</w:t>
      </w:r>
      <w:r w:rsidRPr="00974B59">
        <w:rPr>
          <w:b/>
          <w:bCs/>
          <w:sz w:val="30"/>
          <w:szCs w:val="30"/>
          <w:u w:val="single"/>
        </w:rPr>
        <w:t xml:space="preserve">: Conduct </w:t>
      </w:r>
      <w:r w:rsidR="00336FE7" w:rsidRPr="00974B59">
        <w:rPr>
          <w:b/>
          <w:bCs/>
          <w:sz w:val="30"/>
          <w:szCs w:val="30"/>
          <w:u w:val="single"/>
        </w:rPr>
        <w:t xml:space="preserve">the </w:t>
      </w:r>
      <w:r w:rsidRPr="00974B59">
        <w:rPr>
          <w:b/>
          <w:bCs/>
          <w:sz w:val="30"/>
          <w:szCs w:val="30"/>
          <w:u w:val="single"/>
        </w:rPr>
        <w:t>propensity score analys</w:t>
      </w:r>
      <w:r w:rsidR="00336FE7" w:rsidRPr="00974B59">
        <w:rPr>
          <w:b/>
          <w:bCs/>
          <w:sz w:val="30"/>
          <w:szCs w:val="30"/>
          <w:u w:val="single"/>
        </w:rPr>
        <w:t>i</w:t>
      </w:r>
      <w:r w:rsidRPr="00974B59">
        <w:rPr>
          <w:b/>
          <w:bCs/>
          <w:sz w:val="30"/>
          <w:szCs w:val="30"/>
          <w:u w:val="single"/>
        </w:rPr>
        <w:t>s and create tables 1</w:t>
      </w:r>
      <w:r w:rsidR="00D83F27" w:rsidRPr="00974B59">
        <w:rPr>
          <w:b/>
          <w:bCs/>
          <w:sz w:val="30"/>
          <w:szCs w:val="30"/>
          <w:u w:val="single"/>
        </w:rPr>
        <w:t xml:space="preserve"> and </w:t>
      </w:r>
      <w:r w:rsidRPr="00974B59">
        <w:rPr>
          <w:b/>
          <w:bCs/>
          <w:sz w:val="30"/>
          <w:szCs w:val="30"/>
          <w:u w:val="single"/>
        </w:rPr>
        <w:t>2</w:t>
      </w:r>
    </w:p>
    <w:p w14:paraId="2A75761D" w14:textId="1213331B" w:rsidR="00595AB2" w:rsidRPr="00974B59" w:rsidRDefault="00595AB2" w:rsidP="00DB3699"/>
    <w:p w14:paraId="561FCA56" w14:textId="6BB344B0" w:rsidR="00737825" w:rsidRPr="00974B59" w:rsidRDefault="00737825" w:rsidP="00DB3699">
      <w:r w:rsidRPr="00974B59">
        <w:t>The following scripts will run a propensity score and export the results to an excel sheet. Note that the exported excel sheet will not contain any labels (i.e. only numbers). The labels (e.g. title, headings, footnotes, etc…) were appended separately</w:t>
      </w:r>
      <w:r w:rsidR="00D83F27" w:rsidRPr="00974B59">
        <w:t xml:space="preserve"> in excel</w:t>
      </w:r>
      <w:r w:rsidRPr="00974B59">
        <w:t xml:space="preserve"> for flexibility and convenience.</w:t>
      </w:r>
    </w:p>
    <w:p w14:paraId="70674403" w14:textId="77777777" w:rsidR="00595AB2" w:rsidRPr="00974B59" w:rsidRDefault="00595AB2" w:rsidP="00DB36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595AB2" w:rsidRPr="00974B59" w14:paraId="0FAA5EA4" w14:textId="77777777" w:rsidTr="00D83F27">
        <w:tc>
          <w:tcPr>
            <w:tcW w:w="1980" w:type="dxa"/>
            <w:tcBorders>
              <w:top w:val="single" w:sz="4" w:space="0" w:color="auto"/>
              <w:bottom w:val="single" w:sz="4" w:space="0" w:color="auto"/>
            </w:tcBorders>
          </w:tcPr>
          <w:p w14:paraId="61B151BC" w14:textId="77777777" w:rsidR="00595AB2" w:rsidRPr="00974B59" w:rsidRDefault="00595AB2" w:rsidP="00832D1E">
            <w:pPr>
              <w:jc w:val="center"/>
            </w:pPr>
            <w:r w:rsidRPr="00974B59">
              <w:t>Script name</w:t>
            </w:r>
          </w:p>
        </w:tc>
        <w:tc>
          <w:tcPr>
            <w:tcW w:w="2775" w:type="dxa"/>
            <w:tcBorders>
              <w:top w:val="single" w:sz="4" w:space="0" w:color="auto"/>
              <w:bottom w:val="single" w:sz="4" w:space="0" w:color="auto"/>
            </w:tcBorders>
          </w:tcPr>
          <w:p w14:paraId="6A997754" w14:textId="77777777" w:rsidR="00595AB2" w:rsidRPr="00974B59" w:rsidRDefault="00595AB2" w:rsidP="00832D1E">
            <w:pPr>
              <w:jc w:val="center"/>
            </w:pPr>
            <w:r w:rsidRPr="00974B59">
              <w:t>Description</w:t>
            </w:r>
          </w:p>
        </w:tc>
        <w:tc>
          <w:tcPr>
            <w:tcW w:w="2355" w:type="dxa"/>
            <w:tcBorders>
              <w:top w:val="single" w:sz="4" w:space="0" w:color="auto"/>
              <w:bottom w:val="single" w:sz="4" w:space="0" w:color="auto"/>
            </w:tcBorders>
          </w:tcPr>
          <w:p w14:paraId="1C83D026" w14:textId="77777777" w:rsidR="00595AB2" w:rsidRPr="00974B59" w:rsidRDefault="00595AB2" w:rsidP="00832D1E">
            <w:pPr>
              <w:jc w:val="center"/>
            </w:pPr>
            <w:r w:rsidRPr="00974B59">
              <w:t>Input files</w:t>
            </w:r>
          </w:p>
        </w:tc>
        <w:tc>
          <w:tcPr>
            <w:tcW w:w="2250" w:type="dxa"/>
            <w:tcBorders>
              <w:top w:val="single" w:sz="4" w:space="0" w:color="auto"/>
              <w:bottom w:val="single" w:sz="4" w:space="0" w:color="auto"/>
            </w:tcBorders>
          </w:tcPr>
          <w:p w14:paraId="07D4F43C" w14:textId="77777777" w:rsidR="00595AB2" w:rsidRPr="00974B59" w:rsidRDefault="00595AB2" w:rsidP="00832D1E">
            <w:pPr>
              <w:jc w:val="center"/>
            </w:pPr>
            <w:r w:rsidRPr="00974B59">
              <w:t>Output files</w:t>
            </w:r>
          </w:p>
        </w:tc>
      </w:tr>
      <w:tr w:rsidR="00595AB2" w:rsidRPr="00974B59" w14:paraId="7739CC53" w14:textId="77777777" w:rsidTr="00D83F27">
        <w:tc>
          <w:tcPr>
            <w:tcW w:w="1980" w:type="dxa"/>
            <w:tcBorders>
              <w:top w:val="single" w:sz="4" w:space="0" w:color="auto"/>
              <w:bottom w:val="single" w:sz="4" w:space="0" w:color="auto"/>
            </w:tcBorders>
          </w:tcPr>
          <w:p w14:paraId="61A87A83" w14:textId="1B956033" w:rsidR="00595AB2" w:rsidRPr="00974B59" w:rsidRDefault="00701F22" w:rsidP="00832D1E">
            <w:pPr>
              <w:rPr>
                <w:i/>
                <w:iCs/>
              </w:rPr>
            </w:pPr>
            <w:r w:rsidRPr="00974B59">
              <w:t>2</w:t>
            </w:r>
            <w:r w:rsidR="00270D19" w:rsidRPr="00974B59">
              <w:t>2</w:t>
            </w:r>
            <w:r w:rsidRPr="00974B59">
              <w:t>_pscore_</w:t>
            </w:r>
            <w:r w:rsidR="00D83F27" w:rsidRPr="00974B59">
              <w:t>analysis_in</w:t>
            </w:r>
            <w:r w:rsidRPr="00974B59">
              <w:t>_stata</w:t>
            </w:r>
            <w:r w:rsidR="006E1C0F" w:rsidRPr="00974B59">
              <w:t xml:space="preserve"> [folder]</w:t>
            </w:r>
            <w:r w:rsidR="00FE4B4B" w:rsidRPr="00974B59">
              <w:t xml:space="preserve"> </w:t>
            </w:r>
            <w:r w:rsidR="00595AB2" w:rsidRPr="00974B59">
              <w:t>(Stata)</w:t>
            </w:r>
          </w:p>
          <w:p w14:paraId="15FD7FF0" w14:textId="75A54DD9" w:rsidR="00595AB2" w:rsidRPr="00974B59" w:rsidRDefault="00595AB2" w:rsidP="00832D1E"/>
        </w:tc>
        <w:tc>
          <w:tcPr>
            <w:tcW w:w="2775" w:type="dxa"/>
            <w:tcBorders>
              <w:top w:val="single" w:sz="4" w:space="0" w:color="auto"/>
              <w:bottom w:val="single" w:sz="4" w:space="0" w:color="auto"/>
            </w:tcBorders>
          </w:tcPr>
          <w:p w14:paraId="3921E32B" w14:textId="194B2EE7" w:rsidR="00595AB2" w:rsidRPr="00974B59" w:rsidRDefault="00FE4B4B" w:rsidP="00832D1E">
            <w:r w:rsidRPr="00974B59">
              <w:t>This folder contains one script (p_score_analysis) that a</w:t>
            </w:r>
            <w:r w:rsidR="00737825" w:rsidRPr="00974B59">
              <w:t>nalyze</w:t>
            </w:r>
            <w:r w:rsidRPr="00974B59">
              <w:t>s</w:t>
            </w:r>
            <w:r w:rsidR="00737825" w:rsidRPr="00974B59">
              <w:t xml:space="preserve"> the final analytical </w:t>
            </w:r>
            <w:r w:rsidRPr="00974B59">
              <w:t>file</w:t>
            </w:r>
            <w:r w:rsidR="00737825" w:rsidRPr="00974B59">
              <w:t xml:space="preserve"> using the propensity score weighting method (overlap weights) and generate</w:t>
            </w:r>
            <w:r w:rsidRPr="00974B59">
              <w:t>s</w:t>
            </w:r>
            <w:r w:rsidR="00737825" w:rsidRPr="00974B59">
              <w:t xml:space="preserve"> excel tables for the balance exhibit (table 1) and main results (table 2)</w:t>
            </w:r>
            <w:r w:rsidR="00BE0174" w:rsidRPr="00974B59">
              <w:t>.</w:t>
            </w:r>
          </w:p>
        </w:tc>
        <w:tc>
          <w:tcPr>
            <w:tcW w:w="2355" w:type="dxa"/>
            <w:tcBorders>
              <w:top w:val="single" w:sz="4" w:space="0" w:color="auto"/>
              <w:bottom w:val="single" w:sz="4" w:space="0" w:color="auto"/>
            </w:tcBorders>
          </w:tcPr>
          <w:p w14:paraId="28A82430" w14:textId="7888FDD4" w:rsidR="00595AB2" w:rsidRPr="00974B59" w:rsidRDefault="00ED39E2" w:rsidP="00595AB2">
            <w:r w:rsidRPr="00974B59">
              <w:t xml:space="preserve">1. Final analytical file containing only hospitals </w:t>
            </w:r>
            <w:r w:rsidRPr="00974B59">
              <w:rPr>
                <w:u w:val="single"/>
              </w:rPr>
              <w:t>with</w:t>
            </w:r>
            <w:r w:rsidRPr="00974B59">
              <w:t xml:space="preserve"> a trauma center and </w:t>
            </w:r>
            <w:r w:rsidR="00141909" w:rsidRPr="00974B59">
              <w:t xml:space="preserve">including </w:t>
            </w:r>
            <w:r w:rsidRPr="00974B59">
              <w:t>surgical quality scores</w:t>
            </w:r>
          </w:p>
          <w:p w14:paraId="04CFAA2E" w14:textId="6FBD9D05" w:rsidR="00ED39E2" w:rsidRPr="00974B59" w:rsidRDefault="00ED39E2" w:rsidP="00595AB2">
            <w:r w:rsidRPr="00974B59">
              <w:t xml:space="preserve">2. Final analytical file containing only hospitals </w:t>
            </w:r>
            <w:r w:rsidRPr="00974B59">
              <w:rPr>
                <w:u w:val="single"/>
              </w:rPr>
              <w:t>without</w:t>
            </w:r>
            <w:r w:rsidRPr="00974B59">
              <w:t xml:space="preserve"> a trauma center and </w:t>
            </w:r>
            <w:r w:rsidR="00141909" w:rsidRPr="00974B59">
              <w:t xml:space="preserve">including </w:t>
            </w:r>
            <w:r w:rsidRPr="00974B59">
              <w:t>surgical quality scores</w:t>
            </w:r>
          </w:p>
        </w:tc>
        <w:tc>
          <w:tcPr>
            <w:tcW w:w="2250" w:type="dxa"/>
            <w:tcBorders>
              <w:top w:val="single" w:sz="4" w:space="0" w:color="auto"/>
              <w:bottom w:val="single" w:sz="4" w:space="0" w:color="auto"/>
            </w:tcBorders>
          </w:tcPr>
          <w:p w14:paraId="2DC05F49" w14:textId="3C078F7C" w:rsidR="00595AB2" w:rsidRPr="00974B59" w:rsidRDefault="00ED39E2" w:rsidP="00595AB2">
            <w:r w:rsidRPr="00974B59">
              <w:t>1,2. Tables 1 and 2 without labels</w:t>
            </w:r>
            <w:r w:rsidR="00737825" w:rsidRPr="00974B59">
              <w:t xml:space="preserve"> for each analysis group (e.g. all injuries, firearms, falls, etc…) and comparison group (e.g. level 1 v 2, level 1 v non-trauma, etc…)</w:t>
            </w:r>
          </w:p>
          <w:p w14:paraId="48F4ED20" w14:textId="4501ACBA" w:rsidR="00595AB2" w:rsidRPr="00974B59" w:rsidRDefault="00595AB2" w:rsidP="00832D1E">
            <w:pPr>
              <w:rPr>
                <w:vertAlign w:val="superscript"/>
              </w:rPr>
            </w:pPr>
          </w:p>
        </w:tc>
      </w:tr>
    </w:tbl>
    <w:p w14:paraId="1E08AB00" w14:textId="39FDEE3A" w:rsidR="004D0CC1" w:rsidRPr="00987125" w:rsidRDefault="00737825" w:rsidP="00D81984">
      <w:r w:rsidRPr="00974B59">
        <w:t xml:space="preserve">Notes: The numbers indicate which input files were used to create the output files. (e.g. the final analytical file containing only hospitals </w:t>
      </w:r>
      <w:r w:rsidRPr="00974B59">
        <w:rPr>
          <w:u w:val="single"/>
        </w:rPr>
        <w:t>with</w:t>
      </w:r>
      <w:r w:rsidRPr="00974B59">
        <w:t xml:space="preserve"> a trauma center and </w:t>
      </w:r>
      <w:r w:rsidR="00141909" w:rsidRPr="00974B59">
        <w:t xml:space="preserve">including </w:t>
      </w:r>
      <w:r w:rsidRPr="00974B59">
        <w:t xml:space="preserve">surgical quality scores (1) and the final analytical file containing only hospitals </w:t>
      </w:r>
      <w:r w:rsidRPr="00974B59">
        <w:rPr>
          <w:u w:val="single"/>
        </w:rPr>
        <w:t>without</w:t>
      </w:r>
      <w:r w:rsidRPr="00974B59">
        <w:t xml:space="preserve"> a trauma center and </w:t>
      </w:r>
      <w:r w:rsidR="00141909" w:rsidRPr="00974B59">
        <w:t xml:space="preserve">including </w:t>
      </w:r>
      <w:r w:rsidRPr="00974B59">
        <w:t>surgical quality scores (2) were used to construct tables 1 and 2 (1,2) without labels)</w:t>
      </w:r>
    </w:p>
    <w:sectPr w:rsidR="004D0CC1" w:rsidRPr="00987125" w:rsidSect="00BE0C2B">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6CF02" w14:textId="77777777" w:rsidR="000879CC" w:rsidRDefault="000879CC" w:rsidP="00B45F0C">
      <w:r>
        <w:separator/>
      </w:r>
    </w:p>
  </w:endnote>
  <w:endnote w:type="continuationSeparator" w:id="0">
    <w:p w14:paraId="51231D5B" w14:textId="77777777" w:rsidR="000879CC" w:rsidRDefault="000879CC" w:rsidP="00B45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326848"/>
      <w:docPartObj>
        <w:docPartGallery w:val="Page Numbers (Bottom of Page)"/>
        <w:docPartUnique/>
      </w:docPartObj>
    </w:sdtPr>
    <w:sdtContent>
      <w:p w14:paraId="42799D15" w14:textId="6E97E4F8" w:rsidR="00B45F0C" w:rsidRDefault="00B45F0C" w:rsidP="00AA39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18BB7" w14:textId="77777777" w:rsidR="00B45F0C" w:rsidRDefault="00B45F0C" w:rsidP="00B45F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3778012"/>
      <w:docPartObj>
        <w:docPartGallery w:val="Page Numbers (Bottom of Page)"/>
        <w:docPartUnique/>
      </w:docPartObj>
    </w:sdtPr>
    <w:sdtContent>
      <w:p w14:paraId="15E46B38" w14:textId="5FE6A477" w:rsidR="00B45F0C" w:rsidRDefault="00B45F0C" w:rsidP="00AA39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A57773" w14:textId="77777777" w:rsidR="00B45F0C" w:rsidRDefault="00B45F0C" w:rsidP="00B45F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33F60" w14:textId="77777777" w:rsidR="000879CC" w:rsidRDefault="000879CC" w:rsidP="00B45F0C">
      <w:r>
        <w:separator/>
      </w:r>
    </w:p>
  </w:footnote>
  <w:footnote w:type="continuationSeparator" w:id="0">
    <w:p w14:paraId="50A2DA5B" w14:textId="77777777" w:rsidR="000879CC" w:rsidRDefault="000879CC" w:rsidP="00B45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D25832"/>
    <w:multiLevelType w:val="hybridMultilevel"/>
    <w:tmpl w:val="320080A4"/>
    <w:lvl w:ilvl="0" w:tplc="1F2A077A">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26E60"/>
    <w:multiLevelType w:val="hybridMultilevel"/>
    <w:tmpl w:val="D7E2B1E4"/>
    <w:lvl w:ilvl="0" w:tplc="8708C624">
      <w:start w:val="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753FF"/>
    <w:multiLevelType w:val="hybridMultilevel"/>
    <w:tmpl w:val="D95A1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76EF7"/>
    <w:multiLevelType w:val="hybridMultilevel"/>
    <w:tmpl w:val="501A54EA"/>
    <w:lvl w:ilvl="0" w:tplc="B88E9C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D083D"/>
    <w:multiLevelType w:val="hybridMultilevel"/>
    <w:tmpl w:val="516C165C"/>
    <w:lvl w:ilvl="0" w:tplc="CEF2A3F4">
      <w:start w:val="201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B6366"/>
    <w:multiLevelType w:val="hybridMultilevel"/>
    <w:tmpl w:val="1762767E"/>
    <w:lvl w:ilvl="0" w:tplc="C47428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473D8"/>
    <w:multiLevelType w:val="hybridMultilevel"/>
    <w:tmpl w:val="8DAA22B8"/>
    <w:lvl w:ilvl="0" w:tplc="BD6A3C16">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95D30"/>
    <w:multiLevelType w:val="hybridMultilevel"/>
    <w:tmpl w:val="B382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53B72"/>
    <w:multiLevelType w:val="hybridMultilevel"/>
    <w:tmpl w:val="D95A12B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713EC4"/>
    <w:multiLevelType w:val="hybridMultilevel"/>
    <w:tmpl w:val="42669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63CBC"/>
    <w:multiLevelType w:val="multilevel"/>
    <w:tmpl w:val="92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3B6B67"/>
    <w:multiLevelType w:val="hybridMultilevel"/>
    <w:tmpl w:val="3A0A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9187863">
    <w:abstractNumId w:val="5"/>
  </w:num>
  <w:num w:numId="2" w16cid:durableId="2141798074">
    <w:abstractNumId w:val="3"/>
  </w:num>
  <w:num w:numId="3" w16cid:durableId="1301307744">
    <w:abstractNumId w:val="2"/>
  </w:num>
  <w:num w:numId="4" w16cid:durableId="631599515">
    <w:abstractNumId w:val="4"/>
  </w:num>
  <w:num w:numId="5" w16cid:durableId="1100950247">
    <w:abstractNumId w:val="6"/>
  </w:num>
  <w:num w:numId="6" w16cid:durableId="495338026">
    <w:abstractNumId w:val="0"/>
  </w:num>
  <w:num w:numId="7" w16cid:durableId="1407845682">
    <w:abstractNumId w:val="11"/>
  </w:num>
  <w:num w:numId="8" w16cid:durableId="2037919818">
    <w:abstractNumId w:val="10"/>
  </w:num>
  <w:num w:numId="9" w16cid:durableId="711922875">
    <w:abstractNumId w:val="12"/>
  </w:num>
  <w:num w:numId="10" w16cid:durableId="1380084498">
    <w:abstractNumId w:val="9"/>
  </w:num>
  <w:num w:numId="11" w16cid:durableId="1466046093">
    <w:abstractNumId w:val="8"/>
  </w:num>
  <w:num w:numId="12" w16cid:durableId="395277361">
    <w:abstractNumId w:val="7"/>
  </w:num>
  <w:num w:numId="13" w16cid:durableId="1938248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E2"/>
    <w:rsid w:val="00002AD8"/>
    <w:rsid w:val="00011688"/>
    <w:rsid w:val="0001701F"/>
    <w:rsid w:val="00017080"/>
    <w:rsid w:val="00021A90"/>
    <w:rsid w:val="0002437B"/>
    <w:rsid w:val="00027A81"/>
    <w:rsid w:val="000303B0"/>
    <w:rsid w:val="00030E7D"/>
    <w:rsid w:val="00030ED4"/>
    <w:rsid w:val="00032C79"/>
    <w:rsid w:val="00033DAD"/>
    <w:rsid w:val="00036271"/>
    <w:rsid w:val="00043D48"/>
    <w:rsid w:val="0004663D"/>
    <w:rsid w:val="00047C0B"/>
    <w:rsid w:val="000542A8"/>
    <w:rsid w:val="0006512A"/>
    <w:rsid w:val="0006793C"/>
    <w:rsid w:val="00071993"/>
    <w:rsid w:val="000760ED"/>
    <w:rsid w:val="000769B3"/>
    <w:rsid w:val="000769FA"/>
    <w:rsid w:val="00077CC3"/>
    <w:rsid w:val="00082AF1"/>
    <w:rsid w:val="00083CF0"/>
    <w:rsid w:val="000871F4"/>
    <w:rsid w:val="000879CC"/>
    <w:rsid w:val="000925EB"/>
    <w:rsid w:val="0009462E"/>
    <w:rsid w:val="0009782C"/>
    <w:rsid w:val="000A2020"/>
    <w:rsid w:val="000A289D"/>
    <w:rsid w:val="000B1F50"/>
    <w:rsid w:val="000B7832"/>
    <w:rsid w:val="000B7F2C"/>
    <w:rsid w:val="000B7F48"/>
    <w:rsid w:val="000C1628"/>
    <w:rsid w:val="000C43EE"/>
    <w:rsid w:val="000D06A5"/>
    <w:rsid w:val="000D5965"/>
    <w:rsid w:val="000D5B14"/>
    <w:rsid w:val="000D6A92"/>
    <w:rsid w:val="000D7461"/>
    <w:rsid w:val="000F2F49"/>
    <w:rsid w:val="000F33D0"/>
    <w:rsid w:val="000F5A0A"/>
    <w:rsid w:val="000F66E6"/>
    <w:rsid w:val="000F73AD"/>
    <w:rsid w:val="000F7482"/>
    <w:rsid w:val="001015D1"/>
    <w:rsid w:val="001019C2"/>
    <w:rsid w:val="001040F7"/>
    <w:rsid w:val="001113C1"/>
    <w:rsid w:val="00111929"/>
    <w:rsid w:val="00113092"/>
    <w:rsid w:val="00114A5B"/>
    <w:rsid w:val="001170AF"/>
    <w:rsid w:val="0011765A"/>
    <w:rsid w:val="00121CC0"/>
    <w:rsid w:val="00121F02"/>
    <w:rsid w:val="00124F81"/>
    <w:rsid w:val="00126F57"/>
    <w:rsid w:val="00131428"/>
    <w:rsid w:val="00134E7F"/>
    <w:rsid w:val="00141909"/>
    <w:rsid w:val="00144CE8"/>
    <w:rsid w:val="00144DD0"/>
    <w:rsid w:val="001464BA"/>
    <w:rsid w:val="00150FC8"/>
    <w:rsid w:val="001512CA"/>
    <w:rsid w:val="001534C9"/>
    <w:rsid w:val="00156270"/>
    <w:rsid w:val="0016166C"/>
    <w:rsid w:val="00163BD8"/>
    <w:rsid w:val="00175041"/>
    <w:rsid w:val="001762A1"/>
    <w:rsid w:val="00177499"/>
    <w:rsid w:val="00180929"/>
    <w:rsid w:val="0018172C"/>
    <w:rsid w:val="00185069"/>
    <w:rsid w:val="00190BE3"/>
    <w:rsid w:val="00191739"/>
    <w:rsid w:val="00192409"/>
    <w:rsid w:val="00194927"/>
    <w:rsid w:val="00197FF7"/>
    <w:rsid w:val="001A1A4A"/>
    <w:rsid w:val="001A2A8E"/>
    <w:rsid w:val="001A2BDF"/>
    <w:rsid w:val="001A6C27"/>
    <w:rsid w:val="001A7ED6"/>
    <w:rsid w:val="001B289B"/>
    <w:rsid w:val="001B2F73"/>
    <w:rsid w:val="001C21A0"/>
    <w:rsid w:val="001C2900"/>
    <w:rsid w:val="001C2C32"/>
    <w:rsid w:val="001C507D"/>
    <w:rsid w:val="001C67C6"/>
    <w:rsid w:val="001C7665"/>
    <w:rsid w:val="001D07FB"/>
    <w:rsid w:val="001D2B17"/>
    <w:rsid w:val="001D67F5"/>
    <w:rsid w:val="001D7704"/>
    <w:rsid w:val="001E0A69"/>
    <w:rsid w:val="001E12EC"/>
    <w:rsid w:val="001E15A9"/>
    <w:rsid w:val="001E3AB3"/>
    <w:rsid w:val="001E4301"/>
    <w:rsid w:val="001E518A"/>
    <w:rsid w:val="001E5EFE"/>
    <w:rsid w:val="001E7278"/>
    <w:rsid w:val="001F03A7"/>
    <w:rsid w:val="001F41D0"/>
    <w:rsid w:val="001F4267"/>
    <w:rsid w:val="001F608B"/>
    <w:rsid w:val="001F63DA"/>
    <w:rsid w:val="00202F0F"/>
    <w:rsid w:val="00204135"/>
    <w:rsid w:val="002048D2"/>
    <w:rsid w:val="00205A1D"/>
    <w:rsid w:val="00206269"/>
    <w:rsid w:val="002065C5"/>
    <w:rsid w:val="00206846"/>
    <w:rsid w:val="002075F2"/>
    <w:rsid w:val="00211FF2"/>
    <w:rsid w:val="00212094"/>
    <w:rsid w:val="002126DD"/>
    <w:rsid w:val="002202F3"/>
    <w:rsid w:val="00221C36"/>
    <w:rsid w:val="002227E9"/>
    <w:rsid w:val="0022314C"/>
    <w:rsid w:val="00225162"/>
    <w:rsid w:val="00226093"/>
    <w:rsid w:val="0022653A"/>
    <w:rsid w:val="00227180"/>
    <w:rsid w:val="002300E8"/>
    <w:rsid w:val="00232072"/>
    <w:rsid w:val="00233656"/>
    <w:rsid w:val="00233A98"/>
    <w:rsid w:val="00235CFD"/>
    <w:rsid w:val="00236714"/>
    <w:rsid w:val="00236BFC"/>
    <w:rsid w:val="00245B49"/>
    <w:rsid w:val="00246547"/>
    <w:rsid w:val="002466B7"/>
    <w:rsid w:val="00250495"/>
    <w:rsid w:val="002511EC"/>
    <w:rsid w:val="00253581"/>
    <w:rsid w:val="00254A90"/>
    <w:rsid w:val="00255BCC"/>
    <w:rsid w:val="00255F2B"/>
    <w:rsid w:val="00257D26"/>
    <w:rsid w:val="00262E28"/>
    <w:rsid w:val="00263576"/>
    <w:rsid w:val="00263E2A"/>
    <w:rsid w:val="00264C32"/>
    <w:rsid w:val="00270D19"/>
    <w:rsid w:val="00272776"/>
    <w:rsid w:val="00273AB5"/>
    <w:rsid w:val="002805F4"/>
    <w:rsid w:val="002808C1"/>
    <w:rsid w:val="002828ED"/>
    <w:rsid w:val="00282B21"/>
    <w:rsid w:val="00286290"/>
    <w:rsid w:val="002A0583"/>
    <w:rsid w:val="002A0EA9"/>
    <w:rsid w:val="002A3B14"/>
    <w:rsid w:val="002A3E68"/>
    <w:rsid w:val="002A4AF6"/>
    <w:rsid w:val="002A4EC0"/>
    <w:rsid w:val="002A5C75"/>
    <w:rsid w:val="002A7B4D"/>
    <w:rsid w:val="002B06ED"/>
    <w:rsid w:val="002B3868"/>
    <w:rsid w:val="002C0295"/>
    <w:rsid w:val="002C7CC6"/>
    <w:rsid w:val="002D00E6"/>
    <w:rsid w:val="002D02E7"/>
    <w:rsid w:val="002D0F67"/>
    <w:rsid w:val="002D2FBE"/>
    <w:rsid w:val="002D4EFE"/>
    <w:rsid w:val="002D773B"/>
    <w:rsid w:val="002E0299"/>
    <w:rsid w:val="002E0B8C"/>
    <w:rsid w:val="002E2712"/>
    <w:rsid w:val="002E34FB"/>
    <w:rsid w:val="002E3774"/>
    <w:rsid w:val="002E3919"/>
    <w:rsid w:val="002E69B4"/>
    <w:rsid w:val="002F3AD2"/>
    <w:rsid w:val="002F686D"/>
    <w:rsid w:val="00303700"/>
    <w:rsid w:val="00304971"/>
    <w:rsid w:val="003057DA"/>
    <w:rsid w:val="00307AD7"/>
    <w:rsid w:val="00312C28"/>
    <w:rsid w:val="00313D94"/>
    <w:rsid w:val="0031639D"/>
    <w:rsid w:val="00320587"/>
    <w:rsid w:val="00322C4F"/>
    <w:rsid w:val="00327DA5"/>
    <w:rsid w:val="00332894"/>
    <w:rsid w:val="0033305D"/>
    <w:rsid w:val="00333C4B"/>
    <w:rsid w:val="003355C7"/>
    <w:rsid w:val="00336FE7"/>
    <w:rsid w:val="003375F3"/>
    <w:rsid w:val="00337B04"/>
    <w:rsid w:val="003403D9"/>
    <w:rsid w:val="00340F80"/>
    <w:rsid w:val="00342244"/>
    <w:rsid w:val="00342D2F"/>
    <w:rsid w:val="00343B87"/>
    <w:rsid w:val="0034608B"/>
    <w:rsid w:val="003563B2"/>
    <w:rsid w:val="003566AE"/>
    <w:rsid w:val="00356C9A"/>
    <w:rsid w:val="00356D4D"/>
    <w:rsid w:val="0036220E"/>
    <w:rsid w:val="00370978"/>
    <w:rsid w:val="003746E1"/>
    <w:rsid w:val="00375277"/>
    <w:rsid w:val="003752ED"/>
    <w:rsid w:val="00375561"/>
    <w:rsid w:val="003823E8"/>
    <w:rsid w:val="00382B20"/>
    <w:rsid w:val="003837DA"/>
    <w:rsid w:val="00383E56"/>
    <w:rsid w:val="003842F9"/>
    <w:rsid w:val="00386B02"/>
    <w:rsid w:val="00395675"/>
    <w:rsid w:val="00395FF9"/>
    <w:rsid w:val="003A1DD9"/>
    <w:rsid w:val="003A1E3C"/>
    <w:rsid w:val="003A463A"/>
    <w:rsid w:val="003A4ECC"/>
    <w:rsid w:val="003A5B57"/>
    <w:rsid w:val="003A7FA5"/>
    <w:rsid w:val="003B25E1"/>
    <w:rsid w:val="003B2B7F"/>
    <w:rsid w:val="003B6B91"/>
    <w:rsid w:val="003C12BA"/>
    <w:rsid w:val="003C1864"/>
    <w:rsid w:val="003C2C8D"/>
    <w:rsid w:val="003C3140"/>
    <w:rsid w:val="003C3C71"/>
    <w:rsid w:val="003C3CAF"/>
    <w:rsid w:val="003C4841"/>
    <w:rsid w:val="003C7701"/>
    <w:rsid w:val="003D322F"/>
    <w:rsid w:val="003D3729"/>
    <w:rsid w:val="003E25B3"/>
    <w:rsid w:val="003E3FC1"/>
    <w:rsid w:val="003E4E92"/>
    <w:rsid w:val="003E5241"/>
    <w:rsid w:val="003E5720"/>
    <w:rsid w:val="003E5738"/>
    <w:rsid w:val="003E5EB6"/>
    <w:rsid w:val="003F01BB"/>
    <w:rsid w:val="003F05A8"/>
    <w:rsid w:val="003F0B36"/>
    <w:rsid w:val="003F1789"/>
    <w:rsid w:val="003F1827"/>
    <w:rsid w:val="003F28B0"/>
    <w:rsid w:val="003F642F"/>
    <w:rsid w:val="003F69D8"/>
    <w:rsid w:val="003F6AA6"/>
    <w:rsid w:val="0040026B"/>
    <w:rsid w:val="00401C75"/>
    <w:rsid w:val="00401CEF"/>
    <w:rsid w:val="00402869"/>
    <w:rsid w:val="00406754"/>
    <w:rsid w:val="00414660"/>
    <w:rsid w:val="00426AB5"/>
    <w:rsid w:val="00430DA7"/>
    <w:rsid w:val="004328DB"/>
    <w:rsid w:val="004431E6"/>
    <w:rsid w:val="00443FA9"/>
    <w:rsid w:val="00444F7A"/>
    <w:rsid w:val="00446578"/>
    <w:rsid w:val="00450AA3"/>
    <w:rsid w:val="00456B68"/>
    <w:rsid w:val="00460E5C"/>
    <w:rsid w:val="0046501A"/>
    <w:rsid w:val="004719F0"/>
    <w:rsid w:val="00474186"/>
    <w:rsid w:val="004752F8"/>
    <w:rsid w:val="004761EC"/>
    <w:rsid w:val="004763AC"/>
    <w:rsid w:val="00487C03"/>
    <w:rsid w:val="004906A4"/>
    <w:rsid w:val="004917F2"/>
    <w:rsid w:val="0049595E"/>
    <w:rsid w:val="004A1638"/>
    <w:rsid w:val="004A18C0"/>
    <w:rsid w:val="004A3C8F"/>
    <w:rsid w:val="004A68E0"/>
    <w:rsid w:val="004A7D29"/>
    <w:rsid w:val="004B1A5E"/>
    <w:rsid w:val="004B4DD3"/>
    <w:rsid w:val="004B5026"/>
    <w:rsid w:val="004C2B75"/>
    <w:rsid w:val="004C6E99"/>
    <w:rsid w:val="004D0AE3"/>
    <w:rsid w:val="004D0CC1"/>
    <w:rsid w:val="004D28ED"/>
    <w:rsid w:val="004D2C54"/>
    <w:rsid w:val="004D2ECC"/>
    <w:rsid w:val="004D473C"/>
    <w:rsid w:val="004D4868"/>
    <w:rsid w:val="004D6095"/>
    <w:rsid w:val="004E0087"/>
    <w:rsid w:val="004E0442"/>
    <w:rsid w:val="004E6888"/>
    <w:rsid w:val="004F2487"/>
    <w:rsid w:val="0050075C"/>
    <w:rsid w:val="00500FCB"/>
    <w:rsid w:val="00503676"/>
    <w:rsid w:val="005129D0"/>
    <w:rsid w:val="00513339"/>
    <w:rsid w:val="00513D4C"/>
    <w:rsid w:val="005159C9"/>
    <w:rsid w:val="00515C29"/>
    <w:rsid w:val="00516798"/>
    <w:rsid w:val="00517FFE"/>
    <w:rsid w:val="0052323D"/>
    <w:rsid w:val="00525872"/>
    <w:rsid w:val="00526800"/>
    <w:rsid w:val="00532983"/>
    <w:rsid w:val="0053351B"/>
    <w:rsid w:val="00533B05"/>
    <w:rsid w:val="00536A9D"/>
    <w:rsid w:val="0054098E"/>
    <w:rsid w:val="00542705"/>
    <w:rsid w:val="00550489"/>
    <w:rsid w:val="005507B8"/>
    <w:rsid w:val="00551FF5"/>
    <w:rsid w:val="0055330F"/>
    <w:rsid w:val="00553A3F"/>
    <w:rsid w:val="005670E9"/>
    <w:rsid w:val="0057397B"/>
    <w:rsid w:val="00573D8B"/>
    <w:rsid w:val="00580D2F"/>
    <w:rsid w:val="00582BB7"/>
    <w:rsid w:val="005838B9"/>
    <w:rsid w:val="00585B67"/>
    <w:rsid w:val="005861A9"/>
    <w:rsid w:val="00591CAD"/>
    <w:rsid w:val="00591F30"/>
    <w:rsid w:val="00595AB2"/>
    <w:rsid w:val="005A0417"/>
    <w:rsid w:val="005A25D7"/>
    <w:rsid w:val="005A5775"/>
    <w:rsid w:val="005A70CA"/>
    <w:rsid w:val="005B1C16"/>
    <w:rsid w:val="005B7A17"/>
    <w:rsid w:val="005C0F94"/>
    <w:rsid w:val="005C4E94"/>
    <w:rsid w:val="005C719E"/>
    <w:rsid w:val="005D0E5D"/>
    <w:rsid w:val="005D2EE7"/>
    <w:rsid w:val="005D4975"/>
    <w:rsid w:val="005D4FB9"/>
    <w:rsid w:val="005D59BD"/>
    <w:rsid w:val="005D684E"/>
    <w:rsid w:val="005E0AEA"/>
    <w:rsid w:val="005E0D9C"/>
    <w:rsid w:val="005E1B16"/>
    <w:rsid w:val="005E45EA"/>
    <w:rsid w:val="005E7956"/>
    <w:rsid w:val="005F2250"/>
    <w:rsid w:val="005F5E67"/>
    <w:rsid w:val="0060492A"/>
    <w:rsid w:val="00606537"/>
    <w:rsid w:val="00614186"/>
    <w:rsid w:val="00617B25"/>
    <w:rsid w:val="00617DBE"/>
    <w:rsid w:val="00622989"/>
    <w:rsid w:val="006264CB"/>
    <w:rsid w:val="00633BBF"/>
    <w:rsid w:val="00635035"/>
    <w:rsid w:val="00635F34"/>
    <w:rsid w:val="00637FD2"/>
    <w:rsid w:val="00644167"/>
    <w:rsid w:val="006536FE"/>
    <w:rsid w:val="00656440"/>
    <w:rsid w:val="00660B55"/>
    <w:rsid w:val="006615EB"/>
    <w:rsid w:val="00664C36"/>
    <w:rsid w:val="00666E20"/>
    <w:rsid w:val="006744E1"/>
    <w:rsid w:val="00674793"/>
    <w:rsid w:val="00676184"/>
    <w:rsid w:val="006761E2"/>
    <w:rsid w:val="006805E2"/>
    <w:rsid w:val="006814F5"/>
    <w:rsid w:val="0068235F"/>
    <w:rsid w:val="006905BC"/>
    <w:rsid w:val="00693F98"/>
    <w:rsid w:val="00694063"/>
    <w:rsid w:val="00694CE2"/>
    <w:rsid w:val="00695AAA"/>
    <w:rsid w:val="00697E46"/>
    <w:rsid w:val="006A1F69"/>
    <w:rsid w:val="006A38F8"/>
    <w:rsid w:val="006A428E"/>
    <w:rsid w:val="006A527C"/>
    <w:rsid w:val="006A78AC"/>
    <w:rsid w:val="006B3163"/>
    <w:rsid w:val="006B3225"/>
    <w:rsid w:val="006B39E2"/>
    <w:rsid w:val="006B4EBC"/>
    <w:rsid w:val="006B6596"/>
    <w:rsid w:val="006B65B7"/>
    <w:rsid w:val="006B6DC6"/>
    <w:rsid w:val="006C33C4"/>
    <w:rsid w:val="006C4BB5"/>
    <w:rsid w:val="006C539A"/>
    <w:rsid w:val="006C62A0"/>
    <w:rsid w:val="006D29F8"/>
    <w:rsid w:val="006D2D6C"/>
    <w:rsid w:val="006D325B"/>
    <w:rsid w:val="006D4A5E"/>
    <w:rsid w:val="006D5E2A"/>
    <w:rsid w:val="006D631E"/>
    <w:rsid w:val="006E1C0F"/>
    <w:rsid w:val="006F1EBD"/>
    <w:rsid w:val="006F3B39"/>
    <w:rsid w:val="006F5D3B"/>
    <w:rsid w:val="00700819"/>
    <w:rsid w:val="007011AD"/>
    <w:rsid w:val="00701F22"/>
    <w:rsid w:val="00701FA5"/>
    <w:rsid w:val="00703177"/>
    <w:rsid w:val="00705C3C"/>
    <w:rsid w:val="007070F2"/>
    <w:rsid w:val="00712752"/>
    <w:rsid w:val="00713568"/>
    <w:rsid w:val="00720657"/>
    <w:rsid w:val="0072079D"/>
    <w:rsid w:val="00720B6E"/>
    <w:rsid w:val="00722D35"/>
    <w:rsid w:val="00724A96"/>
    <w:rsid w:val="00727BA7"/>
    <w:rsid w:val="00731777"/>
    <w:rsid w:val="00737825"/>
    <w:rsid w:val="00737B8B"/>
    <w:rsid w:val="00750E98"/>
    <w:rsid w:val="00751C73"/>
    <w:rsid w:val="007568F4"/>
    <w:rsid w:val="00760F17"/>
    <w:rsid w:val="007645AF"/>
    <w:rsid w:val="00764B26"/>
    <w:rsid w:val="007671C4"/>
    <w:rsid w:val="00775969"/>
    <w:rsid w:val="00781186"/>
    <w:rsid w:val="007819D7"/>
    <w:rsid w:val="00782154"/>
    <w:rsid w:val="00787D88"/>
    <w:rsid w:val="007946AC"/>
    <w:rsid w:val="007951A5"/>
    <w:rsid w:val="007A2975"/>
    <w:rsid w:val="007B1879"/>
    <w:rsid w:val="007B2285"/>
    <w:rsid w:val="007B3D9E"/>
    <w:rsid w:val="007B5CB6"/>
    <w:rsid w:val="007B64D2"/>
    <w:rsid w:val="007C0A60"/>
    <w:rsid w:val="007C4065"/>
    <w:rsid w:val="007C447B"/>
    <w:rsid w:val="007C6C6B"/>
    <w:rsid w:val="007D145B"/>
    <w:rsid w:val="007D18D2"/>
    <w:rsid w:val="007D215A"/>
    <w:rsid w:val="007D33EC"/>
    <w:rsid w:val="007D54D7"/>
    <w:rsid w:val="007E145D"/>
    <w:rsid w:val="007E2164"/>
    <w:rsid w:val="007E39E4"/>
    <w:rsid w:val="007E52B7"/>
    <w:rsid w:val="007E5C0D"/>
    <w:rsid w:val="007F2199"/>
    <w:rsid w:val="007F29C3"/>
    <w:rsid w:val="007F5A79"/>
    <w:rsid w:val="007F5E6F"/>
    <w:rsid w:val="008033EF"/>
    <w:rsid w:val="00803562"/>
    <w:rsid w:val="00803C81"/>
    <w:rsid w:val="00804B31"/>
    <w:rsid w:val="00806003"/>
    <w:rsid w:val="00807D26"/>
    <w:rsid w:val="0081265E"/>
    <w:rsid w:val="0081534D"/>
    <w:rsid w:val="00817C12"/>
    <w:rsid w:val="00821C66"/>
    <w:rsid w:val="00822B37"/>
    <w:rsid w:val="00822DDC"/>
    <w:rsid w:val="008250E2"/>
    <w:rsid w:val="0082513F"/>
    <w:rsid w:val="00826477"/>
    <w:rsid w:val="008271C1"/>
    <w:rsid w:val="00827407"/>
    <w:rsid w:val="00830D96"/>
    <w:rsid w:val="008338D5"/>
    <w:rsid w:val="0083469D"/>
    <w:rsid w:val="00836BE2"/>
    <w:rsid w:val="00836FE5"/>
    <w:rsid w:val="00844852"/>
    <w:rsid w:val="00844C89"/>
    <w:rsid w:val="008456E3"/>
    <w:rsid w:val="00846B34"/>
    <w:rsid w:val="00851F6B"/>
    <w:rsid w:val="0085307C"/>
    <w:rsid w:val="008554DF"/>
    <w:rsid w:val="00857952"/>
    <w:rsid w:val="00861418"/>
    <w:rsid w:val="00871D5F"/>
    <w:rsid w:val="008725A9"/>
    <w:rsid w:val="0087602B"/>
    <w:rsid w:val="00882ADC"/>
    <w:rsid w:val="00882BCE"/>
    <w:rsid w:val="008877B0"/>
    <w:rsid w:val="0088793B"/>
    <w:rsid w:val="00887C1C"/>
    <w:rsid w:val="00894477"/>
    <w:rsid w:val="008963C8"/>
    <w:rsid w:val="008967E8"/>
    <w:rsid w:val="008971F4"/>
    <w:rsid w:val="008A0EE0"/>
    <w:rsid w:val="008A3A56"/>
    <w:rsid w:val="008A6EC9"/>
    <w:rsid w:val="008B0CD6"/>
    <w:rsid w:val="008B4017"/>
    <w:rsid w:val="008C1136"/>
    <w:rsid w:val="008C2D2C"/>
    <w:rsid w:val="008C49F6"/>
    <w:rsid w:val="008C74E9"/>
    <w:rsid w:val="008C773D"/>
    <w:rsid w:val="008D19AD"/>
    <w:rsid w:val="008D379B"/>
    <w:rsid w:val="008D7187"/>
    <w:rsid w:val="008E1CB3"/>
    <w:rsid w:val="008F0617"/>
    <w:rsid w:val="00901B13"/>
    <w:rsid w:val="00903B81"/>
    <w:rsid w:val="00906AF2"/>
    <w:rsid w:val="00913533"/>
    <w:rsid w:val="00914150"/>
    <w:rsid w:val="00914B95"/>
    <w:rsid w:val="00914E0B"/>
    <w:rsid w:val="009241A1"/>
    <w:rsid w:val="009307B1"/>
    <w:rsid w:val="00930D6F"/>
    <w:rsid w:val="00934A7A"/>
    <w:rsid w:val="00936295"/>
    <w:rsid w:val="00940E71"/>
    <w:rsid w:val="00945EDB"/>
    <w:rsid w:val="00946148"/>
    <w:rsid w:val="009550A0"/>
    <w:rsid w:val="0095538D"/>
    <w:rsid w:val="009609B2"/>
    <w:rsid w:val="00961157"/>
    <w:rsid w:val="00961398"/>
    <w:rsid w:val="009615D3"/>
    <w:rsid w:val="0096272D"/>
    <w:rsid w:val="0096633D"/>
    <w:rsid w:val="00971DA0"/>
    <w:rsid w:val="009729D3"/>
    <w:rsid w:val="009736BE"/>
    <w:rsid w:val="00973A19"/>
    <w:rsid w:val="00974B59"/>
    <w:rsid w:val="00977D8D"/>
    <w:rsid w:val="009821F1"/>
    <w:rsid w:val="00982C6B"/>
    <w:rsid w:val="00983873"/>
    <w:rsid w:val="00987125"/>
    <w:rsid w:val="00990B09"/>
    <w:rsid w:val="00992F34"/>
    <w:rsid w:val="009A08D0"/>
    <w:rsid w:val="009A09E9"/>
    <w:rsid w:val="009A2658"/>
    <w:rsid w:val="009A5197"/>
    <w:rsid w:val="009A55F9"/>
    <w:rsid w:val="009B00C5"/>
    <w:rsid w:val="009B0776"/>
    <w:rsid w:val="009B20C7"/>
    <w:rsid w:val="009C6238"/>
    <w:rsid w:val="009D148A"/>
    <w:rsid w:val="009D43CD"/>
    <w:rsid w:val="009D5482"/>
    <w:rsid w:val="009D7E60"/>
    <w:rsid w:val="009E0D77"/>
    <w:rsid w:val="009E3A94"/>
    <w:rsid w:val="009E4ACD"/>
    <w:rsid w:val="009F0A80"/>
    <w:rsid w:val="009F11BC"/>
    <w:rsid w:val="009F127F"/>
    <w:rsid w:val="009F3BB3"/>
    <w:rsid w:val="009F506F"/>
    <w:rsid w:val="009F5371"/>
    <w:rsid w:val="00A01897"/>
    <w:rsid w:val="00A04EDB"/>
    <w:rsid w:val="00A06B3D"/>
    <w:rsid w:val="00A06C28"/>
    <w:rsid w:val="00A06E17"/>
    <w:rsid w:val="00A07876"/>
    <w:rsid w:val="00A10A8E"/>
    <w:rsid w:val="00A12B52"/>
    <w:rsid w:val="00A20DD6"/>
    <w:rsid w:val="00A212FF"/>
    <w:rsid w:val="00A21930"/>
    <w:rsid w:val="00A22D0C"/>
    <w:rsid w:val="00A24DD8"/>
    <w:rsid w:val="00A254A9"/>
    <w:rsid w:val="00A25738"/>
    <w:rsid w:val="00A261DA"/>
    <w:rsid w:val="00A303C6"/>
    <w:rsid w:val="00A32B4C"/>
    <w:rsid w:val="00A33A5A"/>
    <w:rsid w:val="00A35B25"/>
    <w:rsid w:val="00A374B4"/>
    <w:rsid w:val="00A4093F"/>
    <w:rsid w:val="00A42223"/>
    <w:rsid w:val="00A44045"/>
    <w:rsid w:val="00A458D1"/>
    <w:rsid w:val="00A460DE"/>
    <w:rsid w:val="00A51542"/>
    <w:rsid w:val="00A53DCC"/>
    <w:rsid w:val="00A6453D"/>
    <w:rsid w:val="00A6485F"/>
    <w:rsid w:val="00A67FE1"/>
    <w:rsid w:val="00A72232"/>
    <w:rsid w:val="00A7234A"/>
    <w:rsid w:val="00A77CD0"/>
    <w:rsid w:val="00A81B1A"/>
    <w:rsid w:val="00A861C0"/>
    <w:rsid w:val="00A91CD4"/>
    <w:rsid w:val="00A93F0F"/>
    <w:rsid w:val="00A94AD4"/>
    <w:rsid w:val="00AA1AE3"/>
    <w:rsid w:val="00AA2A71"/>
    <w:rsid w:val="00AA3FAF"/>
    <w:rsid w:val="00AA4508"/>
    <w:rsid w:val="00AA4EBC"/>
    <w:rsid w:val="00AA5A46"/>
    <w:rsid w:val="00AA7558"/>
    <w:rsid w:val="00AB1C73"/>
    <w:rsid w:val="00AC0613"/>
    <w:rsid w:val="00AC2FE9"/>
    <w:rsid w:val="00AC7964"/>
    <w:rsid w:val="00AD106A"/>
    <w:rsid w:val="00AD2072"/>
    <w:rsid w:val="00AD270D"/>
    <w:rsid w:val="00AE371C"/>
    <w:rsid w:val="00AF019D"/>
    <w:rsid w:val="00AF4914"/>
    <w:rsid w:val="00AF4A20"/>
    <w:rsid w:val="00AF6062"/>
    <w:rsid w:val="00AF6101"/>
    <w:rsid w:val="00B048D2"/>
    <w:rsid w:val="00B10207"/>
    <w:rsid w:val="00B126D2"/>
    <w:rsid w:val="00B13FCA"/>
    <w:rsid w:val="00B144FE"/>
    <w:rsid w:val="00B15009"/>
    <w:rsid w:val="00B155A1"/>
    <w:rsid w:val="00B16FB4"/>
    <w:rsid w:val="00B17845"/>
    <w:rsid w:val="00B23AF8"/>
    <w:rsid w:val="00B27356"/>
    <w:rsid w:val="00B309B3"/>
    <w:rsid w:val="00B417B3"/>
    <w:rsid w:val="00B4214B"/>
    <w:rsid w:val="00B45F0C"/>
    <w:rsid w:val="00B4793E"/>
    <w:rsid w:val="00B50B61"/>
    <w:rsid w:val="00B5267C"/>
    <w:rsid w:val="00B52714"/>
    <w:rsid w:val="00B56CDF"/>
    <w:rsid w:val="00B56EE9"/>
    <w:rsid w:val="00B57126"/>
    <w:rsid w:val="00B63F8F"/>
    <w:rsid w:val="00B719A1"/>
    <w:rsid w:val="00B71CB9"/>
    <w:rsid w:val="00B7217D"/>
    <w:rsid w:val="00B74A69"/>
    <w:rsid w:val="00B74B6E"/>
    <w:rsid w:val="00B808F8"/>
    <w:rsid w:val="00BA4EFF"/>
    <w:rsid w:val="00BA7196"/>
    <w:rsid w:val="00BB048E"/>
    <w:rsid w:val="00BB35F8"/>
    <w:rsid w:val="00BB4E53"/>
    <w:rsid w:val="00BC17B4"/>
    <w:rsid w:val="00BC29E4"/>
    <w:rsid w:val="00BC3C1F"/>
    <w:rsid w:val="00BC40E7"/>
    <w:rsid w:val="00BD1977"/>
    <w:rsid w:val="00BD35B1"/>
    <w:rsid w:val="00BD6C2D"/>
    <w:rsid w:val="00BE0174"/>
    <w:rsid w:val="00BE01BC"/>
    <w:rsid w:val="00BE0C2B"/>
    <w:rsid w:val="00BE1EC6"/>
    <w:rsid w:val="00BE4FE4"/>
    <w:rsid w:val="00BE7584"/>
    <w:rsid w:val="00BE7905"/>
    <w:rsid w:val="00BF4B35"/>
    <w:rsid w:val="00C02065"/>
    <w:rsid w:val="00C05AF2"/>
    <w:rsid w:val="00C119AE"/>
    <w:rsid w:val="00C13B75"/>
    <w:rsid w:val="00C13FFC"/>
    <w:rsid w:val="00C14675"/>
    <w:rsid w:val="00C209CC"/>
    <w:rsid w:val="00C21658"/>
    <w:rsid w:val="00C219AA"/>
    <w:rsid w:val="00C30E65"/>
    <w:rsid w:val="00C52319"/>
    <w:rsid w:val="00C5635E"/>
    <w:rsid w:val="00C6315A"/>
    <w:rsid w:val="00C658FC"/>
    <w:rsid w:val="00C679C3"/>
    <w:rsid w:val="00C765B4"/>
    <w:rsid w:val="00C8127D"/>
    <w:rsid w:val="00C85E2B"/>
    <w:rsid w:val="00C863C0"/>
    <w:rsid w:val="00C90670"/>
    <w:rsid w:val="00C92962"/>
    <w:rsid w:val="00C9447E"/>
    <w:rsid w:val="00C96155"/>
    <w:rsid w:val="00CA112F"/>
    <w:rsid w:val="00CA214B"/>
    <w:rsid w:val="00CA2F12"/>
    <w:rsid w:val="00CB37FE"/>
    <w:rsid w:val="00CB3DAD"/>
    <w:rsid w:val="00CB4AB8"/>
    <w:rsid w:val="00CB52EA"/>
    <w:rsid w:val="00CB68BA"/>
    <w:rsid w:val="00CB799B"/>
    <w:rsid w:val="00CC54F5"/>
    <w:rsid w:val="00CC6DEA"/>
    <w:rsid w:val="00CD09B2"/>
    <w:rsid w:val="00CD141C"/>
    <w:rsid w:val="00CD2C58"/>
    <w:rsid w:val="00CD6605"/>
    <w:rsid w:val="00CE0005"/>
    <w:rsid w:val="00CE0EF1"/>
    <w:rsid w:val="00CE3C19"/>
    <w:rsid w:val="00CE4072"/>
    <w:rsid w:val="00CE6743"/>
    <w:rsid w:val="00CE7821"/>
    <w:rsid w:val="00CF29C8"/>
    <w:rsid w:val="00CF6DCB"/>
    <w:rsid w:val="00D00D10"/>
    <w:rsid w:val="00D015DB"/>
    <w:rsid w:val="00D01B81"/>
    <w:rsid w:val="00D04DA9"/>
    <w:rsid w:val="00D07470"/>
    <w:rsid w:val="00D10C92"/>
    <w:rsid w:val="00D12BD9"/>
    <w:rsid w:val="00D2051E"/>
    <w:rsid w:val="00D209BE"/>
    <w:rsid w:val="00D2121F"/>
    <w:rsid w:val="00D2264B"/>
    <w:rsid w:val="00D227D8"/>
    <w:rsid w:val="00D23F36"/>
    <w:rsid w:val="00D24B81"/>
    <w:rsid w:val="00D27593"/>
    <w:rsid w:val="00D427EA"/>
    <w:rsid w:val="00D51CA0"/>
    <w:rsid w:val="00D55454"/>
    <w:rsid w:val="00D633F7"/>
    <w:rsid w:val="00D65357"/>
    <w:rsid w:val="00D67693"/>
    <w:rsid w:val="00D72655"/>
    <w:rsid w:val="00D739D2"/>
    <w:rsid w:val="00D73FE7"/>
    <w:rsid w:val="00D74393"/>
    <w:rsid w:val="00D81028"/>
    <w:rsid w:val="00D81984"/>
    <w:rsid w:val="00D8227D"/>
    <w:rsid w:val="00D828BB"/>
    <w:rsid w:val="00D83F27"/>
    <w:rsid w:val="00D87F84"/>
    <w:rsid w:val="00D901A7"/>
    <w:rsid w:val="00D92A85"/>
    <w:rsid w:val="00D92DED"/>
    <w:rsid w:val="00D93100"/>
    <w:rsid w:val="00D969FE"/>
    <w:rsid w:val="00DA4904"/>
    <w:rsid w:val="00DA4D17"/>
    <w:rsid w:val="00DA787B"/>
    <w:rsid w:val="00DB0EB9"/>
    <w:rsid w:val="00DB3699"/>
    <w:rsid w:val="00DB3722"/>
    <w:rsid w:val="00DC2A3D"/>
    <w:rsid w:val="00DC2AD2"/>
    <w:rsid w:val="00DC34E4"/>
    <w:rsid w:val="00DC37E9"/>
    <w:rsid w:val="00DC3CD4"/>
    <w:rsid w:val="00DC6BD3"/>
    <w:rsid w:val="00DD53F3"/>
    <w:rsid w:val="00DD5D83"/>
    <w:rsid w:val="00DE0AC1"/>
    <w:rsid w:val="00DF15AE"/>
    <w:rsid w:val="00DF5126"/>
    <w:rsid w:val="00E00B52"/>
    <w:rsid w:val="00E05A1B"/>
    <w:rsid w:val="00E14D3C"/>
    <w:rsid w:val="00E20CBA"/>
    <w:rsid w:val="00E22230"/>
    <w:rsid w:val="00E232AF"/>
    <w:rsid w:val="00E24EA1"/>
    <w:rsid w:val="00E2742A"/>
    <w:rsid w:val="00E2769F"/>
    <w:rsid w:val="00E3240C"/>
    <w:rsid w:val="00E34429"/>
    <w:rsid w:val="00E36C8E"/>
    <w:rsid w:val="00E41FC4"/>
    <w:rsid w:val="00E47BCF"/>
    <w:rsid w:val="00E50E8F"/>
    <w:rsid w:val="00E52472"/>
    <w:rsid w:val="00E549A5"/>
    <w:rsid w:val="00E56019"/>
    <w:rsid w:val="00E56647"/>
    <w:rsid w:val="00E628C5"/>
    <w:rsid w:val="00E64E7D"/>
    <w:rsid w:val="00E72F49"/>
    <w:rsid w:val="00E75262"/>
    <w:rsid w:val="00E80199"/>
    <w:rsid w:val="00E80ABD"/>
    <w:rsid w:val="00E80E3E"/>
    <w:rsid w:val="00E80FC0"/>
    <w:rsid w:val="00E849A3"/>
    <w:rsid w:val="00E93E19"/>
    <w:rsid w:val="00E942AF"/>
    <w:rsid w:val="00E969E9"/>
    <w:rsid w:val="00E97966"/>
    <w:rsid w:val="00EA1E6D"/>
    <w:rsid w:val="00EC11DE"/>
    <w:rsid w:val="00EC18B2"/>
    <w:rsid w:val="00EC4EC6"/>
    <w:rsid w:val="00EC638B"/>
    <w:rsid w:val="00EC671B"/>
    <w:rsid w:val="00ED2CB7"/>
    <w:rsid w:val="00ED39E2"/>
    <w:rsid w:val="00ED3E1C"/>
    <w:rsid w:val="00ED4BE8"/>
    <w:rsid w:val="00ED7840"/>
    <w:rsid w:val="00EE070B"/>
    <w:rsid w:val="00EE2B49"/>
    <w:rsid w:val="00EE65AA"/>
    <w:rsid w:val="00EF7A20"/>
    <w:rsid w:val="00F01185"/>
    <w:rsid w:val="00F01F2F"/>
    <w:rsid w:val="00F02E43"/>
    <w:rsid w:val="00F05F36"/>
    <w:rsid w:val="00F10B36"/>
    <w:rsid w:val="00F11BEF"/>
    <w:rsid w:val="00F1299D"/>
    <w:rsid w:val="00F13C5F"/>
    <w:rsid w:val="00F1542B"/>
    <w:rsid w:val="00F217B1"/>
    <w:rsid w:val="00F23C89"/>
    <w:rsid w:val="00F27447"/>
    <w:rsid w:val="00F2766B"/>
    <w:rsid w:val="00F3476F"/>
    <w:rsid w:val="00F36328"/>
    <w:rsid w:val="00F37585"/>
    <w:rsid w:val="00F43F87"/>
    <w:rsid w:val="00F45A81"/>
    <w:rsid w:val="00F5101F"/>
    <w:rsid w:val="00F53E7E"/>
    <w:rsid w:val="00F55D14"/>
    <w:rsid w:val="00F56D8E"/>
    <w:rsid w:val="00F60C52"/>
    <w:rsid w:val="00F62496"/>
    <w:rsid w:val="00F62E55"/>
    <w:rsid w:val="00F6500C"/>
    <w:rsid w:val="00F6625B"/>
    <w:rsid w:val="00F66DC0"/>
    <w:rsid w:val="00F67368"/>
    <w:rsid w:val="00F67797"/>
    <w:rsid w:val="00F811AC"/>
    <w:rsid w:val="00F811CE"/>
    <w:rsid w:val="00F8270C"/>
    <w:rsid w:val="00F82EE0"/>
    <w:rsid w:val="00F9100C"/>
    <w:rsid w:val="00F91D3F"/>
    <w:rsid w:val="00F92ECB"/>
    <w:rsid w:val="00F93078"/>
    <w:rsid w:val="00FA089E"/>
    <w:rsid w:val="00FA346A"/>
    <w:rsid w:val="00FA654E"/>
    <w:rsid w:val="00FB1F79"/>
    <w:rsid w:val="00FB2325"/>
    <w:rsid w:val="00FB4428"/>
    <w:rsid w:val="00FB4AEE"/>
    <w:rsid w:val="00FB5A0E"/>
    <w:rsid w:val="00FB6937"/>
    <w:rsid w:val="00FC6EF4"/>
    <w:rsid w:val="00FC7726"/>
    <w:rsid w:val="00FD1BDB"/>
    <w:rsid w:val="00FD1FE5"/>
    <w:rsid w:val="00FD6A21"/>
    <w:rsid w:val="00FE00CA"/>
    <w:rsid w:val="00FE11E7"/>
    <w:rsid w:val="00FE181F"/>
    <w:rsid w:val="00FE4B4B"/>
    <w:rsid w:val="00FE76FF"/>
    <w:rsid w:val="00FF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E2D3"/>
  <w15:chartTrackingRefBased/>
  <w15:docId w15:val="{47E12EB5-1387-8649-ADF3-5EAAC417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299"/>
    <w:rPr>
      <w:rFonts w:ascii="Times New Roman" w:eastAsia="Times New Roman" w:hAnsi="Times New Roman" w:cs="Times New Roman"/>
    </w:rPr>
  </w:style>
  <w:style w:type="paragraph" w:styleId="Heading3">
    <w:name w:val="heading 3"/>
    <w:basedOn w:val="Normal"/>
    <w:link w:val="Heading3Char"/>
    <w:uiPriority w:val="9"/>
    <w:qFormat/>
    <w:rsid w:val="00B5267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A98"/>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unhideWhenUsed/>
    <w:rsid w:val="00F1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10B36"/>
    <w:rPr>
      <w:rFonts w:ascii="Courier New" w:eastAsia="Times New Roman" w:hAnsi="Courier New" w:cs="Courier New"/>
      <w:sz w:val="20"/>
      <w:szCs w:val="20"/>
    </w:rPr>
  </w:style>
  <w:style w:type="paragraph" w:styleId="Bibliography">
    <w:name w:val="Bibliography"/>
    <w:basedOn w:val="Normal"/>
    <w:next w:val="Normal"/>
    <w:uiPriority w:val="37"/>
    <w:unhideWhenUsed/>
    <w:rsid w:val="00F10B36"/>
    <w:pPr>
      <w:tabs>
        <w:tab w:val="left" w:pos="380"/>
      </w:tabs>
      <w:spacing w:after="240"/>
      <w:ind w:left="384" w:hanging="384"/>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B5267C"/>
    <w:rPr>
      <w:rFonts w:ascii="Times New Roman" w:eastAsia="Times New Roman" w:hAnsi="Times New Roman" w:cs="Times New Roman"/>
      <w:b/>
      <w:bCs/>
      <w:sz w:val="27"/>
      <w:szCs w:val="27"/>
    </w:rPr>
  </w:style>
  <w:style w:type="paragraph" w:styleId="NormalWeb">
    <w:name w:val="Normal (Web)"/>
    <w:basedOn w:val="Normal"/>
    <w:uiPriority w:val="99"/>
    <w:unhideWhenUsed/>
    <w:rsid w:val="00395FF9"/>
    <w:pPr>
      <w:spacing w:before="100" w:beforeAutospacing="1" w:after="100" w:afterAutospacing="1"/>
    </w:pPr>
  </w:style>
  <w:style w:type="table" w:styleId="TableGrid">
    <w:name w:val="Table Grid"/>
    <w:basedOn w:val="TableNormal"/>
    <w:uiPriority w:val="39"/>
    <w:rsid w:val="00E50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7407"/>
    <w:rPr>
      <w:sz w:val="16"/>
      <w:szCs w:val="16"/>
    </w:rPr>
  </w:style>
  <w:style w:type="paragraph" w:styleId="CommentText">
    <w:name w:val="annotation text"/>
    <w:basedOn w:val="Normal"/>
    <w:link w:val="CommentTextChar"/>
    <w:uiPriority w:val="99"/>
    <w:unhideWhenUsed/>
    <w:rsid w:val="0082740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827407"/>
    <w:rPr>
      <w:sz w:val="20"/>
      <w:szCs w:val="20"/>
    </w:rPr>
  </w:style>
  <w:style w:type="paragraph" w:styleId="CommentSubject">
    <w:name w:val="annotation subject"/>
    <w:basedOn w:val="CommentText"/>
    <w:next w:val="CommentText"/>
    <w:link w:val="CommentSubjectChar"/>
    <w:uiPriority w:val="99"/>
    <w:semiHidden/>
    <w:unhideWhenUsed/>
    <w:rsid w:val="00827407"/>
    <w:rPr>
      <w:b/>
      <w:bCs/>
    </w:rPr>
  </w:style>
  <w:style w:type="character" w:customStyle="1" w:styleId="CommentSubjectChar">
    <w:name w:val="Comment Subject Char"/>
    <w:basedOn w:val="CommentTextChar"/>
    <w:link w:val="CommentSubject"/>
    <w:uiPriority w:val="99"/>
    <w:semiHidden/>
    <w:rsid w:val="00827407"/>
    <w:rPr>
      <w:b/>
      <w:bCs/>
      <w:sz w:val="20"/>
      <w:szCs w:val="20"/>
    </w:rPr>
  </w:style>
  <w:style w:type="character" w:customStyle="1" w:styleId="apple-converted-space">
    <w:name w:val="apple-converted-space"/>
    <w:basedOn w:val="DefaultParagraphFont"/>
    <w:rsid w:val="00D92DED"/>
  </w:style>
  <w:style w:type="character" w:styleId="Hyperlink">
    <w:name w:val="Hyperlink"/>
    <w:basedOn w:val="DefaultParagraphFont"/>
    <w:uiPriority w:val="99"/>
    <w:unhideWhenUsed/>
    <w:rsid w:val="004D6095"/>
    <w:rPr>
      <w:color w:val="0563C1" w:themeColor="hyperlink"/>
      <w:u w:val="single"/>
    </w:rPr>
  </w:style>
  <w:style w:type="character" w:styleId="FollowedHyperlink">
    <w:name w:val="FollowedHyperlink"/>
    <w:basedOn w:val="DefaultParagraphFont"/>
    <w:uiPriority w:val="99"/>
    <w:semiHidden/>
    <w:unhideWhenUsed/>
    <w:rsid w:val="00A07876"/>
    <w:rPr>
      <w:color w:val="954F72" w:themeColor="followedHyperlink"/>
      <w:u w:val="single"/>
    </w:rPr>
  </w:style>
  <w:style w:type="paragraph" w:styleId="Footer">
    <w:name w:val="footer"/>
    <w:basedOn w:val="Normal"/>
    <w:link w:val="FooterChar"/>
    <w:uiPriority w:val="99"/>
    <w:unhideWhenUsed/>
    <w:rsid w:val="00B45F0C"/>
    <w:pPr>
      <w:tabs>
        <w:tab w:val="center" w:pos="4680"/>
        <w:tab w:val="right" w:pos="9360"/>
      </w:tabs>
    </w:pPr>
  </w:style>
  <w:style w:type="character" w:customStyle="1" w:styleId="FooterChar">
    <w:name w:val="Footer Char"/>
    <w:basedOn w:val="DefaultParagraphFont"/>
    <w:link w:val="Footer"/>
    <w:uiPriority w:val="99"/>
    <w:rsid w:val="00B45F0C"/>
    <w:rPr>
      <w:rFonts w:ascii="Times New Roman" w:eastAsia="Times New Roman" w:hAnsi="Times New Roman" w:cs="Times New Roman"/>
    </w:rPr>
  </w:style>
  <w:style w:type="character" w:styleId="PageNumber">
    <w:name w:val="page number"/>
    <w:basedOn w:val="DefaultParagraphFont"/>
    <w:uiPriority w:val="99"/>
    <w:semiHidden/>
    <w:unhideWhenUsed/>
    <w:rsid w:val="00B45F0C"/>
  </w:style>
  <w:style w:type="paragraph" w:styleId="Header">
    <w:name w:val="header"/>
    <w:basedOn w:val="Normal"/>
    <w:link w:val="HeaderChar"/>
    <w:uiPriority w:val="99"/>
    <w:unhideWhenUsed/>
    <w:rsid w:val="00B71CB9"/>
    <w:pPr>
      <w:tabs>
        <w:tab w:val="center" w:pos="4680"/>
        <w:tab w:val="right" w:pos="9360"/>
      </w:tabs>
    </w:pPr>
  </w:style>
  <w:style w:type="character" w:customStyle="1" w:styleId="HeaderChar">
    <w:name w:val="Header Char"/>
    <w:basedOn w:val="DefaultParagraphFont"/>
    <w:link w:val="Header"/>
    <w:uiPriority w:val="99"/>
    <w:rsid w:val="00B71CB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8251">
      <w:bodyDiv w:val="1"/>
      <w:marLeft w:val="0"/>
      <w:marRight w:val="0"/>
      <w:marTop w:val="0"/>
      <w:marBottom w:val="0"/>
      <w:divBdr>
        <w:top w:val="none" w:sz="0" w:space="0" w:color="auto"/>
        <w:left w:val="none" w:sz="0" w:space="0" w:color="auto"/>
        <w:bottom w:val="none" w:sz="0" w:space="0" w:color="auto"/>
        <w:right w:val="none" w:sz="0" w:space="0" w:color="auto"/>
      </w:divBdr>
    </w:div>
    <w:div w:id="12270720">
      <w:bodyDiv w:val="1"/>
      <w:marLeft w:val="0"/>
      <w:marRight w:val="0"/>
      <w:marTop w:val="0"/>
      <w:marBottom w:val="0"/>
      <w:divBdr>
        <w:top w:val="none" w:sz="0" w:space="0" w:color="auto"/>
        <w:left w:val="none" w:sz="0" w:space="0" w:color="auto"/>
        <w:bottom w:val="none" w:sz="0" w:space="0" w:color="auto"/>
        <w:right w:val="none" w:sz="0" w:space="0" w:color="auto"/>
      </w:divBdr>
    </w:div>
    <w:div w:id="32510618">
      <w:bodyDiv w:val="1"/>
      <w:marLeft w:val="0"/>
      <w:marRight w:val="0"/>
      <w:marTop w:val="0"/>
      <w:marBottom w:val="0"/>
      <w:divBdr>
        <w:top w:val="none" w:sz="0" w:space="0" w:color="auto"/>
        <w:left w:val="none" w:sz="0" w:space="0" w:color="auto"/>
        <w:bottom w:val="none" w:sz="0" w:space="0" w:color="auto"/>
        <w:right w:val="none" w:sz="0" w:space="0" w:color="auto"/>
      </w:divBdr>
    </w:div>
    <w:div w:id="38210942">
      <w:bodyDiv w:val="1"/>
      <w:marLeft w:val="0"/>
      <w:marRight w:val="0"/>
      <w:marTop w:val="0"/>
      <w:marBottom w:val="0"/>
      <w:divBdr>
        <w:top w:val="none" w:sz="0" w:space="0" w:color="auto"/>
        <w:left w:val="none" w:sz="0" w:space="0" w:color="auto"/>
        <w:bottom w:val="none" w:sz="0" w:space="0" w:color="auto"/>
        <w:right w:val="none" w:sz="0" w:space="0" w:color="auto"/>
      </w:divBdr>
    </w:div>
    <w:div w:id="52193053">
      <w:bodyDiv w:val="1"/>
      <w:marLeft w:val="0"/>
      <w:marRight w:val="0"/>
      <w:marTop w:val="0"/>
      <w:marBottom w:val="0"/>
      <w:divBdr>
        <w:top w:val="none" w:sz="0" w:space="0" w:color="auto"/>
        <w:left w:val="none" w:sz="0" w:space="0" w:color="auto"/>
        <w:bottom w:val="none" w:sz="0" w:space="0" w:color="auto"/>
        <w:right w:val="none" w:sz="0" w:space="0" w:color="auto"/>
      </w:divBdr>
    </w:div>
    <w:div w:id="62526448">
      <w:bodyDiv w:val="1"/>
      <w:marLeft w:val="0"/>
      <w:marRight w:val="0"/>
      <w:marTop w:val="0"/>
      <w:marBottom w:val="0"/>
      <w:divBdr>
        <w:top w:val="none" w:sz="0" w:space="0" w:color="auto"/>
        <w:left w:val="none" w:sz="0" w:space="0" w:color="auto"/>
        <w:bottom w:val="none" w:sz="0" w:space="0" w:color="auto"/>
        <w:right w:val="none" w:sz="0" w:space="0" w:color="auto"/>
      </w:divBdr>
    </w:div>
    <w:div w:id="79915262">
      <w:bodyDiv w:val="1"/>
      <w:marLeft w:val="0"/>
      <w:marRight w:val="0"/>
      <w:marTop w:val="0"/>
      <w:marBottom w:val="0"/>
      <w:divBdr>
        <w:top w:val="none" w:sz="0" w:space="0" w:color="auto"/>
        <w:left w:val="none" w:sz="0" w:space="0" w:color="auto"/>
        <w:bottom w:val="none" w:sz="0" w:space="0" w:color="auto"/>
        <w:right w:val="none" w:sz="0" w:space="0" w:color="auto"/>
      </w:divBdr>
    </w:div>
    <w:div w:id="92433005">
      <w:bodyDiv w:val="1"/>
      <w:marLeft w:val="0"/>
      <w:marRight w:val="0"/>
      <w:marTop w:val="0"/>
      <w:marBottom w:val="0"/>
      <w:divBdr>
        <w:top w:val="none" w:sz="0" w:space="0" w:color="auto"/>
        <w:left w:val="none" w:sz="0" w:space="0" w:color="auto"/>
        <w:bottom w:val="none" w:sz="0" w:space="0" w:color="auto"/>
        <w:right w:val="none" w:sz="0" w:space="0" w:color="auto"/>
      </w:divBdr>
    </w:div>
    <w:div w:id="106824981">
      <w:bodyDiv w:val="1"/>
      <w:marLeft w:val="0"/>
      <w:marRight w:val="0"/>
      <w:marTop w:val="0"/>
      <w:marBottom w:val="0"/>
      <w:divBdr>
        <w:top w:val="none" w:sz="0" w:space="0" w:color="auto"/>
        <w:left w:val="none" w:sz="0" w:space="0" w:color="auto"/>
        <w:bottom w:val="none" w:sz="0" w:space="0" w:color="auto"/>
        <w:right w:val="none" w:sz="0" w:space="0" w:color="auto"/>
      </w:divBdr>
    </w:div>
    <w:div w:id="107504461">
      <w:bodyDiv w:val="1"/>
      <w:marLeft w:val="0"/>
      <w:marRight w:val="0"/>
      <w:marTop w:val="0"/>
      <w:marBottom w:val="0"/>
      <w:divBdr>
        <w:top w:val="none" w:sz="0" w:space="0" w:color="auto"/>
        <w:left w:val="none" w:sz="0" w:space="0" w:color="auto"/>
        <w:bottom w:val="none" w:sz="0" w:space="0" w:color="auto"/>
        <w:right w:val="none" w:sz="0" w:space="0" w:color="auto"/>
      </w:divBdr>
    </w:div>
    <w:div w:id="123668169">
      <w:bodyDiv w:val="1"/>
      <w:marLeft w:val="0"/>
      <w:marRight w:val="0"/>
      <w:marTop w:val="0"/>
      <w:marBottom w:val="0"/>
      <w:divBdr>
        <w:top w:val="none" w:sz="0" w:space="0" w:color="auto"/>
        <w:left w:val="none" w:sz="0" w:space="0" w:color="auto"/>
        <w:bottom w:val="none" w:sz="0" w:space="0" w:color="auto"/>
        <w:right w:val="none" w:sz="0" w:space="0" w:color="auto"/>
      </w:divBdr>
    </w:div>
    <w:div w:id="126440368">
      <w:bodyDiv w:val="1"/>
      <w:marLeft w:val="0"/>
      <w:marRight w:val="0"/>
      <w:marTop w:val="0"/>
      <w:marBottom w:val="0"/>
      <w:divBdr>
        <w:top w:val="none" w:sz="0" w:space="0" w:color="auto"/>
        <w:left w:val="none" w:sz="0" w:space="0" w:color="auto"/>
        <w:bottom w:val="none" w:sz="0" w:space="0" w:color="auto"/>
        <w:right w:val="none" w:sz="0" w:space="0" w:color="auto"/>
      </w:divBdr>
    </w:div>
    <w:div w:id="130946922">
      <w:bodyDiv w:val="1"/>
      <w:marLeft w:val="0"/>
      <w:marRight w:val="0"/>
      <w:marTop w:val="0"/>
      <w:marBottom w:val="0"/>
      <w:divBdr>
        <w:top w:val="none" w:sz="0" w:space="0" w:color="auto"/>
        <w:left w:val="none" w:sz="0" w:space="0" w:color="auto"/>
        <w:bottom w:val="none" w:sz="0" w:space="0" w:color="auto"/>
        <w:right w:val="none" w:sz="0" w:space="0" w:color="auto"/>
      </w:divBdr>
    </w:div>
    <w:div w:id="132333494">
      <w:bodyDiv w:val="1"/>
      <w:marLeft w:val="0"/>
      <w:marRight w:val="0"/>
      <w:marTop w:val="0"/>
      <w:marBottom w:val="0"/>
      <w:divBdr>
        <w:top w:val="none" w:sz="0" w:space="0" w:color="auto"/>
        <w:left w:val="none" w:sz="0" w:space="0" w:color="auto"/>
        <w:bottom w:val="none" w:sz="0" w:space="0" w:color="auto"/>
        <w:right w:val="none" w:sz="0" w:space="0" w:color="auto"/>
      </w:divBdr>
    </w:div>
    <w:div w:id="146898719">
      <w:bodyDiv w:val="1"/>
      <w:marLeft w:val="0"/>
      <w:marRight w:val="0"/>
      <w:marTop w:val="0"/>
      <w:marBottom w:val="0"/>
      <w:divBdr>
        <w:top w:val="none" w:sz="0" w:space="0" w:color="auto"/>
        <w:left w:val="none" w:sz="0" w:space="0" w:color="auto"/>
        <w:bottom w:val="none" w:sz="0" w:space="0" w:color="auto"/>
        <w:right w:val="none" w:sz="0" w:space="0" w:color="auto"/>
      </w:divBdr>
    </w:div>
    <w:div w:id="162403536">
      <w:bodyDiv w:val="1"/>
      <w:marLeft w:val="0"/>
      <w:marRight w:val="0"/>
      <w:marTop w:val="0"/>
      <w:marBottom w:val="0"/>
      <w:divBdr>
        <w:top w:val="none" w:sz="0" w:space="0" w:color="auto"/>
        <w:left w:val="none" w:sz="0" w:space="0" w:color="auto"/>
        <w:bottom w:val="none" w:sz="0" w:space="0" w:color="auto"/>
        <w:right w:val="none" w:sz="0" w:space="0" w:color="auto"/>
      </w:divBdr>
    </w:div>
    <w:div w:id="167261006">
      <w:bodyDiv w:val="1"/>
      <w:marLeft w:val="0"/>
      <w:marRight w:val="0"/>
      <w:marTop w:val="0"/>
      <w:marBottom w:val="0"/>
      <w:divBdr>
        <w:top w:val="none" w:sz="0" w:space="0" w:color="auto"/>
        <w:left w:val="none" w:sz="0" w:space="0" w:color="auto"/>
        <w:bottom w:val="none" w:sz="0" w:space="0" w:color="auto"/>
        <w:right w:val="none" w:sz="0" w:space="0" w:color="auto"/>
      </w:divBdr>
    </w:div>
    <w:div w:id="175047839">
      <w:bodyDiv w:val="1"/>
      <w:marLeft w:val="0"/>
      <w:marRight w:val="0"/>
      <w:marTop w:val="0"/>
      <w:marBottom w:val="0"/>
      <w:divBdr>
        <w:top w:val="none" w:sz="0" w:space="0" w:color="auto"/>
        <w:left w:val="none" w:sz="0" w:space="0" w:color="auto"/>
        <w:bottom w:val="none" w:sz="0" w:space="0" w:color="auto"/>
        <w:right w:val="none" w:sz="0" w:space="0" w:color="auto"/>
      </w:divBdr>
    </w:div>
    <w:div w:id="193226732">
      <w:bodyDiv w:val="1"/>
      <w:marLeft w:val="0"/>
      <w:marRight w:val="0"/>
      <w:marTop w:val="0"/>
      <w:marBottom w:val="0"/>
      <w:divBdr>
        <w:top w:val="none" w:sz="0" w:space="0" w:color="auto"/>
        <w:left w:val="none" w:sz="0" w:space="0" w:color="auto"/>
        <w:bottom w:val="none" w:sz="0" w:space="0" w:color="auto"/>
        <w:right w:val="none" w:sz="0" w:space="0" w:color="auto"/>
      </w:divBdr>
    </w:div>
    <w:div w:id="201788489">
      <w:bodyDiv w:val="1"/>
      <w:marLeft w:val="0"/>
      <w:marRight w:val="0"/>
      <w:marTop w:val="0"/>
      <w:marBottom w:val="0"/>
      <w:divBdr>
        <w:top w:val="none" w:sz="0" w:space="0" w:color="auto"/>
        <w:left w:val="none" w:sz="0" w:space="0" w:color="auto"/>
        <w:bottom w:val="none" w:sz="0" w:space="0" w:color="auto"/>
        <w:right w:val="none" w:sz="0" w:space="0" w:color="auto"/>
      </w:divBdr>
    </w:div>
    <w:div w:id="207425313">
      <w:bodyDiv w:val="1"/>
      <w:marLeft w:val="0"/>
      <w:marRight w:val="0"/>
      <w:marTop w:val="0"/>
      <w:marBottom w:val="0"/>
      <w:divBdr>
        <w:top w:val="none" w:sz="0" w:space="0" w:color="auto"/>
        <w:left w:val="none" w:sz="0" w:space="0" w:color="auto"/>
        <w:bottom w:val="none" w:sz="0" w:space="0" w:color="auto"/>
        <w:right w:val="none" w:sz="0" w:space="0" w:color="auto"/>
      </w:divBdr>
      <w:divsChild>
        <w:div w:id="2019765732">
          <w:marLeft w:val="0"/>
          <w:marRight w:val="0"/>
          <w:marTop w:val="0"/>
          <w:marBottom w:val="0"/>
          <w:divBdr>
            <w:top w:val="none" w:sz="0" w:space="0" w:color="auto"/>
            <w:left w:val="none" w:sz="0" w:space="0" w:color="auto"/>
            <w:bottom w:val="none" w:sz="0" w:space="0" w:color="auto"/>
            <w:right w:val="none" w:sz="0" w:space="0" w:color="auto"/>
          </w:divBdr>
          <w:divsChild>
            <w:div w:id="853114745">
              <w:marLeft w:val="0"/>
              <w:marRight w:val="0"/>
              <w:marTop w:val="0"/>
              <w:marBottom w:val="0"/>
              <w:divBdr>
                <w:top w:val="none" w:sz="0" w:space="0" w:color="auto"/>
                <w:left w:val="none" w:sz="0" w:space="0" w:color="auto"/>
                <w:bottom w:val="none" w:sz="0" w:space="0" w:color="auto"/>
                <w:right w:val="none" w:sz="0" w:space="0" w:color="auto"/>
              </w:divBdr>
              <w:divsChild>
                <w:div w:id="901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16007">
      <w:bodyDiv w:val="1"/>
      <w:marLeft w:val="0"/>
      <w:marRight w:val="0"/>
      <w:marTop w:val="0"/>
      <w:marBottom w:val="0"/>
      <w:divBdr>
        <w:top w:val="none" w:sz="0" w:space="0" w:color="auto"/>
        <w:left w:val="none" w:sz="0" w:space="0" w:color="auto"/>
        <w:bottom w:val="none" w:sz="0" w:space="0" w:color="auto"/>
        <w:right w:val="none" w:sz="0" w:space="0" w:color="auto"/>
      </w:divBdr>
    </w:div>
    <w:div w:id="249974895">
      <w:bodyDiv w:val="1"/>
      <w:marLeft w:val="0"/>
      <w:marRight w:val="0"/>
      <w:marTop w:val="0"/>
      <w:marBottom w:val="0"/>
      <w:divBdr>
        <w:top w:val="none" w:sz="0" w:space="0" w:color="auto"/>
        <w:left w:val="none" w:sz="0" w:space="0" w:color="auto"/>
        <w:bottom w:val="none" w:sz="0" w:space="0" w:color="auto"/>
        <w:right w:val="none" w:sz="0" w:space="0" w:color="auto"/>
      </w:divBdr>
    </w:div>
    <w:div w:id="261841228">
      <w:bodyDiv w:val="1"/>
      <w:marLeft w:val="0"/>
      <w:marRight w:val="0"/>
      <w:marTop w:val="0"/>
      <w:marBottom w:val="0"/>
      <w:divBdr>
        <w:top w:val="none" w:sz="0" w:space="0" w:color="auto"/>
        <w:left w:val="none" w:sz="0" w:space="0" w:color="auto"/>
        <w:bottom w:val="none" w:sz="0" w:space="0" w:color="auto"/>
        <w:right w:val="none" w:sz="0" w:space="0" w:color="auto"/>
      </w:divBdr>
    </w:div>
    <w:div w:id="270406476">
      <w:bodyDiv w:val="1"/>
      <w:marLeft w:val="0"/>
      <w:marRight w:val="0"/>
      <w:marTop w:val="0"/>
      <w:marBottom w:val="0"/>
      <w:divBdr>
        <w:top w:val="none" w:sz="0" w:space="0" w:color="auto"/>
        <w:left w:val="none" w:sz="0" w:space="0" w:color="auto"/>
        <w:bottom w:val="none" w:sz="0" w:space="0" w:color="auto"/>
        <w:right w:val="none" w:sz="0" w:space="0" w:color="auto"/>
      </w:divBdr>
    </w:div>
    <w:div w:id="281423191">
      <w:bodyDiv w:val="1"/>
      <w:marLeft w:val="0"/>
      <w:marRight w:val="0"/>
      <w:marTop w:val="0"/>
      <w:marBottom w:val="0"/>
      <w:divBdr>
        <w:top w:val="none" w:sz="0" w:space="0" w:color="auto"/>
        <w:left w:val="none" w:sz="0" w:space="0" w:color="auto"/>
        <w:bottom w:val="none" w:sz="0" w:space="0" w:color="auto"/>
        <w:right w:val="none" w:sz="0" w:space="0" w:color="auto"/>
      </w:divBdr>
    </w:div>
    <w:div w:id="359552761">
      <w:bodyDiv w:val="1"/>
      <w:marLeft w:val="0"/>
      <w:marRight w:val="0"/>
      <w:marTop w:val="0"/>
      <w:marBottom w:val="0"/>
      <w:divBdr>
        <w:top w:val="none" w:sz="0" w:space="0" w:color="auto"/>
        <w:left w:val="none" w:sz="0" w:space="0" w:color="auto"/>
        <w:bottom w:val="none" w:sz="0" w:space="0" w:color="auto"/>
        <w:right w:val="none" w:sz="0" w:space="0" w:color="auto"/>
      </w:divBdr>
    </w:div>
    <w:div w:id="406617619">
      <w:bodyDiv w:val="1"/>
      <w:marLeft w:val="0"/>
      <w:marRight w:val="0"/>
      <w:marTop w:val="0"/>
      <w:marBottom w:val="0"/>
      <w:divBdr>
        <w:top w:val="none" w:sz="0" w:space="0" w:color="auto"/>
        <w:left w:val="none" w:sz="0" w:space="0" w:color="auto"/>
        <w:bottom w:val="none" w:sz="0" w:space="0" w:color="auto"/>
        <w:right w:val="none" w:sz="0" w:space="0" w:color="auto"/>
      </w:divBdr>
    </w:div>
    <w:div w:id="413861781">
      <w:bodyDiv w:val="1"/>
      <w:marLeft w:val="0"/>
      <w:marRight w:val="0"/>
      <w:marTop w:val="0"/>
      <w:marBottom w:val="0"/>
      <w:divBdr>
        <w:top w:val="none" w:sz="0" w:space="0" w:color="auto"/>
        <w:left w:val="none" w:sz="0" w:space="0" w:color="auto"/>
        <w:bottom w:val="none" w:sz="0" w:space="0" w:color="auto"/>
        <w:right w:val="none" w:sz="0" w:space="0" w:color="auto"/>
      </w:divBdr>
    </w:div>
    <w:div w:id="414521510">
      <w:bodyDiv w:val="1"/>
      <w:marLeft w:val="0"/>
      <w:marRight w:val="0"/>
      <w:marTop w:val="0"/>
      <w:marBottom w:val="0"/>
      <w:divBdr>
        <w:top w:val="none" w:sz="0" w:space="0" w:color="auto"/>
        <w:left w:val="none" w:sz="0" w:space="0" w:color="auto"/>
        <w:bottom w:val="none" w:sz="0" w:space="0" w:color="auto"/>
        <w:right w:val="none" w:sz="0" w:space="0" w:color="auto"/>
      </w:divBdr>
    </w:div>
    <w:div w:id="441461237">
      <w:bodyDiv w:val="1"/>
      <w:marLeft w:val="0"/>
      <w:marRight w:val="0"/>
      <w:marTop w:val="0"/>
      <w:marBottom w:val="0"/>
      <w:divBdr>
        <w:top w:val="none" w:sz="0" w:space="0" w:color="auto"/>
        <w:left w:val="none" w:sz="0" w:space="0" w:color="auto"/>
        <w:bottom w:val="none" w:sz="0" w:space="0" w:color="auto"/>
        <w:right w:val="none" w:sz="0" w:space="0" w:color="auto"/>
      </w:divBdr>
    </w:div>
    <w:div w:id="445200513">
      <w:bodyDiv w:val="1"/>
      <w:marLeft w:val="0"/>
      <w:marRight w:val="0"/>
      <w:marTop w:val="0"/>
      <w:marBottom w:val="0"/>
      <w:divBdr>
        <w:top w:val="none" w:sz="0" w:space="0" w:color="auto"/>
        <w:left w:val="none" w:sz="0" w:space="0" w:color="auto"/>
        <w:bottom w:val="none" w:sz="0" w:space="0" w:color="auto"/>
        <w:right w:val="none" w:sz="0" w:space="0" w:color="auto"/>
      </w:divBdr>
    </w:div>
    <w:div w:id="460267763">
      <w:bodyDiv w:val="1"/>
      <w:marLeft w:val="0"/>
      <w:marRight w:val="0"/>
      <w:marTop w:val="0"/>
      <w:marBottom w:val="0"/>
      <w:divBdr>
        <w:top w:val="none" w:sz="0" w:space="0" w:color="auto"/>
        <w:left w:val="none" w:sz="0" w:space="0" w:color="auto"/>
        <w:bottom w:val="none" w:sz="0" w:space="0" w:color="auto"/>
        <w:right w:val="none" w:sz="0" w:space="0" w:color="auto"/>
      </w:divBdr>
    </w:div>
    <w:div w:id="462162767">
      <w:bodyDiv w:val="1"/>
      <w:marLeft w:val="0"/>
      <w:marRight w:val="0"/>
      <w:marTop w:val="0"/>
      <w:marBottom w:val="0"/>
      <w:divBdr>
        <w:top w:val="none" w:sz="0" w:space="0" w:color="auto"/>
        <w:left w:val="none" w:sz="0" w:space="0" w:color="auto"/>
        <w:bottom w:val="none" w:sz="0" w:space="0" w:color="auto"/>
        <w:right w:val="none" w:sz="0" w:space="0" w:color="auto"/>
      </w:divBdr>
    </w:div>
    <w:div w:id="469129162">
      <w:bodyDiv w:val="1"/>
      <w:marLeft w:val="0"/>
      <w:marRight w:val="0"/>
      <w:marTop w:val="0"/>
      <w:marBottom w:val="0"/>
      <w:divBdr>
        <w:top w:val="none" w:sz="0" w:space="0" w:color="auto"/>
        <w:left w:val="none" w:sz="0" w:space="0" w:color="auto"/>
        <w:bottom w:val="none" w:sz="0" w:space="0" w:color="auto"/>
        <w:right w:val="none" w:sz="0" w:space="0" w:color="auto"/>
      </w:divBdr>
      <w:divsChild>
        <w:div w:id="1416395912">
          <w:marLeft w:val="0"/>
          <w:marRight w:val="0"/>
          <w:marTop w:val="0"/>
          <w:marBottom w:val="0"/>
          <w:divBdr>
            <w:top w:val="none" w:sz="0" w:space="0" w:color="auto"/>
            <w:left w:val="none" w:sz="0" w:space="0" w:color="auto"/>
            <w:bottom w:val="none" w:sz="0" w:space="0" w:color="auto"/>
            <w:right w:val="none" w:sz="0" w:space="0" w:color="auto"/>
          </w:divBdr>
          <w:divsChild>
            <w:div w:id="928736889">
              <w:marLeft w:val="0"/>
              <w:marRight w:val="0"/>
              <w:marTop w:val="0"/>
              <w:marBottom w:val="0"/>
              <w:divBdr>
                <w:top w:val="none" w:sz="0" w:space="0" w:color="auto"/>
                <w:left w:val="none" w:sz="0" w:space="0" w:color="auto"/>
                <w:bottom w:val="none" w:sz="0" w:space="0" w:color="auto"/>
                <w:right w:val="none" w:sz="0" w:space="0" w:color="auto"/>
              </w:divBdr>
              <w:divsChild>
                <w:div w:id="2807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2880">
      <w:bodyDiv w:val="1"/>
      <w:marLeft w:val="0"/>
      <w:marRight w:val="0"/>
      <w:marTop w:val="0"/>
      <w:marBottom w:val="0"/>
      <w:divBdr>
        <w:top w:val="none" w:sz="0" w:space="0" w:color="auto"/>
        <w:left w:val="none" w:sz="0" w:space="0" w:color="auto"/>
        <w:bottom w:val="none" w:sz="0" w:space="0" w:color="auto"/>
        <w:right w:val="none" w:sz="0" w:space="0" w:color="auto"/>
      </w:divBdr>
    </w:div>
    <w:div w:id="478378037">
      <w:bodyDiv w:val="1"/>
      <w:marLeft w:val="0"/>
      <w:marRight w:val="0"/>
      <w:marTop w:val="0"/>
      <w:marBottom w:val="0"/>
      <w:divBdr>
        <w:top w:val="none" w:sz="0" w:space="0" w:color="auto"/>
        <w:left w:val="none" w:sz="0" w:space="0" w:color="auto"/>
        <w:bottom w:val="none" w:sz="0" w:space="0" w:color="auto"/>
        <w:right w:val="none" w:sz="0" w:space="0" w:color="auto"/>
      </w:divBdr>
    </w:div>
    <w:div w:id="523591906">
      <w:bodyDiv w:val="1"/>
      <w:marLeft w:val="0"/>
      <w:marRight w:val="0"/>
      <w:marTop w:val="0"/>
      <w:marBottom w:val="0"/>
      <w:divBdr>
        <w:top w:val="none" w:sz="0" w:space="0" w:color="auto"/>
        <w:left w:val="none" w:sz="0" w:space="0" w:color="auto"/>
        <w:bottom w:val="none" w:sz="0" w:space="0" w:color="auto"/>
        <w:right w:val="none" w:sz="0" w:space="0" w:color="auto"/>
      </w:divBdr>
    </w:div>
    <w:div w:id="547255160">
      <w:bodyDiv w:val="1"/>
      <w:marLeft w:val="0"/>
      <w:marRight w:val="0"/>
      <w:marTop w:val="0"/>
      <w:marBottom w:val="0"/>
      <w:divBdr>
        <w:top w:val="none" w:sz="0" w:space="0" w:color="auto"/>
        <w:left w:val="none" w:sz="0" w:space="0" w:color="auto"/>
        <w:bottom w:val="none" w:sz="0" w:space="0" w:color="auto"/>
        <w:right w:val="none" w:sz="0" w:space="0" w:color="auto"/>
      </w:divBdr>
      <w:divsChild>
        <w:div w:id="116804951">
          <w:marLeft w:val="0"/>
          <w:marRight w:val="0"/>
          <w:marTop w:val="0"/>
          <w:marBottom w:val="0"/>
          <w:divBdr>
            <w:top w:val="none" w:sz="0" w:space="0" w:color="auto"/>
            <w:left w:val="none" w:sz="0" w:space="0" w:color="auto"/>
            <w:bottom w:val="none" w:sz="0" w:space="0" w:color="auto"/>
            <w:right w:val="none" w:sz="0" w:space="0" w:color="auto"/>
          </w:divBdr>
          <w:divsChild>
            <w:div w:id="1893616619">
              <w:marLeft w:val="0"/>
              <w:marRight w:val="0"/>
              <w:marTop w:val="0"/>
              <w:marBottom w:val="0"/>
              <w:divBdr>
                <w:top w:val="none" w:sz="0" w:space="0" w:color="auto"/>
                <w:left w:val="none" w:sz="0" w:space="0" w:color="auto"/>
                <w:bottom w:val="none" w:sz="0" w:space="0" w:color="auto"/>
                <w:right w:val="none" w:sz="0" w:space="0" w:color="auto"/>
              </w:divBdr>
              <w:divsChild>
                <w:div w:id="9167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9309">
      <w:bodyDiv w:val="1"/>
      <w:marLeft w:val="0"/>
      <w:marRight w:val="0"/>
      <w:marTop w:val="0"/>
      <w:marBottom w:val="0"/>
      <w:divBdr>
        <w:top w:val="none" w:sz="0" w:space="0" w:color="auto"/>
        <w:left w:val="none" w:sz="0" w:space="0" w:color="auto"/>
        <w:bottom w:val="none" w:sz="0" w:space="0" w:color="auto"/>
        <w:right w:val="none" w:sz="0" w:space="0" w:color="auto"/>
      </w:divBdr>
    </w:div>
    <w:div w:id="556935489">
      <w:bodyDiv w:val="1"/>
      <w:marLeft w:val="0"/>
      <w:marRight w:val="0"/>
      <w:marTop w:val="0"/>
      <w:marBottom w:val="0"/>
      <w:divBdr>
        <w:top w:val="none" w:sz="0" w:space="0" w:color="auto"/>
        <w:left w:val="none" w:sz="0" w:space="0" w:color="auto"/>
        <w:bottom w:val="none" w:sz="0" w:space="0" w:color="auto"/>
        <w:right w:val="none" w:sz="0" w:space="0" w:color="auto"/>
      </w:divBdr>
    </w:div>
    <w:div w:id="560557507">
      <w:bodyDiv w:val="1"/>
      <w:marLeft w:val="0"/>
      <w:marRight w:val="0"/>
      <w:marTop w:val="0"/>
      <w:marBottom w:val="0"/>
      <w:divBdr>
        <w:top w:val="none" w:sz="0" w:space="0" w:color="auto"/>
        <w:left w:val="none" w:sz="0" w:space="0" w:color="auto"/>
        <w:bottom w:val="none" w:sz="0" w:space="0" w:color="auto"/>
        <w:right w:val="none" w:sz="0" w:space="0" w:color="auto"/>
      </w:divBdr>
    </w:div>
    <w:div w:id="565381428">
      <w:bodyDiv w:val="1"/>
      <w:marLeft w:val="0"/>
      <w:marRight w:val="0"/>
      <w:marTop w:val="0"/>
      <w:marBottom w:val="0"/>
      <w:divBdr>
        <w:top w:val="none" w:sz="0" w:space="0" w:color="auto"/>
        <w:left w:val="none" w:sz="0" w:space="0" w:color="auto"/>
        <w:bottom w:val="none" w:sz="0" w:space="0" w:color="auto"/>
        <w:right w:val="none" w:sz="0" w:space="0" w:color="auto"/>
      </w:divBdr>
    </w:div>
    <w:div w:id="566647682">
      <w:bodyDiv w:val="1"/>
      <w:marLeft w:val="0"/>
      <w:marRight w:val="0"/>
      <w:marTop w:val="0"/>
      <w:marBottom w:val="0"/>
      <w:divBdr>
        <w:top w:val="none" w:sz="0" w:space="0" w:color="auto"/>
        <w:left w:val="none" w:sz="0" w:space="0" w:color="auto"/>
        <w:bottom w:val="none" w:sz="0" w:space="0" w:color="auto"/>
        <w:right w:val="none" w:sz="0" w:space="0" w:color="auto"/>
      </w:divBdr>
    </w:div>
    <w:div w:id="570433124">
      <w:bodyDiv w:val="1"/>
      <w:marLeft w:val="0"/>
      <w:marRight w:val="0"/>
      <w:marTop w:val="0"/>
      <w:marBottom w:val="0"/>
      <w:divBdr>
        <w:top w:val="none" w:sz="0" w:space="0" w:color="auto"/>
        <w:left w:val="none" w:sz="0" w:space="0" w:color="auto"/>
        <w:bottom w:val="none" w:sz="0" w:space="0" w:color="auto"/>
        <w:right w:val="none" w:sz="0" w:space="0" w:color="auto"/>
      </w:divBdr>
    </w:div>
    <w:div w:id="600377213">
      <w:bodyDiv w:val="1"/>
      <w:marLeft w:val="0"/>
      <w:marRight w:val="0"/>
      <w:marTop w:val="0"/>
      <w:marBottom w:val="0"/>
      <w:divBdr>
        <w:top w:val="none" w:sz="0" w:space="0" w:color="auto"/>
        <w:left w:val="none" w:sz="0" w:space="0" w:color="auto"/>
        <w:bottom w:val="none" w:sz="0" w:space="0" w:color="auto"/>
        <w:right w:val="none" w:sz="0" w:space="0" w:color="auto"/>
      </w:divBdr>
    </w:div>
    <w:div w:id="601185985">
      <w:bodyDiv w:val="1"/>
      <w:marLeft w:val="0"/>
      <w:marRight w:val="0"/>
      <w:marTop w:val="0"/>
      <w:marBottom w:val="0"/>
      <w:divBdr>
        <w:top w:val="none" w:sz="0" w:space="0" w:color="auto"/>
        <w:left w:val="none" w:sz="0" w:space="0" w:color="auto"/>
        <w:bottom w:val="none" w:sz="0" w:space="0" w:color="auto"/>
        <w:right w:val="none" w:sz="0" w:space="0" w:color="auto"/>
      </w:divBdr>
    </w:div>
    <w:div w:id="619456327">
      <w:bodyDiv w:val="1"/>
      <w:marLeft w:val="0"/>
      <w:marRight w:val="0"/>
      <w:marTop w:val="0"/>
      <w:marBottom w:val="0"/>
      <w:divBdr>
        <w:top w:val="none" w:sz="0" w:space="0" w:color="auto"/>
        <w:left w:val="none" w:sz="0" w:space="0" w:color="auto"/>
        <w:bottom w:val="none" w:sz="0" w:space="0" w:color="auto"/>
        <w:right w:val="none" w:sz="0" w:space="0" w:color="auto"/>
      </w:divBdr>
    </w:div>
    <w:div w:id="637614141">
      <w:bodyDiv w:val="1"/>
      <w:marLeft w:val="0"/>
      <w:marRight w:val="0"/>
      <w:marTop w:val="0"/>
      <w:marBottom w:val="0"/>
      <w:divBdr>
        <w:top w:val="none" w:sz="0" w:space="0" w:color="auto"/>
        <w:left w:val="none" w:sz="0" w:space="0" w:color="auto"/>
        <w:bottom w:val="none" w:sz="0" w:space="0" w:color="auto"/>
        <w:right w:val="none" w:sz="0" w:space="0" w:color="auto"/>
      </w:divBdr>
    </w:div>
    <w:div w:id="639460593">
      <w:bodyDiv w:val="1"/>
      <w:marLeft w:val="0"/>
      <w:marRight w:val="0"/>
      <w:marTop w:val="0"/>
      <w:marBottom w:val="0"/>
      <w:divBdr>
        <w:top w:val="none" w:sz="0" w:space="0" w:color="auto"/>
        <w:left w:val="none" w:sz="0" w:space="0" w:color="auto"/>
        <w:bottom w:val="none" w:sz="0" w:space="0" w:color="auto"/>
        <w:right w:val="none" w:sz="0" w:space="0" w:color="auto"/>
      </w:divBdr>
      <w:divsChild>
        <w:div w:id="1941448130">
          <w:marLeft w:val="0"/>
          <w:marRight w:val="0"/>
          <w:marTop w:val="0"/>
          <w:marBottom w:val="0"/>
          <w:divBdr>
            <w:top w:val="none" w:sz="0" w:space="0" w:color="auto"/>
            <w:left w:val="none" w:sz="0" w:space="0" w:color="auto"/>
            <w:bottom w:val="none" w:sz="0" w:space="0" w:color="auto"/>
            <w:right w:val="none" w:sz="0" w:space="0" w:color="auto"/>
          </w:divBdr>
          <w:divsChild>
            <w:div w:id="2033915955">
              <w:marLeft w:val="0"/>
              <w:marRight w:val="0"/>
              <w:marTop w:val="0"/>
              <w:marBottom w:val="0"/>
              <w:divBdr>
                <w:top w:val="none" w:sz="0" w:space="0" w:color="auto"/>
                <w:left w:val="none" w:sz="0" w:space="0" w:color="auto"/>
                <w:bottom w:val="none" w:sz="0" w:space="0" w:color="auto"/>
                <w:right w:val="none" w:sz="0" w:space="0" w:color="auto"/>
              </w:divBdr>
              <w:divsChild>
                <w:div w:id="16702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52975">
      <w:bodyDiv w:val="1"/>
      <w:marLeft w:val="0"/>
      <w:marRight w:val="0"/>
      <w:marTop w:val="0"/>
      <w:marBottom w:val="0"/>
      <w:divBdr>
        <w:top w:val="none" w:sz="0" w:space="0" w:color="auto"/>
        <w:left w:val="none" w:sz="0" w:space="0" w:color="auto"/>
        <w:bottom w:val="none" w:sz="0" w:space="0" w:color="auto"/>
        <w:right w:val="none" w:sz="0" w:space="0" w:color="auto"/>
      </w:divBdr>
    </w:div>
    <w:div w:id="676659453">
      <w:bodyDiv w:val="1"/>
      <w:marLeft w:val="0"/>
      <w:marRight w:val="0"/>
      <w:marTop w:val="0"/>
      <w:marBottom w:val="0"/>
      <w:divBdr>
        <w:top w:val="none" w:sz="0" w:space="0" w:color="auto"/>
        <w:left w:val="none" w:sz="0" w:space="0" w:color="auto"/>
        <w:bottom w:val="none" w:sz="0" w:space="0" w:color="auto"/>
        <w:right w:val="none" w:sz="0" w:space="0" w:color="auto"/>
      </w:divBdr>
    </w:div>
    <w:div w:id="697509031">
      <w:bodyDiv w:val="1"/>
      <w:marLeft w:val="0"/>
      <w:marRight w:val="0"/>
      <w:marTop w:val="0"/>
      <w:marBottom w:val="0"/>
      <w:divBdr>
        <w:top w:val="none" w:sz="0" w:space="0" w:color="auto"/>
        <w:left w:val="none" w:sz="0" w:space="0" w:color="auto"/>
        <w:bottom w:val="none" w:sz="0" w:space="0" w:color="auto"/>
        <w:right w:val="none" w:sz="0" w:space="0" w:color="auto"/>
      </w:divBdr>
    </w:div>
    <w:div w:id="702511723">
      <w:bodyDiv w:val="1"/>
      <w:marLeft w:val="0"/>
      <w:marRight w:val="0"/>
      <w:marTop w:val="0"/>
      <w:marBottom w:val="0"/>
      <w:divBdr>
        <w:top w:val="none" w:sz="0" w:space="0" w:color="auto"/>
        <w:left w:val="none" w:sz="0" w:space="0" w:color="auto"/>
        <w:bottom w:val="none" w:sz="0" w:space="0" w:color="auto"/>
        <w:right w:val="none" w:sz="0" w:space="0" w:color="auto"/>
      </w:divBdr>
    </w:div>
    <w:div w:id="721248324">
      <w:bodyDiv w:val="1"/>
      <w:marLeft w:val="0"/>
      <w:marRight w:val="0"/>
      <w:marTop w:val="0"/>
      <w:marBottom w:val="0"/>
      <w:divBdr>
        <w:top w:val="none" w:sz="0" w:space="0" w:color="auto"/>
        <w:left w:val="none" w:sz="0" w:space="0" w:color="auto"/>
        <w:bottom w:val="none" w:sz="0" w:space="0" w:color="auto"/>
        <w:right w:val="none" w:sz="0" w:space="0" w:color="auto"/>
      </w:divBdr>
    </w:div>
    <w:div w:id="721293858">
      <w:bodyDiv w:val="1"/>
      <w:marLeft w:val="0"/>
      <w:marRight w:val="0"/>
      <w:marTop w:val="0"/>
      <w:marBottom w:val="0"/>
      <w:divBdr>
        <w:top w:val="none" w:sz="0" w:space="0" w:color="auto"/>
        <w:left w:val="none" w:sz="0" w:space="0" w:color="auto"/>
        <w:bottom w:val="none" w:sz="0" w:space="0" w:color="auto"/>
        <w:right w:val="none" w:sz="0" w:space="0" w:color="auto"/>
      </w:divBdr>
    </w:div>
    <w:div w:id="731126506">
      <w:bodyDiv w:val="1"/>
      <w:marLeft w:val="0"/>
      <w:marRight w:val="0"/>
      <w:marTop w:val="0"/>
      <w:marBottom w:val="0"/>
      <w:divBdr>
        <w:top w:val="none" w:sz="0" w:space="0" w:color="auto"/>
        <w:left w:val="none" w:sz="0" w:space="0" w:color="auto"/>
        <w:bottom w:val="none" w:sz="0" w:space="0" w:color="auto"/>
        <w:right w:val="none" w:sz="0" w:space="0" w:color="auto"/>
      </w:divBdr>
    </w:div>
    <w:div w:id="736323141">
      <w:bodyDiv w:val="1"/>
      <w:marLeft w:val="0"/>
      <w:marRight w:val="0"/>
      <w:marTop w:val="0"/>
      <w:marBottom w:val="0"/>
      <w:divBdr>
        <w:top w:val="none" w:sz="0" w:space="0" w:color="auto"/>
        <w:left w:val="none" w:sz="0" w:space="0" w:color="auto"/>
        <w:bottom w:val="none" w:sz="0" w:space="0" w:color="auto"/>
        <w:right w:val="none" w:sz="0" w:space="0" w:color="auto"/>
      </w:divBdr>
    </w:div>
    <w:div w:id="737673752">
      <w:bodyDiv w:val="1"/>
      <w:marLeft w:val="0"/>
      <w:marRight w:val="0"/>
      <w:marTop w:val="0"/>
      <w:marBottom w:val="0"/>
      <w:divBdr>
        <w:top w:val="none" w:sz="0" w:space="0" w:color="auto"/>
        <w:left w:val="none" w:sz="0" w:space="0" w:color="auto"/>
        <w:bottom w:val="none" w:sz="0" w:space="0" w:color="auto"/>
        <w:right w:val="none" w:sz="0" w:space="0" w:color="auto"/>
      </w:divBdr>
    </w:div>
    <w:div w:id="737947887">
      <w:bodyDiv w:val="1"/>
      <w:marLeft w:val="0"/>
      <w:marRight w:val="0"/>
      <w:marTop w:val="0"/>
      <w:marBottom w:val="0"/>
      <w:divBdr>
        <w:top w:val="none" w:sz="0" w:space="0" w:color="auto"/>
        <w:left w:val="none" w:sz="0" w:space="0" w:color="auto"/>
        <w:bottom w:val="none" w:sz="0" w:space="0" w:color="auto"/>
        <w:right w:val="none" w:sz="0" w:space="0" w:color="auto"/>
      </w:divBdr>
    </w:div>
    <w:div w:id="745497665">
      <w:bodyDiv w:val="1"/>
      <w:marLeft w:val="0"/>
      <w:marRight w:val="0"/>
      <w:marTop w:val="0"/>
      <w:marBottom w:val="0"/>
      <w:divBdr>
        <w:top w:val="none" w:sz="0" w:space="0" w:color="auto"/>
        <w:left w:val="none" w:sz="0" w:space="0" w:color="auto"/>
        <w:bottom w:val="none" w:sz="0" w:space="0" w:color="auto"/>
        <w:right w:val="none" w:sz="0" w:space="0" w:color="auto"/>
      </w:divBdr>
    </w:div>
    <w:div w:id="754476683">
      <w:bodyDiv w:val="1"/>
      <w:marLeft w:val="0"/>
      <w:marRight w:val="0"/>
      <w:marTop w:val="0"/>
      <w:marBottom w:val="0"/>
      <w:divBdr>
        <w:top w:val="none" w:sz="0" w:space="0" w:color="auto"/>
        <w:left w:val="none" w:sz="0" w:space="0" w:color="auto"/>
        <w:bottom w:val="none" w:sz="0" w:space="0" w:color="auto"/>
        <w:right w:val="none" w:sz="0" w:space="0" w:color="auto"/>
      </w:divBdr>
    </w:div>
    <w:div w:id="770707324">
      <w:bodyDiv w:val="1"/>
      <w:marLeft w:val="0"/>
      <w:marRight w:val="0"/>
      <w:marTop w:val="0"/>
      <w:marBottom w:val="0"/>
      <w:divBdr>
        <w:top w:val="none" w:sz="0" w:space="0" w:color="auto"/>
        <w:left w:val="none" w:sz="0" w:space="0" w:color="auto"/>
        <w:bottom w:val="none" w:sz="0" w:space="0" w:color="auto"/>
        <w:right w:val="none" w:sz="0" w:space="0" w:color="auto"/>
      </w:divBdr>
    </w:div>
    <w:div w:id="771634347">
      <w:bodyDiv w:val="1"/>
      <w:marLeft w:val="0"/>
      <w:marRight w:val="0"/>
      <w:marTop w:val="0"/>
      <w:marBottom w:val="0"/>
      <w:divBdr>
        <w:top w:val="none" w:sz="0" w:space="0" w:color="auto"/>
        <w:left w:val="none" w:sz="0" w:space="0" w:color="auto"/>
        <w:bottom w:val="none" w:sz="0" w:space="0" w:color="auto"/>
        <w:right w:val="none" w:sz="0" w:space="0" w:color="auto"/>
      </w:divBdr>
    </w:div>
    <w:div w:id="791094772">
      <w:bodyDiv w:val="1"/>
      <w:marLeft w:val="0"/>
      <w:marRight w:val="0"/>
      <w:marTop w:val="0"/>
      <w:marBottom w:val="0"/>
      <w:divBdr>
        <w:top w:val="none" w:sz="0" w:space="0" w:color="auto"/>
        <w:left w:val="none" w:sz="0" w:space="0" w:color="auto"/>
        <w:bottom w:val="none" w:sz="0" w:space="0" w:color="auto"/>
        <w:right w:val="none" w:sz="0" w:space="0" w:color="auto"/>
      </w:divBdr>
    </w:div>
    <w:div w:id="808593055">
      <w:bodyDiv w:val="1"/>
      <w:marLeft w:val="0"/>
      <w:marRight w:val="0"/>
      <w:marTop w:val="0"/>
      <w:marBottom w:val="0"/>
      <w:divBdr>
        <w:top w:val="none" w:sz="0" w:space="0" w:color="auto"/>
        <w:left w:val="none" w:sz="0" w:space="0" w:color="auto"/>
        <w:bottom w:val="none" w:sz="0" w:space="0" w:color="auto"/>
        <w:right w:val="none" w:sz="0" w:space="0" w:color="auto"/>
      </w:divBdr>
    </w:div>
    <w:div w:id="846017684">
      <w:bodyDiv w:val="1"/>
      <w:marLeft w:val="0"/>
      <w:marRight w:val="0"/>
      <w:marTop w:val="0"/>
      <w:marBottom w:val="0"/>
      <w:divBdr>
        <w:top w:val="none" w:sz="0" w:space="0" w:color="auto"/>
        <w:left w:val="none" w:sz="0" w:space="0" w:color="auto"/>
        <w:bottom w:val="none" w:sz="0" w:space="0" w:color="auto"/>
        <w:right w:val="none" w:sz="0" w:space="0" w:color="auto"/>
      </w:divBdr>
    </w:div>
    <w:div w:id="860120897">
      <w:bodyDiv w:val="1"/>
      <w:marLeft w:val="0"/>
      <w:marRight w:val="0"/>
      <w:marTop w:val="0"/>
      <w:marBottom w:val="0"/>
      <w:divBdr>
        <w:top w:val="none" w:sz="0" w:space="0" w:color="auto"/>
        <w:left w:val="none" w:sz="0" w:space="0" w:color="auto"/>
        <w:bottom w:val="none" w:sz="0" w:space="0" w:color="auto"/>
        <w:right w:val="none" w:sz="0" w:space="0" w:color="auto"/>
      </w:divBdr>
    </w:div>
    <w:div w:id="861479483">
      <w:bodyDiv w:val="1"/>
      <w:marLeft w:val="0"/>
      <w:marRight w:val="0"/>
      <w:marTop w:val="0"/>
      <w:marBottom w:val="0"/>
      <w:divBdr>
        <w:top w:val="none" w:sz="0" w:space="0" w:color="auto"/>
        <w:left w:val="none" w:sz="0" w:space="0" w:color="auto"/>
        <w:bottom w:val="none" w:sz="0" w:space="0" w:color="auto"/>
        <w:right w:val="none" w:sz="0" w:space="0" w:color="auto"/>
      </w:divBdr>
    </w:div>
    <w:div w:id="875385664">
      <w:bodyDiv w:val="1"/>
      <w:marLeft w:val="0"/>
      <w:marRight w:val="0"/>
      <w:marTop w:val="0"/>
      <w:marBottom w:val="0"/>
      <w:divBdr>
        <w:top w:val="none" w:sz="0" w:space="0" w:color="auto"/>
        <w:left w:val="none" w:sz="0" w:space="0" w:color="auto"/>
        <w:bottom w:val="none" w:sz="0" w:space="0" w:color="auto"/>
        <w:right w:val="none" w:sz="0" w:space="0" w:color="auto"/>
      </w:divBdr>
    </w:div>
    <w:div w:id="876894530">
      <w:bodyDiv w:val="1"/>
      <w:marLeft w:val="0"/>
      <w:marRight w:val="0"/>
      <w:marTop w:val="0"/>
      <w:marBottom w:val="0"/>
      <w:divBdr>
        <w:top w:val="none" w:sz="0" w:space="0" w:color="auto"/>
        <w:left w:val="none" w:sz="0" w:space="0" w:color="auto"/>
        <w:bottom w:val="none" w:sz="0" w:space="0" w:color="auto"/>
        <w:right w:val="none" w:sz="0" w:space="0" w:color="auto"/>
      </w:divBdr>
    </w:div>
    <w:div w:id="903104261">
      <w:bodyDiv w:val="1"/>
      <w:marLeft w:val="0"/>
      <w:marRight w:val="0"/>
      <w:marTop w:val="0"/>
      <w:marBottom w:val="0"/>
      <w:divBdr>
        <w:top w:val="none" w:sz="0" w:space="0" w:color="auto"/>
        <w:left w:val="none" w:sz="0" w:space="0" w:color="auto"/>
        <w:bottom w:val="none" w:sz="0" w:space="0" w:color="auto"/>
        <w:right w:val="none" w:sz="0" w:space="0" w:color="auto"/>
      </w:divBdr>
    </w:div>
    <w:div w:id="913975184">
      <w:bodyDiv w:val="1"/>
      <w:marLeft w:val="0"/>
      <w:marRight w:val="0"/>
      <w:marTop w:val="0"/>
      <w:marBottom w:val="0"/>
      <w:divBdr>
        <w:top w:val="none" w:sz="0" w:space="0" w:color="auto"/>
        <w:left w:val="none" w:sz="0" w:space="0" w:color="auto"/>
        <w:bottom w:val="none" w:sz="0" w:space="0" w:color="auto"/>
        <w:right w:val="none" w:sz="0" w:space="0" w:color="auto"/>
      </w:divBdr>
    </w:div>
    <w:div w:id="917862489">
      <w:bodyDiv w:val="1"/>
      <w:marLeft w:val="0"/>
      <w:marRight w:val="0"/>
      <w:marTop w:val="0"/>
      <w:marBottom w:val="0"/>
      <w:divBdr>
        <w:top w:val="none" w:sz="0" w:space="0" w:color="auto"/>
        <w:left w:val="none" w:sz="0" w:space="0" w:color="auto"/>
        <w:bottom w:val="none" w:sz="0" w:space="0" w:color="auto"/>
        <w:right w:val="none" w:sz="0" w:space="0" w:color="auto"/>
      </w:divBdr>
    </w:div>
    <w:div w:id="938636403">
      <w:bodyDiv w:val="1"/>
      <w:marLeft w:val="0"/>
      <w:marRight w:val="0"/>
      <w:marTop w:val="0"/>
      <w:marBottom w:val="0"/>
      <w:divBdr>
        <w:top w:val="none" w:sz="0" w:space="0" w:color="auto"/>
        <w:left w:val="none" w:sz="0" w:space="0" w:color="auto"/>
        <w:bottom w:val="none" w:sz="0" w:space="0" w:color="auto"/>
        <w:right w:val="none" w:sz="0" w:space="0" w:color="auto"/>
      </w:divBdr>
    </w:div>
    <w:div w:id="964119562">
      <w:bodyDiv w:val="1"/>
      <w:marLeft w:val="0"/>
      <w:marRight w:val="0"/>
      <w:marTop w:val="0"/>
      <w:marBottom w:val="0"/>
      <w:divBdr>
        <w:top w:val="none" w:sz="0" w:space="0" w:color="auto"/>
        <w:left w:val="none" w:sz="0" w:space="0" w:color="auto"/>
        <w:bottom w:val="none" w:sz="0" w:space="0" w:color="auto"/>
        <w:right w:val="none" w:sz="0" w:space="0" w:color="auto"/>
      </w:divBdr>
    </w:div>
    <w:div w:id="964580998">
      <w:bodyDiv w:val="1"/>
      <w:marLeft w:val="0"/>
      <w:marRight w:val="0"/>
      <w:marTop w:val="0"/>
      <w:marBottom w:val="0"/>
      <w:divBdr>
        <w:top w:val="none" w:sz="0" w:space="0" w:color="auto"/>
        <w:left w:val="none" w:sz="0" w:space="0" w:color="auto"/>
        <w:bottom w:val="none" w:sz="0" w:space="0" w:color="auto"/>
        <w:right w:val="none" w:sz="0" w:space="0" w:color="auto"/>
      </w:divBdr>
    </w:div>
    <w:div w:id="977415999">
      <w:bodyDiv w:val="1"/>
      <w:marLeft w:val="0"/>
      <w:marRight w:val="0"/>
      <w:marTop w:val="0"/>
      <w:marBottom w:val="0"/>
      <w:divBdr>
        <w:top w:val="none" w:sz="0" w:space="0" w:color="auto"/>
        <w:left w:val="none" w:sz="0" w:space="0" w:color="auto"/>
        <w:bottom w:val="none" w:sz="0" w:space="0" w:color="auto"/>
        <w:right w:val="none" w:sz="0" w:space="0" w:color="auto"/>
      </w:divBdr>
    </w:div>
    <w:div w:id="984815262">
      <w:bodyDiv w:val="1"/>
      <w:marLeft w:val="0"/>
      <w:marRight w:val="0"/>
      <w:marTop w:val="0"/>
      <w:marBottom w:val="0"/>
      <w:divBdr>
        <w:top w:val="none" w:sz="0" w:space="0" w:color="auto"/>
        <w:left w:val="none" w:sz="0" w:space="0" w:color="auto"/>
        <w:bottom w:val="none" w:sz="0" w:space="0" w:color="auto"/>
        <w:right w:val="none" w:sz="0" w:space="0" w:color="auto"/>
      </w:divBdr>
    </w:div>
    <w:div w:id="997882137">
      <w:bodyDiv w:val="1"/>
      <w:marLeft w:val="0"/>
      <w:marRight w:val="0"/>
      <w:marTop w:val="0"/>
      <w:marBottom w:val="0"/>
      <w:divBdr>
        <w:top w:val="none" w:sz="0" w:space="0" w:color="auto"/>
        <w:left w:val="none" w:sz="0" w:space="0" w:color="auto"/>
        <w:bottom w:val="none" w:sz="0" w:space="0" w:color="auto"/>
        <w:right w:val="none" w:sz="0" w:space="0" w:color="auto"/>
      </w:divBdr>
    </w:div>
    <w:div w:id="999697887">
      <w:bodyDiv w:val="1"/>
      <w:marLeft w:val="0"/>
      <w:marRight w:val="0"/>
      <w:marTop w:val="0"/>
      <w:marBottom w:val="0"/>
      <w:divBdr>
        <w:top w:val="none" w:sz="0" w:space="0" w:color="auto"/>
        <w:left w:val="none" w:sz="0" w:space="0" w:color="auto"/>
        <w:bottom w:val="none" w:sz="0" w:space="0" w:color="auto"/>
        <w:right w:val="none" w:sz="0" w:space="0" w:color="auto"/>
      </w:divBdr>
    </w:div>
    <w:div w:id="1003048274">
      <w:bodyDiv w:val="1"/>
      <w:marLeft w:val="0"/>
      <w:marRight w:val="0"/>
      <w:marTop w:val="0"/>
      <w:marBottom w:val="0"/>
      <w:divBdr>
        <w:top w:val="none" w:sz="0" w:space="0" w:color="auto"/>
        <w:left w:val="none" w:sz="0" w:space="0" w:color="auto"/>
        <w:bottom w:val="none" w:sz="0" w:space="0" w:color="auto"/>
        <w:right w:val="none" w:sz="0" w:space="0" w:color="auto"/>
      </w:divBdr>
    </w:div>
    <w:div w:id="1041518506">
      <w:bodyDiv w:val="1"/>
      <w:marLeft w:val="0"/>
      <w:marRight w:val="0"/>
      <w:marTop w:val="0"/>
      <w:marBottom w:val="0"/>
      <w:divBdr>
        <w:top w:val="none" w:sz="0" w:space="0" w:color="auto"/>
        <w:left w:val="none" w:sz="0" w:space="0" w:color="auto"/>
        <w:bottom w:val="none" w:sz="0" w:space="0" w:color="auto"/>
        <w:right w:val="none" w:sz="0" w:space="0" w:color="auto"/>
      </w:divBdr>
      <w:divsChild>
        <w:div w:id="1042945127">
          <w:marLeft w:val="0"/>
          <w:marRight w:val="0"/>
          <w:marTop w:val="0"/>
          <w:marBottom w:val="0"/>
          <w:divBdr>
            <w:top w:val="none" w:sz="0" w:space="0" w:color="auto"/>
            <w:left w:val="none" w:sz="0" w:space="0" w:color="auto"/>
            <w:bottom w:val="none" w:sz="0" w:space="0" w:color="auto"/>
            <w:right w:val="none" w:sz="0" w:space="0" w:color="auto"/>
          </w:divBdr>
          <w:divsChild>
            <w:div w:id="836455050">
              <w:marLeft w:val="0"/>
              <w:marRight w:val="0"/>
              <w:marTop w:val="0"/>
              <w:marBottom w:val="0"/>
              <w:divBdr>
                <w:top w:val="none" w:sz="0" w:space="0" w:color="auto"/>
                <w:left w:val="none" w:sz="0" w:space="0" w:color="auto"/>
                <w:bottom w:val="none" w:sz="0" w:space="0" w:color="auto"/>
                <w:right w:val="none" w:sz="0" w:space="0" w:color="auto"/>
              </w:divBdr>
              <w:divsChild>
                <w:div w:id="10157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0529">
      <w:bodyDiv w:val="1"/>
      <w:marLeft w:val="0"/>
      <w:marRight w:val="0"/>
      <w:marTop w:val="0"/>
      <w:marBottom w:val="0"/>
      <w:divBdr>
        <w:top w:val="none" w:sz="0" w:space="0" w:color="auto"/>
        <w:left w:val="none" w:sz="0" w:space="0" w:color="auto"/>
        <w:bottom w:val="none" w:sz="0" w:space="0" w:color="auto"/>
        <w:right w:val="none" w:sz="0" w:space="0" w:color="auto"/>
      </w:divBdr>
    </w:div>
    <w:div w:id="1051920763">
      <w:bodyDiv w:val="1"/>
      <w:marLeft w:val="0"/>
      <w:marRight w:val="0"/>
      <w:marTop w:val="0"/>
      <w:marBottom w:val="0"/>
      <w:divBdr>
        <w:top w:val="none" w:sz="0" w:space="0" w:color="auto"/>
        <w:left w:val="none" w:sz="0" w:space="0" w:color="auto"/>
        <w:bottom w:val="none" w:sz="0" w:space="0" w:color="auto"/>
        <w:right w:val="none" w:sz="0" w:space="0" w:color="auto"/>
      </w:divBdr>
    </w:div>
    <w:div w:id="1063529824">
      <w:bodyDiv w:val="1"/>
      <w:marLeft w:val="0"/>
      <w:marRight w:val="0"/>
      <w:marTop w:val="0"/>
      <w:marBottom w:val="0"/>
      <w:divBdr>
        <w:top w:val="none" w:sz="0" w:space="0" w:color="auto"/>
        <w:left w:val="none" w:sz="0" w:space="0" w:color="auto"/>
        <w:bottom w:val="none" w:sz="0" w:space="0" w:color="auto"/>
        <w:right w:val="none" w:sz="0" w:space="0" w:color="auto"/>
      </w:divBdr>
    </w:div>
    <w:div w:id="1077020620">
      <w:bodyDiv w:val="1"/>
      <w:marLeft w:val="0"/>
      <w:marRight w:val="0"/>
      <w:marTop w:val="0"/>
      <w:marBottom w:val="0"/>
      <w:divBdr>
        <w:top w:val="none" w:sz="0" w:space="0" w:color="auto"/>
        <w:left w:val="none" w:sz="0" w:space="0" w:color="auto"/>
        <w:bottom w:val="none" w:sz="0" w:space="0" w:color="auto"/>
        <w:right w:val="none" w:sz="0" w:space="0" w:color="auto"/>
      </w:divBdr>
    </w:div>
    <w:div w:id="1082944745">
      <w:bodyDiv w:val="1"/>
      <w:marLeft w:val="0"/>
      <w:marRight w:val="0"/>
      <w:marTop w:val="0"/>
      <w:marBottom w:val="0"/>
      <w:divBdr>
        <w:top w:val="none" w:sz="0" w:space="0" w:color="auto"/>
        <w:left w:val="none" w:sz="0" w:space="0" w:color="auto"/>
        <w:bottom w:val="none" w:sz="0" w:space="0" w:color="auto"/>
        <w:right w:val="none" w:sz="0" w:space="0" w:color="auto"/>
      </w:divBdr>
    </w:div>
    <w:div w:id="1094595834">
      <w:bodyDiv w:val="1"/>
      <w:marLeft w:val="0"/>
      <w:marRight w:val="0"/>
      <w:marTop w:val="0"/>
      <w:marBottom w:val="0"/>
      <w:divBdr>
        <w:top w:val="none" w:sz="0" w:space="0" w:color="auto"/>
        <w:left w:val="none" w:sz="0" w:space="0" w:color="auto"/>
        <w:bottom w:val="none" w:sz="0" w:space="0" w:color="auto"/>
        <w:right w:val="none" w:sz="0" w:space="0" w:color="auto"/>
      </w:divBdr>
    </w:div>
    <w:div w:id="1135028629">
      <w:bodyDiv w:val="1"/>
      <w:marLeft w:val="0"/>
      <w:marRight w:val="0"/>
      <w:marTop w:val="0"/>
      <w:marBottom w:val="0"/>
      <w:divBdr>
        <w:top w:val="none" w:sz="0" w:space="0" w:color="auto"/>
        <w:left w:val="none" w:sz="0" w:space="0" w:color="auto"/>
        <w:bottom w:val="none" w:sz="0" w:space="0" w:color="auto"/>
        <w:right w:val="none" w:sz="0" w:space="0" w:color="auto"/>
      </w:divBdr>
    </w:div>
    <w:div w:id="1158762293">
      <w:bodyDiv w:val="1"/>
      <w:marLeft w:val="0"/>
      <w:marRight w:val="0"/>
      <w:marTop w:val="0"/>
      <w:marBottom w:val="0"/>
      <w:divBdr>
        <w:top w:val="none" w:sz="0" w:space="0" w:color="auto"/>
        <w:left w:val="none" w:sz="0" w:space="0" w:color="auto"/>
        <w:bottom w:val="none" w:sz="0" w:space="0" w:color="auto"/>
        <w:right w:val="none" w:sz="0" w:space="0" w:color="auto"/>
      </w:divBdr>
    </w:div>
    <w:div w:id="1177845383">
      <w:bodyDiv w:val="1"/>
      <w:marLeft w:val="0"/>
      <w:marRight w:val="0"/>
      <w:marTop w:val="0"/>
      <w:marBottom w:val="0"/>
      <w:divBdr>
        <w:top w:val="none" w:sz="0" w:space="0" w:color="auto"/>
        <w:left w:val="none" w:sz="0" w:space="0" w:color="auto"/>
        <w:bottom w:val="none" w:sz="0" w:space="0" w:color="auto"/>
        <w:right w:val="none" w:sz="0" w:space="0" w:color="auto"/>
      </w:divBdr>
    </w:div>
    <w:div w:id="1192694399">
      <w:bodyDiv w:val="1"/>
      <w:marLeft w:val="0"/>
      <w:marRight w:val="0"/>
      <w:marTop w:val="0"/>
      <w:marBottom w:val="0"/>
      <w:divBdr>
        <w:top w:val="none" w:sz="0" w:space="0" w:color="auto"/>
        <w:left w:val="none" w:sz="0" w:space="0" w:color="auto"/>
        <w:bottom w:val="none" w:sz="0" w:space="0" w:color="auto"/>
        <w:right w:val="none" w:sz="0" w:space="0" w:color="auto"/>
      </w:divBdr>
    </w:div>
    <w:div w:id="1198851506">
      <w:bodyDiv w:val="1"/>
      <w:marLeft w:val="0"/>
      <w:marRight w:val="0"/>
      <w:marTop w:val="0"/>
      <w:marBottom w:val="0"/>
      <w:divBdr>
        <w:top w:val="none" w:sz="0" w:space="0" w:color="auto"/>
        <w:left w:val="none" w:sz="0" w:space="0" w:color="auto"/>
        <w:bottom w:val="none" w:sz="0" w:space="0" w:color="auto"/>
        <w:right w:val="none" w:sz="0" w:space="0" w:color="auto"/>
      </w:divBdr>
    </w:div>
    <w:div w:id="1200557258">
      <w:bodyDiv w:val="1"/>
      <w:marLeft w:val="0"/>
      <w:marRight w:val="0"/>
      <w:marTop w:val="0"/>
      <w:marBottom w:val="0"/>
      <w:divBdr>
        <w:top w:val="none" w:sz="0" w:space="0" w:color="auto"/>
        <w:left w:val="none" w:sz="0" w:space="0" w:color="auto"/>
        <w:bottom w:val="none" w:sz="0" w:space="0" w:color="auto"/>
        <w:right w:val="none" w:sz="0" w:space="0" w:color="auto"/>
      </w:divBdr>
    </w:div>
    <w:div w:id="1202130132">
      <w:bodyDiv w:val="1"/>
      <w:marLeft w:val="0"/>
      <w:marRight w:val="0"/>
      <w:marTop w:val="0"/>
      <w:marBottom w:val="0"/>
      <w:divBdr>
        <w:top w:val="none" w:sz="0" w:space="0" w:color="auto"/>
        <w:left w:val="none" w:sz="0" w:space="0" w:color="auto"/>
        <w:bottom w:val="none" w:sz="0" w:space="0" w:color="auto"/>
        <w:right w:val="none" w:sz="0" w:space="0" w:color="auto"/>
      </w:divBdr>
    </w:div>
    <w:div w:id="1204831464">
      <w:bodyDiv w:val="1"/>
      <w:marLeft w:val="0"/>
      <w:marRight w:val="0"/>
      <w:marTop w:val="0"/>
      <w:marBottom w:val="0"/>
      <w:divBdr>
        <w:top w:val="none" w:sz="0" w:space="0" w:color="auto"/>
        <w:left w:val="none" w:sz="0" w:space="0" w:color="auto"/>
        <w:bottom w:val="none" w:sz="0" w:space="0" w:color="auto"/>
        <w:right w:val="none" w:sz="0" w:space="0" w:color="auto"/>
      </w:divBdr>
    </w:div>
    <w:div w:id="1206258145">
      <w:bodyDiv w:val="1"/>
      <w:marLeft w:val="0"/>
      <w:marRight w:val="0"/>
      <w:marTop w:val="0"/>
      <w:marBottom w:val="0"/>
      <w:divBdr>
        <w:top w:val="none" w:sz="0" w:space="0" w:color="auto"/>
        <w:left w:val="none" w:sz="0" w:space="0" w:color="auto"/>
        <w:bottom w:val="none" w:sz="0" w:space="0" w:color="auto"/>
        <w:right w:val="none" w:sz="0" w:space="0" w:color="auto"/>
      </w:divBdr>
    </w:div>
    <w:div w:id="1206866945">
      <w:bodyDiv w:val="1"/>
      <w:marLeft w:val="0"/>
      <w:marRight w:val="0"/>
      <w:marTop w:val="0"/>
      <w:marBottom w:val="0"/>
      <w:divBdr>
        <w:top w:val="none" w:sz="0" w:space="0" w:color="auto"/>
        <w:left w:val="none" w:sz="0" w:space="0" w:color="auto"/>
        <w:bottom w:val="none" w:sz="0" w:space="0" w:color="auto"/>
        <w:right w:val="none" w:sz="0" w:space="0" w:color="auto"/>
      </w:divBdr>
    </w:div>
    <w:div w:id="1210995174">
      <w:bodyDiv w:val="1"/>
      <w:marLeft w:val="0"/>
      <w:marRight w:val="0"/>
      <w:marTop w:val="0"/>
      <w:marBottom w:val="0"/>
      <w:divBdr>
        <w:top w:val="none" w:sz="0" w:space="0" w:color="auto"/>
        <w:left w:val="none" w:sz="0" w:space="0" w:color="auto"/>
        <w:bottom w:val="none" w:sz="0" w:space="0" w:color="auto"/>
        <w:right w:val="none" w:sz="0" w:space="0" w:color="auto"/>
      </w:divBdr>
    </w:div>
    <w:div w:id="1214659564">
      <w:bodyDiv w:val="1"/>
      <w:marLeft w:val="0"/>
      <w:marRight w:val="0"/>
      <w:marTop w:val="0"/>
      <w:marBottom w:val="0"/>
      <w:divBdr>
        <w:top w:val="none" w:sz="0" w:space="0" w:color="auto"/>
        <w:left w:val="none" w:sz="0" w:space="0" w:color="auto"/>
        <w:bottom w:val="none" w:sz="0" w:space="0" w:color="auto"/>
        <w:right w:val="none" w:sz="0" w:space="0" w:color="auto"/>
      </w:divBdr>
    </w:div>
    <w:div w:id="1218666483">
      <w:bodyDiv w:val="1"/>
      <w:marLeft w:val="0"/>
      <w:marRight w:val="0"/>
      <w:marTop w:val="0"/>
      <w:marBottom w:val="0"/>
      <w:divBdr>
        <w:top w:val="none" w:sz="0" w:space="0" w:color="auto"/>
        <w:left w:val="none" w:sz="0" w:space="0" w:color="auto"/>
        <w:bottom w:val="none" w:sz="0" w:space="0" w:color="auto"/>
        <w:right w:val="none" w:sz="0" w:space="0" w:color="auto"/>
      </w:divBdr>
    </w:div>
    <w:div w:id="1244534695">
      <w:bodyDiv w:val="1"/>
      <w:marLeft w:val="0"/>
      <w:marRight w:val="0"/>
      <w:marTop w:val="0"/>
      <w:marBottom w:val="0"/>
      <w:divBdr>
        <w:top w:val="none" w:sz="0" w:space="0" w:color="auto"/>
        <w:left w:val="none" w:sz="0" w:space="0" w:color="auto"/>
        <w:bottom w:val="none" w:sz="0" w:space="0" w:color="auto"/>
        <w:right w:val="none" w:sz="0" w:space="0" w:color="auto"/>
      </w:divBdr>
      <w:divsChild>
        <w:div w:id="582760163">
          <w:marLeft w:val="0"/>
          <w:marRight w:val="0"/>
          <w:marTop w:val="0"/>
          <w:marBottom w:val="0"/>
          <w:divBdr>
            <w:top w:val="none" w:sz="0" w:space="0" w:color="auto"/>
            <w:left w:val="none" w:sz="0" w:space="0" w:color="auto"/>
            <w:bottom w:val="none" w:sz="0" w:space="0" w:color="auto"/>
            <w:right w:val="none" w:sz="0" w:space="0" w:color="auto"/>
          </w:divBdr>
          <w:divsChild>
            <w:div w:id="1485926108">
              <w:marLeft w:val="0"/>
              <w:marRight w:val="0"/>
              <w:marTop w:val="0"/>
              <w:marBottom w:val="0"/>
              <w:divBdr>
                <w:top w:val="none" w:sz="0" w:space="0" w:color="auto"/>
                <w:left w:val="none" w:sz="0" w:space="0" w:color="auto"/>
                <w:bottom w:val="none" w:sz="0" w:space="0" w:color="auto"/>
                <w:right w:val="none" w:sz="0" w:space="0" w:color="auto"/>
              </w:divBdr>
              <w:divsChild>
                <w:div w:id="8411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9006">
      <w:bodyDiv w:val="1"/>
      <w:marLeft w:val="0"/>
      <w:marRight w:val="0"/>
      <w:marTop w:val="0"/>
      <w:marBottom w:val="0"/>
      <w:divBdr>
        <w:top w:val="none" w:sz="0" w:space="0" w:color="auto"/>
        <w:left w:val="none" w:sz="0" w:space="0" w:color="auto"/>
        <w:bottom w:val="none" w:sz="0" w:space="0" w:color="auto"/>
        <w:right w:val="none" w:sz="0" w:space="0" w:color="auto"/>
      </w:divBdr>
    </w:div>
    <w:div w:id="1279989886">
      <w:bodyDiv w:val="1"/>
      <w:marLeft w:val="0"/>
      <w:marRight w:val="0"/>
      <w:marTop w:val="0"/>
      <w:marBottom w:val="0"/>
      <w:divBdr>
        <w:top w:val="none" w:sz="0" w:space="0" w:color="auto"/>
        <w:left w:val="none" w:sz="0" w:space="0" w:color="auto"/>
        <w:bottom w:val="none" w:sz="0" w:space="0" w:color="auto"/>
        <w:right w:val="none" w:sz="0" w:space="0" w:color="auto"/>
      </w:divBdr>
    </w:div>
    <w:div w:id="1282762119">
      <w:bodyDiv w:val="1"/>
      <w:marLeft w:val="0"/>
      <w:marRight w:val="0"/>
      <w:marTop w:val="0"/>
      <w:marBottom w:val="0"/>
      <w:divBdr>
        <w:top w:val="none" w:sz="0" w:space="0" w:color="auto"/>
        <w:left w:val="none" w:sz="0" w:space="0" w:color="auto"/>
        <w:bottom w:val="none" w:sz="0" w:space="0" w:color="auto"/>
        <w:right w:val="none" w:sz="0" w:space="0" w:color="auto"/>
      </w:divBdr>
    </w:div>
    <w:div w:id="1357535726">
      <w:bodyDiv w:val="1"/>
      <w:marLeft w:val="0"/>
      <w:marRight w:val="0"/>
      <w:marTop w:val="0"/>
      <w:marBottom w:val="0"/>
      <w:divBdr>
        <w:top w:val="none" w:sz="0" w:space="0" w:color="auto"/>
        <w:left w:val="none" w:sz="0" w:space="0" w:color="auto"/>
        <w:bottom w:val="none" w:sz="0" w:space="0" w:color="auto"/>
        <w:right w:val="none" w:sz="0" w:space="0" w:color="auto"/>
      </w:divBdr>
    </w:div>
    <w:div w:id="1358773512">
      <w:bodyDiv w:val="1"/>
      <w:marLeft w:val="0"/>
      <w:marRight w:val="0"/>
      <w:marTop w:val="0"/>
      <w:marBottom w:val="0"/>
      <w:divBdr>
        <w:top w:val="none" w:sz="0" w:space="0" w:color="auto"/>
        <w:left w:val="none" w:sz="0" w:space="0" w:color="auto"/>
        <w:bottom w:val="none" w:sz="0" w:space="0" w:color="auto"/>
        <w:right w:val="none" w:sz="0" w:space="0" w:color="auto"/>
      </w:divBdr>
    </w:div>
    <w:div w:id="1359814643">
      <w:bodyDiv w:val="1"/>
      <w:marLeft w:val="0"/>
      <w:marRight w:val="0"/>
      <w:marTop w:val="0"/>
      <w:marBottom w:val="0"/>
      <w:divBdr>
        <w:top w:val="none" w:sz="0" w:space="0" w:color="auto"/>
        <w:left w:val="none" w:sz="0" w:space="0" w:color="auto"/>
        <w:bottom w:val="none" w:sz="0" w:space="0" w:color="auto"/>
        <w:right w:val="none" w:sz="0" w:space="0" w:color="auto"/>
      </w:divBdr>
    </w:div>
    <w:div w:id="1361541649">
      <w:bodyDiv w:val="1"/>
      <w:marLeft w:val="0"/>
      <w:marRight w:val="0"/>
      <w:marTop w:val="0"/>
      <w:marBottom w:val="0"/>
      <w:divBdr>
        <w:top w:val="none" w:sz="0" w:space="0" w:color="auto"/>
        <w:left w:val="none" w:sz="0" w:space="0" w:color="auto"/>
        <w:bottom w:val="none" w:sz="0" w:space="0" w:color="auto"/>
        <w:right w:val="none" w:sz="0" w:space="0" w:color="auto"/>
      </w:divBdr>
    </w:div>
    <w:div w:id="1369262923">
      <w:bodyDiv w:val="1"/>
      <w:marLeft w:val="0"/>
      <w:marRight w:val="0"/>
      <w:marTop w:val="0"/>
      <w:marBottom w:val="0"/>
      <w:divBdr>
        <w:top w:val="none" w:sz="0" w:space="0" w:color="auto"/>
        <w:left w:val="none" w:sz="0" w:space="0" w:color="auto"/>
        <w:bottom w:val="none" w:sz="0" w:space="0" w:color="auto"/>
        <w:right w:val="none" w:sz="0" w:space="0" w:color="auto"/>
      </w:divBdr>
    </w:div>
    <w:div w:id="1373455376">
      <w:bodyDiv w:val="1"/>
      <w:marLeft w:val="0"/>
      <w:marRight w:val="0"/>
      <w:marTop w:val="0"/>
      <w:marBottom w:val="0"/>
      <w:divBdr>
        <w:top w:val="none" w:sz="0" w:space="0" w:color="auto"/>
        <w:left w:val="none" w:sz="0" w:space="0" w:color="auto"/>
        <w:bottom w:val="none" w:sz="0" w:space="0" w:color="auto"/>
        <w:right w:val="none" w:sz="0" w:space="0" w:color="auto"/>
      </w:divBdr>
    </w:div>
    <w:div w:id="1379623058">
      <w:bodyDiv w:val="1"/>
      <w:marLeft w:val="0"/>
      <w:marRight w:val="0"/>
      <w:marTop w:val="0"/>
      <w:marBottom w:val="0"/>
      <w:divBdr>
        <w:top w:val="none" w:sz="0" w:space="0" w:color="auto"/>
        <w:left w:val="none" w:sz="0" w:space="0" w:color="auto"/>
        <w:bottom w:val="none" w:sz="0" w:space="0" w:color="auto"/>
        <w:right w:val="none" w:sz="0" w:space="0" w:color="auto"/>
      </w:divBdr>
    </w:div>
    <w:div w:id="1384870355">
      <w:bodyDiv w:val="1"/>
      <w:marLeft w:val="0"/>
      <w:marRight w:val="0"/>
      <w:marTop w:val="0"/>
      <w:marBottom w:val="0"/>
      <w:divBdr>
        <w:top w:val="none" w:sz="0" w:space="0" w:color="auto"/>
        <w:left w:val="none" w:sz="0" w:space="0" w:color="auto"/>
        <w:bottom w:val="none" w:sz="0" w:space="0" w:color="auto"/>
        <w:right w:val="none" w:sz="0" w:space="0" w:color="auto"/>
      </w:divBdr>
    </w:div>
    <w:div w:id="1388797742">
      <w:bodyDiv w:val="1"/>
      <w:marLeft w:val="0"/>
      <w:marRight w:val="0"/>
      <w:marTop w:val="0"/>
      <w:marBottom w:val="0"/>
      <w:divBdr>
        <w:top w:val="none" w:sz="0" w:space="0" w:color="auto"/>
        <w:left w:val="none" w:sz="0" w:space="0" w:color="auto"/>
        <w:bottom w:val="none" w:sz="0" w:space="0" w:color="auto"/>
        <w:right w:val="none" w:sz="0" w:space="0" w:color="auto"/>
      </w:divBdr>
      <w:divsChild>
        <w:div w:id="709037926">
          <w:marLeft w:val="0"/>
          <w:marRight w:val="0"/>
          <w:marTop w:val="0"/>
          <w:marBottom w:val="0"/>
          <w:divBdr>
            <w:top w:val="none" w:sz="0" w:space="0" w:color="auto"/>
            <w:left w:val="none" w:sz="0" w:space="0" w:color="auto"/>
            <w:bottom w:val="none" w:sz="0" w:space="0" w:color="auto"/>
            <w:right w:val="none" w:sz="0" w:space="0" w:color="auto"/>
          </w:divBdr>
          <w:divsChild>
            <w:div w:id="33234086">
              <w:marLeft w:val="0"/>
              <w:marRight w:val="0"/>
              <w:marTop w:val="0"/>
              <w:marBottom w:val="0"/>
              <w:divBdr>
                <w:top w:val="none" w:sz="0" w:space="0" w:color="auto"/>
                <w:left w:val="none" w:sz="0" w:space="0" w:color="auto"/>
                <w:bottom w:val="none" w:sz="0" w:space="0" w:color="auto"/>
                <w:right w:val="none" w:sz="0" w:space="0" w:color="auto"/>
              </w:divBdr>
              <w:divsChild>
                <w:div w:id="18357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93889">
      <w:bodyDiv w:val="1"/>
      <w:marLeft w:val="0"/>
      <w:marRight w:val="0"/>
      <w:marTop w:val="0"/>
      <w:marBottom w:val="0"/>
      <w:divBdr>
        <w:top w:val="none" w:sz="0" w:space="0" w:color="auto"/>
        <w:left w:val="none" w:sz="0" w:space="0" w:color="auto"/>
        <w:bottom w:val="none" w:sz="0" w:space="0" w:color="auto"/>
        <w:right w:val="none" w:sz="0" w:space="0" w:color="auto"/>
      </w:divBdr>
    </w:div>
    <w:div w:id="1407070549">
      <w:bodyDiv w:val="1"/>
      <w:marLeft w:val="0"/>
      <w:marRight w:val="0"/>
      <w:marTop w:val="0"/>
      <w:marBottom w:val="0"/>
      <w:divBdr>
        <w:top w:val="none" w:sz="0" w:space="0" w:color="auto"/>
        <w:left w:val="none" w:sz="0" w:space="0" w:color="auto"/>
        <w:bottom w:val="none" w:sz="0" w:space="0" w:color="auto"/>
        <w:right w:val="none" w:sz="0" w:space="0" w:color="auto"/>
      </w:divBdr>
    </w:div>
    <w:div w:id="1416320092">
      <w:bodyDiv w:val="1"/>
      <w:marLeft w:val="0"/>
      <w:marRight w:val="0"/>
      <w:marTop w:val="0"/>
      <w:marBottom w:val="0"/>
      <w:divBdr>
        <w:top w:val="none" w:sz="0" w:space="0" w:color="auto"/>
        <w:left w:val="none" w:sz="0" w:space="0" w:color="auto"/>
        <w:bottom w:val="none" w:sz="0" w:space="0" w:color="auto"/>
        <w:right w:val="none" w:sz="0" w:space="0" w:color="auto"/>
      </w:divBdr>
    </w:div>
    <w:div w:id="1434745034">
      <w:bodyDiv w:val="1"/>
      <w:marLeft w:val="0"/>
      <w:marRight w:val="0"/>
      <w:marTop w:val="0"/>
      <w:marBottom w:val="0"/>
      <w:divBdr>
        <w:top w:val="none" w:sz="0" w:space="0" w:color="auto"/>
        <w:left w:val="none" w:sz="0" w:space="0" w:color="auto"/>
        <w:bottom w:val="none" w:sz="0" w:space="0" w:color="auto"/>
        <w:right w:val="none" w:sz="0" w:space="0" w:color="auto"/>
      </w:divBdr>
    </w:div>
    <w:div w:id="1436291022">
      <w:bodyDiv w:val="1"/>
      <w:marLeft w:val="0"/>
      <w:marRight w:val="0"/>
      <w:marTop w:val="0"/>
      <w:marBottom w:val="0"/>
      <w:divBdr>
        <w:top w:val="none" w:sz="0" w:space="0" w:color="auto"/>
        <w:left w:val="none" w:sz="0" w:space="0" w:color="auto"/>
        <w:bottom w:val="none" w:sz="0" w:space="0" w:color="auto"/>
        <w:right w:val="none" w:sz="0" w:space="0" w:color="auto"/>
      </w:divBdr>
      <w:divsChild>
        <w:div w:id="1906144590">
          <w:marLeft w:val="0"/>
          <w:marRight w:val="0"/>
          <w:marTop w:val="0"/>
          <w:marBottom w:val="0"/>
          <w:divBdr>
            <w:top w:val="none" w:sz="0" w:space="0" w:color="auto"/>
            <w:left w:val="none" w:sz="0" w:space="0" w:color="auto"/>
            <w:bottom w:val="none" w:sz="0" w:space="0" w:color="auto"/>
            <w:right w:val="none" w:sz="0" w:space="0" w:color="auto"/>
          </w:divBdr>
          <w:divsChild>
            <w:div w:id="2105220458">
              <w:marLeft w:val="0"/>
              <w:marRight w:val="0"/>
              <w:marTop w:val="0"/>
              <w:marBottom w:val="0"/>
              <w:divBdr>
                <w:top w:val="none" w:sz="0" w:space="0" w:color="auto"/>
                <w:left w:val="none" w:sz="0" w:space="0" w:color="auto"/>
                <w:bottom w:val="none" w:sz="0" w:space="0" w:color="auto"/>
                <w:right w:val="none" w:sz="0" w:space="0" w:color="auto"/>
              </w:divBdr>
              <w:divsChild>
                <w:div w:id="20209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39205">
      <w:bodyDiv w:val="1"/>
      <w:marLeft w:val="0"/>
      <w:marRight w:val="0"/>
      <w:marTop w:val="0"/>
      <w:marBottom w:val="0"/>
      <w:divBdr>
        <w:top w:val="none" w:sz="0" w:space="0" w:color="auto"/>
        <w:left w:val="none" w:sz="0" w:space="0" w:color="auto"/>
        <w:bottom w:val="none" w:sz="0" w:space="0" w:color="auto"/>
        <w:right w:val="none" w:sz="0" w:space="0" w:color="auto"/>
      </w:divBdr>
      <w:divsChild>
        <w:div w:id="1539005445">
          <w:marLeft w:val="0"/>
          <w:marRight w:val="0"/>
          <w:marTop w:val="0"/>
          <w:marBottom w:val="0"/>
          <w:divBdr>
            <w:top w:val="none" w:sz="0" w:space="0" w:color="auto"/>
            <w:left w:val="none" w:sz="0" w:space="0" w:color="auto"/>
            <w:bottom w:val="none" w:sz="0" w:space="0" w:color="auto"/>
            <w:right w:val="none" w:sz="0" w:space="0" w:color="auto"/>
          </w:divBdr>
          <w:divsChild>
            <w:div w:id="1665085632">
              <w:marLeft w:val="0"/>
              <w:marRight w:val="0"/>
              <w:marTop w:val="0"/>
              <w:marBottom w:val="0"/>
              <w:divBdr>
                <w:top w:val="none" w:sz="0" w:space="0" w:color="auto"/>
                <w:left w:val="none" w:sz="0" w:space="0" w:color="auto"/>
                <w:bottom w:val="none" w:sz="0" w:space="0" w:color="auto"/>
                <w:right w:val="none" w:sz="0" w:space="0" w:color="auto"/>
              </w:divBdr>
              <w:divsChild>
                <w:div w:id="14260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4190">
      <w:bodyDiv w:val="1"/>
      <w:marLeft w:val="0"/>
      <w:marRight w:val="0"/>
      <w:marTop w:val="0"/>
      <w:marBottom w:val="0"/>
      <w:divBdr>
        <w:top w:val="none" w:sz="0" w:space="0" w:color="auto"/>
        <w:left w:val="none" w:sz="0" w:space="0" w:color="auto"/>
        <w:bottom w:val="none" w:sz="0" w:space="0" w:color="auto"/>
        <w:right w:val="none" w:sz="0" w:space="0" w:color="auto"/>
      </w:divBdr>
    </w:div>
    <w:div w:id="1464931852">
      <w:bodyDiv w:val="1"/>
      <w:marLeft w:val="0"/>
      <w:marRight w:val="0"/>
      <w:marTop w:val="0"/>
      <w:marBottom w:val="0"/>
      <w:divBdr>
        <w:top w:val="none" w:sz="0" w:space="0" w:color="auto"/>
        <w:left w:val="none" w:sz="0" w:space="0" w:color="auto"/>
        <w:bottom w:val="none" w:sz="0" w:space="0" w:color="auto"/>
        <w:right w:val="none" w:sz="0" w:space="0" w:color="auto"/>
      </w:divBdr>
      <w:divsChild>
        <w:div w:id="1803378140">
          <w:marLeft w:val="0"/>
          <w:marRight w:val="0"/>
          <w:marTop w:val="0"/>
          <w:marBottom w:val="0"/>
          <w:divBdr>
            <w:top w:val="none" w:sz="0" w:space="0" w:color="auto"/>
            <w:left w:val="none" w:sz="0" w:space="0" w:color="auto"/>
            <w:bottom w:val="none" w:sz="0" w:space="0" w:color="auto"/>
            <w:right w:val="none" w:sz="0" w:space="0" w:color="auto"/>
          </w:divBdr>
          <w:divsChild>
            <w:div w:id="1783645632">
              <w:marLeft w:val="0"/>
              <w:marRight w:val="0"/>
              <w:marTop w:val="0"/>
              <w:marBottom w:val="0"/>
              <w:divBdr>
                <w:top w:val="none" w:sz="0" w:space="0" w:color="auto"/>
                <w:left w:val="none" w:sz="0" w:space="0" w:color="auto"/>
                <w:bottom w:val="none" w:sz="0" w:space="0" w:color="auto"/>
                <w:right w:val="none" w:sz="0" w:space="0" w:color="auto"/>
              </w:divBdr>
              <w:divsChild>
                <w:div w:id="1675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96819">
      <w:bodyDiv w:val="1"/>
      <w:marLeft w:val="0"/>
      <w:marRight w:val="0"/>
      <w:marTop w:val="0"/>
      <w:marBottom w:val="0"/>
      <w:divBdr>
        <w:top w:val="none" w:sz="0" w:space="0" w:color="auto"/>
        <w:left w:val="none" w:sz="0" w:space="0" w:color="auto"/>
        <w:bottom w:val="none" w:sz="0" w:space="0" w:color="auto"/>
        <w:right w:val="none" w:sz="0" w:space="0" w:color="auto"/>
      </w:divBdr>
    </w:div>
    <w:div w:id="1488135257">
      <w:bodyDiv w:val="1"/>
      <w:marLeft w:val="0"/>
      <w:marRight w:val="0"/>
      <w:marTop w:val="0"/>
      <w:marBottom w:val="0"/>
      <w:divBdr>
        <w:top w:val="none" w:sz="0" w:space="0" w:color="auto"/>
        <w:left w:val="none" w:sz="0" w:space="0" w:color="auto"/>
        <w:bottom w:val="none" w:sz="0" w:space="0" w:color="auto"/>
        <w:right w:val="none" w:sz="0" w:space="0" w:color="auto"/>
      </w:divBdr>
    </w:div>
    <w:div w:id="1533498560">
      <w:bodyDiv w:val="1"/>
      <w:marLeft w:val="0"/>
      <w:marRight w:val="0"/>
      <w:marTop w:val="0"/>
      <w:marBottom w:val="0"/>
      <w:divBdr>
        <w:top w:val="none" w:sz="0" w:space="0" w:color="auto"/>
        <w:left w:val="none" w:sz="0" w:space="0" w:color="auto"/>
        <w:bottom w:val="none" w:sz="0" w:space="0" w:color="auto"/>
        <w:right w:val="none" w:sz="0" w:space="0" w:color="auto"/>
      </w:divBdr>
    </w:div>
    <w:div w:id="1563759047">
      <w:bodyDiv w:val="1"/>
      <w:marLeft w:val="0"/>
      <w:marRight w:val="0"/>
      <w:marTop w:val="0"/>
      <w:marBottom w:val="0"/>
      <w:divBdr>
        <w:top w:val="none" w:sz="0" w:space="0" w:color="auto"/>
        <w:left w:val="none" w:sz="0" w:space="0" w:color="auto"/>
        <w:bottom w:val="none" w:sz="0" w:space="0" w:color="auto"/>
        <w:right w:val="none" w:sz="0" w:space="0" w:color="auto"/>
      </w:divBdr>
    </w:div>
    <w:div w:id="1575553519">
      <w:bodyDiv w:val="1"/>
      <w:marLeft w:val="0"/>
      <w:marRight w:val="0"/>
      <w:marTop w:val="0"/>
      <w:marBottom w:val="0"/>
      <w:divBdr>
        <w:top w:val="none" w:sz="0" w:space="0" w:color="auto"/>
        <w:left w:val="none" w:sz="0" w:space="0" w:color="auto"/>
        <w:bottom w:val="none" w:sz="0" w:space="0" w:color="auto"/>
        <w:right w:val="none" w:sz="0" w:space="0" w:color="auto"/>
      </w:divBdr>
    </w:div>
    <w:div w:id="1592271326">
      <w:bodyDiv w:val="1"/>
      <w:marLeft w:val="0"/>
      <w:marRight w:val="0"/>
      <w:marTop w:val="0"/>
      <w:marBottom w:val="0"/>
      <w:divBdr>
        <w:top w:val="none" w:sz="0" w:space="0" w:color="auto"/>
        <w:left w:val="none" w:sz="0" w:space="0" w:color="auto"/>
        <w:bottom w:val="none" w:sz="0" w:space="0" w:color="auto"/>
        <w:right w:val="none" w:sz="0" w:space="0" w:color="auto"/>
      </w:divBdr>
    </w:div>
    <w:div w:id="1593588456">
      <w:bodyDiv w:val="1"/>
      <w:marLeft w:val="0"/>
      <w:marRight w:val="0"/>
      <w:marTop w:val="0"/>
      <w:marBottom w:val="0"/>
      <w:divBdr>
        <w:top w:val="none" w:sz="0" w:space="0" w:color="auto"/>
        <w:left w:val="none" w:sz="0" w:space="0" w:color="auto"/>
        <w:bottom w:val="none" w:sz="0" w:space="0" w:color="auto"/>
        <w:right w:val="none" w:sz="0" w:space="0" w:color="auto"/>
      </w:divBdr>
    </w:div>
    <w:div w:id="1594900691">
      <w:bodyDiv w:val="1"/>
      <w:marLeft w:val="0"/>
      <w:marRight w:val="0"/>
      <w:marTop w:val="0"/>
      <w:marBottom w:val="0"/>
      <w:divBdr>
        <w:top w:val="none" w:sz="0" w:space="0" w:color="auto"/>
        <w:left w:val="none" w:sz="0" w:space="0" w:color="auto"/>
        <w:bottom w:val="none" w:sz="0" w:space="0" w:color="auto"/>
        <w:right w:val="none" w:sz="0" w:space="0" w:color="auto"/>
      </w:divBdr>
    </w:div>
    <w:div w:id="1607035607">
      <w:bodyDiv w:val="1"/>
      <w:marLeft w:val="0"/>
      <w:marRight w:val="0"/>
      <w:marTop w:val="0"/>
      <w:marBottom w:val="0"/>
      <w:divBdr>
        <w:top w:val="none" w:sz="0" w:space="0" w:color="auto"/>
        <w:left w:val="none" w:sz="0" w:space="0" w:color="auto"/>
        <w:bottom w:val="none" w:sz="0" w:space="0" w:color="auto"/>
        <w:right w:val="none" w:sz="0" w:space="0" w:color="auto"/>
      </w:divBdr>
    </w:div>
    <w:div w:id="1612006734">
      <w:bodyDiv w:val="1"/>
      <w:marLeft w:val="0"/>
      <w:marRight w:val="0"/>
      <w:marTop w:val="0"/>
      <w:marBottom w:val="0"/>
      <w:divBdr>
        <w:top w:val="none" w:sz="0" w:space="0" w:color="auto"/>
        <w:left w:val="none" w:sz="0" w:space="0" w:color="auto"/>
        <w:bottom w:val="none" w:sz="0" w:space="0" w:color="auto"/>
        <w:right w:val="none" w:sz="0" w:space="0" w:color="auto"/>
      </w:divBdr>
    </w:div>
    <w:div w:id="1625236886">
      <w:bodyDiv w:val="1"/>
      <w:marLeft w:val="0"/>
      <w:marRight w:val="0"/>
      <w:marTop w:val="0"/>
      <w:marBottom w:val="0"/>
      <w:divBdr>
        <w:top w:val="none" w:sz="0" w:space="0" w:color="auto"/>
        <w:left w:val="none" w:sz="0" w:space="0" w:color="auto"/>
        <w:bottom w:val="none" w:sz="0" w:space="0" w:color="auto"/>
        <w:right w:val="none" w:sz="0" w:space="0" w:color="auto"/>
      </w:divBdr>
    </w:div>
    <w:div w:id="1634020265">
      <w:bodyDiv w:val="1"/>
      <w:marLeft w:val="0"/>
      <w:marRight w:val="0"/>
      <w:marTop w:val="0"/>
      <w:marBottom w:val="0"/>
      <w:divBdr>
        <w:top w:val="none" w:sz="0" w:space="0" w:color="auto"/>
        <w:left w:val="none" w:sz="0" w:space="0" w:color="auto"/>
        <w:bottom w:val="none" w:sz="0" w:space="0" w:color="auto"/>
        <w:right w:val="none" w:sz="0" w:space="0" w:color="auto"/>
      </w:divBdr>
    </w:div>
    <w:div w:id="1646229667">
      <w:bodyDiv w:val="1"/>
      <w:marLeft w:val="0"/>
      <w:marRight w:val="0"/>
      <w:marTop w:val="0"/>
      <w:marBottom w:val="0"/>
      <w:divBdr>
        <w:top w:val="none" w:sz="0" w:space="0" w:color="auto"/>
        <w:left w:val="none" w:sz="0" w:space="0" w:color="auto"/>
        <w:bottom w:val="none" w:sz="0" w:space="0" w:color="auto"/>
        <w:right w:val="none" w:sz="0" w:space="0" w:color="auto"/>
      </w:divBdr>
      <w:divsChild>
        <w:div w:id="1130132477">
          <w:marLeft w:val="0"/>
          <w:marRight w:val="0"/>
          <w:marTop w:val="0"/>
          <w:marBottom w:val="0"/>
          <w:divBdr>
            <w:top w:val="none" w:sz="0" w:space="0" w:color="auto"/>
            <w:left w:val="none" w:sz="0" w:space="0" w:color="auto"/>
            <w:bottom w:val="none" w:sz="0" w:space="0" w:color="auto"/>
            <w:right w:val="none" w:sz="0" w:space="0" w:color="auto"/>
          </w:divBdr>
          <w:divsChild>
            <w:div w:id="685446677">
              <w:marLeft w:val="0"/>
              <w:marRight w:val="0"/>
              <w:marTop w:val="0"/>
              <w:marBottom w:val="0"/>
              <w:divBdr>
                <w:top w:val="none" w:sz="0" w:space="0" w:color="auto"/>
                <w:left w:val="none" w:sz="0" w:space="0" w:color="auto"/>
                <w:bottom w:val="none" w:sz="0" w:space="0" w:color="auto"/>
                <w:right w:val="none" w:sz="0" w:space="0" w:color="auto"/>
              </w:divBdr>
              <w:divsChild>
                <w:div w:id="16677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2093">
      <w:bodyDiv w:val="1"/>
      <w:marLeft w:val="0"/>
      <w:marRight w:val="0"/>
      <w:marTop w:val="0"/>
      <w:marBottom w:val="0"/>
      <w:divBdr>
        <w:top w:val="none" w:sz="0" w:space="0" w:color="auto"/>
        <w:left w:val="none" w:sz="0" w:space="0" w:color="auto"/>
        <w:bottom w:val="none" w:sz="0" w:space="0" w:color="auto"/>
        <w:right w:val="none" w:sz="0" w:space="0" w:color="auto"/>
      </w:divBdr>
    </w:div>
    <w:div w:id="1668361319">
      <w:bodyDiv w:val="1"/>
      <w:marLeft w:val="0"/>
      <w:marRight w:val="0"/>
      <w:marTop w:val="0"/>
      <w:marBottom w:val="0"/>
      <w:divBdr>
        <w:top w:val="none" w:sz="0" w:space="0" w:color="auto"/>
        <w:left w:val="none" w:sz="0" w:space="0" w:color="auto"/>
        <w:bottom w:val="none" w:sz="0" w:space="0" w:color="auto"/>
        <w:right w:val="none" w:sz="0" w:space="0" w:color="auto"/>
      </w:divBdr>
      <w:divsChild>
        <w:div w:id="646668010">
          <w:marLeft w:val="0"/>
          <w:marRight w:val="0"/>
          <w:marTop w:val="0"/>
          <w:marBottom w:val="0"/>
          <w:divBdr>
            <w:top w:val="none" w:sz="0" w:space="0" w:color="auto"/>
            <w:left w:val="none" w:sz="0" w:space="0" w:color="auto"/>
            <w:bottom w:val="none" w:sz="0" w:space="0" w:color="auto"/>
            <w:right w:val="none" w:sz="0" w:space="0" w:color="auto"/>
          </w:divBdr>
          <w:divsChild>
            <w:div w:id="1782724796">
              <w:marLeft w:val="0"/>
              <w:marRight w:val="0"/>
              <w:marTop w:val="0"/>
              <w:marBottom w:val="0"/>
              <w:divBdr>
                <w:top w:val="none" w:sz="0" w:space="0" w:color="auto"/>
                <w:left w:val="none" w:sz="0" w:space="0" w:color="auto"/>
                <w:bottom w:val="none" w:sz="0" w:space="0" w:color="auto"/>
                <w:right w:val="none" w:sz="0" w:space="0" w:color="auto"/>
              </w:divBdr>
              <w:divsChild>
                <w:div w:id="8120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6038">
      <w:bodyDiv w:val="1"/>
      <w:marLeft w:val="0"/>
      <w:marRight w:val="0"/>
      <w:marTop w:val="0"/>
      <w:marBottom w:val="0"/>
      <w:divBdr>
        <w:top w:val="none" w:sz="0" w:space="0" w:color="auto"/>
        <w:left w:val="none" w:sz="0" w:space="0" w:color="auto"/>
        <w:bottom w:val="none" w:sz="0" w:space="0" w:color="auto"/>
        <w:right w:val="none" w:sz="0" w:space="0" w:color="auto"/>
      </w:divBdr>
    </w:div>
    <w:div w:id="1700741323">
      <w:bodyDiv w:val="1"/>
      <w:marLeft w:val="0"/>
      <w:marRight w:val="0"/>
      <w:marTop w:val="0"/>
      <w:marBottom w:val="0"/>
      <w:divBdr>
        <w:top w:val="none" w:sz="0" w:space="0" w:color="auto"/>
        <w:left w:val="none" w:sz="0" w:space="0" w:color="auto"/>
        <w:bottom w:val="none" w:sz="0" w:space="0" w:color="auto"/>
        <w:right w:val="none" w:sz="0" w:space="0" w:color="auto"/>
      </w:divBdr>
    </w:div>
    <w:div w:id="1708220067">
      <w:bodyDiv w:val="1"/>
      <w:marLeft w:val="0"/>
      <w:marRight w:val="0"/>
      <w:marTop w:val="0"/>
      <w:marBottom w:val="0"/>
      <w:divBdr>
        <w:top w:val="none" w:sz="0" w:space="0" w:color="auto"/>
        <w:left w:val="none" w:sz="0" w:space="0" w:color="auto"/>
        <w:bottom w:val="none" w:sz="0" w:space="0" w:color="auto"/>
        <w:right w:val="none" w:sz="0" w:space="0" w:color="auto"/>
      </w:divBdr>
    </w:div>
    <w:div w:id="1710177265">
      <w:bodyDiv w:val="1"/>
      <w:marLeft w:val="0"/>
      <w:marRight w:val="0"/>
      <w:marTop w:val="0"/>
      <w:marBottom w:val="0"/>
      <w:divBdr>
        <w:top w:val="none" w:sz="0" w:space="0" w:color="auto"/>
        <w:left w:val="none" w:sz="0" w:space="0" w:color="auto"/>
        <w:bottom w:val="none" w:sz="0" w:space="0" w:color="auto"/>
        <w:right w:val="none" w:sz="0" w:space="0" w:color="auto"/>
      </w:divBdr>
    </w:div>
    <w:div w:id="1719084965">
      <w:bodyDiv w:val="1"/>
      <w:marLeft w:val="0"/>
      <w:marRight w:val="0"/>
      <w:marTop w:val="0"/>
      <w:marBottom w:val="0"/>
      <w:divBdr>
        <w:top w:val="none" w:sz="0" w:space="0" w:color="auto"/>
        <w:left w:val="none" w:sz="0" w:space="0" w:color="auto"/>
        <w:bottom w:val="none" w:sz="0" w:space="0" w:color="auto"/>
        <w:right w:val="none" w:sz="0" w:space="0" w:color="auto"/>
      </w:divBdr>
    </w:div>
    <w:div w:id="1723401918">
      <w:bodyDiv w:val="1"/>
      <w:marLeft w:val="0"/>
      <w:marRight w:val="0"/>
      <w:marTop w:val="0"/>
      <w:marBottom w:val="0"/>
      <w:divBdr>
        <w:top w:val="none" w:sz="0" w:space="0" w:color="auto"/>
        <w:left w:val="none" w:sz="0" w:space="0" w:color="auto"/>
        <w:bottom w:val="none" w:sz="0" w:space="0" w:color="auto"/>
        <w:right w:val="none" w:sz="0" w:space="0" w:color="auto"/>
      </w:divBdr>
    </w:div>
    <w:div w:id="1729068880">
      <w:bodyDiv w:val="1"/>
      <w:marLeft w:val="0"/>
      <w:marRight w:val="0"/>
      <w:marTop w:val="0"/>
      <w:marBottom w:val="0"/>
      <w:divBdr>
        <w:top w:val="none" w:sz="0" w:space="0" w:color="auto"/>
        <w:left w:val="none" w:sz="0" w:space="0" w:color="auto"/>
        <w:bottom w:val="none" w:sz="0" w:space="0" w:color="auto"/>
        <w:right w:val="none" w:sz="0" w:space="0" w:color="auto"/>
      </w:divBdr>
    </w:div>
    <w:div w:id="1730493991">
      <w:bodyDiv w:val="1"/>
      <w:marLeft w:val="0"/>
      <w:marRight w:val="0"/>
      <w:marTop w:val="0"/>
      <w:marBottom w:val="0"/>
      <w:divBdr>
        <w:top w:val="none" w:sz="0" w:space="0" w:color="auto"/>
        <w:left w:val="none" w:sz="0" w:space="0" w:color="auto"/>
        <w:bottom w:val="none" w:sz="0" w:space="0" w:color="auto"/>
        <w:right w:val="none" w:sz="0" w:space="0" w:color="auto"/>
      </w:divBdr>
    </w:div>
    <w:div w:id="1740134720">
      <w:bodyDiv w:val="1"/>
      <w:marLeft w:val="0"/>
      <w:marRight w:val="0"/>
      <w:marTop w:val="0"/>
      <w:marBottom w:val="0"/>
      <w:divBdr>
        <w:top w:val="none" w:sz="0" w:space="0" w:color="auto"/>
        <w:left w:val="none" w:sz="0" w:space="0" w:color="auto"/>
        <w:bottom w:val="none" w:sz="0" w:space="0" w:color="auto"/>
        <w:right w:val="none" w:sz="0" w:space="0" w:color="auto"/>
      </w:divBdr>
    </w:div>
    <w:div w:id="1759784833">
      <w:bodyDiv w:val="1"/>
      <w:marLeft w:val="0"/>
      <w:marRight w:val="0"/>
      <w:marTop w:val="0"/>
      <w:marBottom w:val="0"/>
      <w:divBdr>
        <w:top w:val="none" w:sz="0" w:space="0" w:color="auto"/>
        <w:left w:val="none" w:sz="0" w:space="0" w:color="auto"/>
        <w:bottom w:val="none" w:sz="0" w:space="0" w:color="auto"/>
        <w:right w:val="none" w:sz="0" w:space="0" w:color="auto"/>
      </w:divBdr>
    </w:div>
    <w:div w:id="1763866741">
      <w:bodyDiv w:val="1"/>
      <w:marLeft w:val="0"/>
      <w:marRight w:val="0"/>
      <w:marTop w:val="0"/>
      <w:marBottom w:val="0"/>
      <w:divBdr>
        <w:top w:val="none" w:sz="0" w:space="0" w:color="auto"/>
        <w:left w:val="none" w:sz="0" w:space="0" w:color="auto"/>
        <w:bottom w:val="none" w:sz="0" w:space="0" w:color="auto"/>
        <w:right w:val="none" w:sz="0" w:space="0" w:color="auto"/>
      </w:divBdr>
      <w:divsChild>
        <w:div w:id="1645819206">
          <w:marLeft w:val="0"/>
          <w:marRight w:val="0"/>
          <w:marTop w:val="0"/>
          <w:marBottom w:val="0"/>
          <w:divBdr>
            <w:top w:val="none" w:sz="0" w:space="0" w:color="auto"/>
            <w:left w:val="none" w:sz="0" w:space="0" w:color="auto"/>
            <w:bottom w:val="none" w:sz="0" w:space="0" w:color="auto"/>
            <w:right w:val="none" w:sz="0" w:space="0" w:color="auto"/>
          </w:divBdr>
          <w:divsChild>
            <w:div w:id="2082218542">
              <w:marLeft w:val="0"/>
              <w:marRight w:val="0"/>
              <w:marTop w:val="0"/>
              <w:marBottom w:val="0"/>
              <w:divBdr>
                <w:top w:val="none" w:sz="0" w:space="0" w:color="auto"/>
                <w:left w:val="none" w:sz="0" w:space="0" w:color="auto"/>
                <w:bottom w:val="none" w:sz="0" w:space="0" w:color="auto"/>
                <w:right w:val="none" w:sz="0" w:space="0" w:color="auto"/>
              </w:divBdr>
              <w:divsChild>
                <w:div w:id="1919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45102">
      <w:bodyDiv w:val="1"/>
      <w:marLeft w:val="0"/>
      <w:marRight w:val="0"/>
      <w:marTop w:val="0"/>
      <w:marBottom w:val="0"/>
      <w:divBdr>
        <w:top w:val="none" w:sz="0" w:space="0" w:color="auto"/>
        <w:left w:val="none" w:sz="0" w:space="0" w:color="auto"/>
        <w:bottom w:val="none" w:sz="0" w:space="0" w:color="auto"/>
        <w:right w:val="none" w:sz="0" w:space="0" w:color="auto"/>
      </w:divBdr>
    </w:div>
    <w:div w:id="1778669696">
      <w:bodyDiv w:val="1"/>
      <w:marLeft w:val="0"/>
      <w:marRight w:val="0"/>
      <w:marTop w:val="0"/>
      <w:marBottom w:val="0"/>
      <w:divBdr>
        <w:top w:val="none" w:sz="0" w:space="0" w:color="auto"/>
        <w:left w:val="none" w:sz="0" w:space="0" w:color="auto"/>
        <w:bottom w:val="none" w:sz="0" w:space="0" w:color="auto"/>
        <w:right w:val="none" w:sz="0" w:space="0" w:color="auto"/>
      </w:divBdr>
    </w:div>
    <w:div w:id="1790587086">
      <w:bodyDiv w:val="1"/>
      <w:marLeft w:val="0"/>
      <w:marRight w:val="0"/>
      <w:marTop w:val="0"/>
      <w:marBottom w:val="0"/>
      <w:divBdr>
        <w:top w:val="none" w:sz="0" w:space="0" w:color="auto"/>
        <w:left w:val="none" w:sz="0" w:space="0" w:color="auto"/>
        <w:bottom w:val="none" w:sz="0" w:space="0" w:color="auto"/>
        <w:right w:val="none" w:sz="0" w:space="0" w:color="auto"/>
      </w:divBdr>
    </w:div>
    <w:div w:id="1800492343">
      <w:bodyDiv w:val="1"/>
      <w:marLeft w:val="0"/>
      <w:marRight w:val="0"/>
      <w:marTop w:val="0"/>
      <w:marBottom w:val="0"/>
      <w:divBdr>
        <w:top w:val="none" w:sz="0" w:space="0" w:color="auto"/>
        <w:left w:val="none" w:sz="0" w:space="0" w:color="auto"/>
        <w:bottom w:val="none" w:sz="0" w:space="0" w:color="auto"/>
        <w:right w:val="none" w:sz="0" w:space="0" w:color="auto"/>
      </w:divBdr>
    </w:div>
    <w:div w:id="1820271951">
      <w:bodyDiv w:val="1"/>
      <w:marLeft w:val="0"/>
      <w:marRight w:val="0"/>
      <w:marTop w:val="0"/>
      <w:marBottom w:val="0"/>
      <w:divBdr>
        <w:top w:val="none" w:sz="0" w:space="0" w:color="auto"/>
        <w:left w:val="none" w:sz="0" w:space="0" w:color="auto"/>
        <w:bottom w:val="none" w:sz="0" w:space="0" w:color="auto"/>
        <w:right w:val="none" w:sz="0" w:space="0" w:color="auto"/>
      </w:divBdr>
    </w:div>
    <w:div w:id="1827890391">
      <w:bodyDiv w:val="1"/>
      <w:marLeft w:val="0"/>
      <w:marRight w:val="0"/>
      <w:marTop w:val="0"/>
      <w:marBottom w:val="0"/>
      <w:divBdr>
        <w:top w:val="none" w:sz="0" w:space="0" w:color="auto"/>
        <w:left w:val="none" w:sz="0" w:space="0" w:color="auto"/>
        <w:bottom w:val="none" w:sz="0" w:space="0" w:color="auto"/>
        <w:right w:val="none" w:sz="0" w:space="0" w:color="auto"/>
      </w:divBdr>
    </w:div>
    <w:div w:id="1841191817">
      <w:bodyDiv w:val="1"/>
      <w:marLeft w:val="0"/>
      <w:marRight w:val="0"/>
      <w:marTop w:val="0"/>
      <w:marBottom w:val="0"/>
      <w:divBdr>
        <w:top w:val="none" w:sz="0" w:space="0" w:color="auto"/>
        <w:left w:val="none" w:sz="0" w:space="0" w:color="auto"/>
        <w:bottom w:val="none" w:sz="0" w:space="0" w:color="auto"/>
        <w:right w:val="none" w:sz="0" w:space="0" w:color="auto"/>
      </w:divBdr>
    </w:div>
    <w:div w:id="1850946276">
      <w:bodyDiv w:val="1"/>
      <w:marLeft w:val="0"/>
      <w:marRight w:val="0"/>
      <w:marTop w:val="0"/>
      <w:marBottom w:val="0"/>
      <w:divBdr>
        <w:top w:val="none" w:sz="0" w:space="0" w:color="auto"/>
        <w:left w:val="none" w:sz="0" w:space="0" w:color="auto"/>
        <w:bottom w:val="none" w:sz="0" w:space="0" w:color="auto"/>
        <w:right w:val="none" w:sz="0" w:space="0" w:color="auto"/>
      </w:divBdr>
    </w:div>
    <w:div w:id="1858346582">
      <w:bodyDiv w:val="1"/>
      <w:marLeft w:val="0"/>
      <w:marRight w:val="0"/>
      <w:marTop w:val="0"/>
      <w:marBottom w:val="0"/>
      <w:divBdr>
        <w:top w:val="none" w:sz="0" w:space="0" w:color="auto"/>
        <w:left w:val="none" w:sz="0" w:space="0" w:color="auto"/>
        <w:bottom w:val="none" w:sz="0" w:space="0" w:color="auto"/>
        <w:right w:val="none" w:sz="0" w:space="0" w:color="auto"/>
      </w:divBdr>
      <w:divsChild>
        <w:div w:id="379717058">
          <w:marLeft w:val="0"/>
          <w:marRight w:val="0"/>
          <w:marTop w:val="0"/>
          <w:marBottom w:val="0"/>
          <w:divBdr>
            <w:top w:val="none" w:sz="0" w:space="0" w:color="auto"/>
            <w:left w:val="none" w:sz="0" w:space="0" w:color="auto"/>
            <w:bottom w:val="none" w:sz="0" w:space="0" w:color="auto"/>
            <w:right w:val="none" w:sz="0" w:space="0" w:color="auto"/>
          </w:divBdr>
          <w:divsChild>
            <w:div w:id="446655873">
              <w:marLeft w:val="0"/>
              <w:marRight w:val="0"/>
              <w:marTop w:val="0"/>
              <w:marBottom w:val="0"/>
              <w:divBdr>
                <w:top w:val="none" w:sz="0" w:space="0" w:color="auto"/>
                <w:left w:val="none" w:sz="0" w:space="0" w:color="auto"/>
                <w:bottom w:val="none" w:sz="0" w:space="0" w:color="auto"/>
                <w:right w:val="none" w:sz="0" w:space="0" w:color="auto"/>
              </w:divBdr>
              <w:divsChild>
                <w:div w:id="14498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5288">
      <w:bodyDiv w:val="1"/>
      <w:marLeft w:val="0"/>
      <w:marRight w:val="0"/>
      <w:marTop w:val="0"/>
      <w:marBottom w:val="0"/>
      <w:divBdr>
        <w:top w:val="none" w:sz="0" w:space="0" w:color="auto"/>
        <w:left w:val="none" w:sz="0" w:space="0" w:color="auto"/>
        <w:bottom w:val="none" w:sz="0" w:space="0" w:color="auto"/>
        <w:right w:val="none" w:sz="0" w:space="0" w:color="auto"/>
      </w:divBdr>
    </w:div>
    <w:div w:id="1912691235">
      <w:bodyDiv w:val="1"/>
      <w:marLeft w:val="0"/>
      <w:marRight w:val="0"/>
      <w:marTop w:val="0"/>
      <w:marBottom w:val="0"/>
      <w:divBdr>
        <w:top w:val="none" w:sz="0" w:space="0" w:color="auto"/>
        <w:left w:val="none" w:sz="0" w:space="0" w:color="auto"/>
        <w:bottom w:val="none" w:sz="0" w:space="0" w:color="auto"/>
        <w:right w:val="none" w:sz="0" w:space="0" w:color="auto"/>
      </w:divBdr>
    </w:div>
    <w:div w:id="1942686194">
      <w:bodyDiv w:val="1"/>
      <w:marLeft w:val="0"/>
      <w:marRight w:val="0"/>
      <w:marTop w:val="0"/>
      <w:marBottom w:val="0"/>
      <w:divBdr>
        <w:top w:val="none" w:sz="0" w:space="0" w:color="auto"/>
        <w:left w:val="none" w:sz="0" w:space="0" w:color="auto"/>
        <w:bottom w:val="none" w:sz="0" w:space="0" w:color="auto"/>
        <w:right w:val="none" w:sz="0" w:space="0" w:color="auto"/>
      </w:divBdr>
    </w:div>
    <w:div w:id="1942714556">
      <w:bodyDiv w:val="1"/>
      <w:marLeft w:val="0"/>
      <w:marRight w:val="0"/>
      <w:marTop w:val="0"/>
      <w:marBottom w:val="0"/>
      <w:divBdr>
        <w:top w:val="none" w:sz="0" w:space="0" w:color="auto"/>
        <w:left w:val="none" w:sz="0" w:space="0" w:color="auto"/>
        <w:bottom w:val="none" w:sz="0" w:space="0" w:color="auto"/>
        <w:right w:val="none" w:sz="0" w:space="0" w:color="auto"/>
      </w:divBdr>
      <w:divsChild>
        <w:div w:id="6489705">
          <w:marLeft w:val="0"/>
          <w:marRight w:val="0"/>
          <w:marTop w:val="0"/>
          <w:marBottom w:val="0"/>
          <w:divBdr>
            <w:top w:val="none" w:sz="0" w:space="0" w:color="auto"/>
            <w:left w:val="none" w:sz="0" w:space="0" w:color="auto"/>
            <w:bottom w:val="none" w:sz="0" w:space="0" w:color="auto"/>
            <w:right w:val="none" w:sz="0" w:space="0" w:color="auto"/>
          </w:divBdr>
          <w:divsChild>
            <w:div w:id="1213536137">
              <w:marLeft w:val="0"/>
              <w:marRight w:val="0"/>
              <w:marTop w:val="0"/>
              <w:marBottom w:val="0"/>
              <w:divBdr>
                <w:top w:val="none" w:sz="0" w:space="0" w:color="auto"/>
                <w:left w:val="none" w:sz="0" w:space="0" w:color="auto"/>
                <w:bottom w:val="none" w:sz="0" w:space="0" w:color="auto"/>
                <w:right w:val="none" w:sz="0" w:space="0" w:color="auto"/>
              </w:divBdr>
              <w:divsChild>
                <w:div w:id="327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18141">
      <w:bodyDiv w:val="1"/>
      <w:marLeft w:val="0"/>
      <w:marRight w:val="0"/>
      <w:marTop w:val="0"/>
      <w:marBottom w:val="0"/>
      <w:divBdr>
        <w:top w:val="none" w:sz="0" w:space="0" w:color="auto"/>
        <w:left w:val="none" w:sz="0" w:space="0" w:color="auto"/>
        <w:bottom w:val="none" w:sz="0" w:space="0" w:color="auto"/>
        <w:right w:val="none" w:sz="0" w:space="0" w:color="auto"/>
      </w:divBdr>
    </w:div>
    <w:div w:id="1948585838">
      <w:bodyDiv w:val="1"/>
      <w:marLeft w:val="0"/>
      <w:marRight w:val="0"/>
      <w:marTop w:val="0"/>
      <w:marBottom w:val="0"/>
      <w:divBdr>
        <w:top w:val="none" w:sz="0" w:space="0" w:color="auto"/>
        <w:left w:val="none" w:sz="0" w:space="0" w:color="auto"/>
        <w:bottom w:val="none" w:sz="0" w:space="0" w:color="auto"/>
        <w:right w:val="none" w:sz="0" w:space="0" w:color="auto"/>
      </w:divBdr>
    </w:div>
    <w:div w:id="1960985951">
      <w:bodyDiv w:val="1"/>
      <w:marLeft w:val="0"/>
      <w:marRight w:val="0"/>
      <w:marTop w:val="0"/>
      <w:marBottom w:val="0"/>
      <w:divBdr>
        <w:top w:val="none" w:sz="0" w:space="0" w:color="auto"/>
        <w:left w:val="none" w:sz="0" w:space="0" w:color="auto"/>
        <w:bottom w:val="none" w:sz="0" w:space="0" w:color="auto"/>
        <w:right w:val="none" w:sz="0" w:space="0" w:color="auto"/>
      </w:divBdr>
      <w:divsChild>
        <w:div w:id="2048066383">
          <w:marLeft w:val="0"/>
          <w:marRight w:val="0"/>
          <w:marTop w:val="0"/>
          <w:marBottom w:val="0"/>
          <w:divBdr>
            <w:top w:val="none" w:sz="0" w:space="0" w:color="auto"/>
            <w:left w:val="none" w:sz="0" w:space="0" w:color="auto"/>
            <w:bottom w:val="none" w:sz="0" w:space="0" w:color="auto"/>
            <w:right w:val="none" w:sz="0" w:space="0" w:color="auto"/>
          </w:divBdr>
          <w:divsChild>
            <w:div w:id="145512174">
              <w:marLeft w:val="0"/>
              <w:marRight w:val="0"/>
              <w:marTop w:val="0"/>
              <w:marBottom w:val="0"/>
              <w:divBdr>
                <w:top w:val="none" w:sz="0" w:space="0" w:color="auto"/>
                <w:left w:val="none" w:sz="0" w:space="0" w:color="auto"/>
                <w:bottom w:val="none" w:sz="0" w:space="0" w:color="auto"/>
                <w:right w:val="none" w:sz="0" w:space="0" w:color="auto"/>
              </w:divBdr>
              <w:divsChild>
                <w:div w:id="9322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2856">
      <w:bodyDiv w:val="1"/>
      <w:marLeft w:val="0"/>
      <w:marRight w:val="0"/>
      <w:marTop w:val="0"/>
      <w:marBottom w:val="0"/>
      <w:divBdr>
        <w:top w:val="none" w:sz="0" w:space="0" w:color="auto"/>
        <w:left w:val="none" w:sz="0" w:space="0" w:color="auto"/>
        <w:bottom w:val="none" w:sz="0" w:space="0" w:color="auto"/>
        <w:right w:val="none" w:sz="0" w:space="0" w:color="auto"/>
      </w:divBdr>
    </w:div>
    <w:div w:id="1985040194">
      <w:bodyDiv w:val="1"/>
      <w:marLeft w:val="0"/>
      <w:marRight w:val="0"/>
      <w:marTop w:val="0"/>
      <w:marBottom w:val="0"/>
      <w:divBdr>
        <w:top w:val="none" w:sz="0" w:space="0" w:color="auto"/>
        <w:left w:val="none" w:sz="0" w:space="0" w:color="auto"/>
        <w:bottom w:val="none" w:sz="0" w:space="0" w:color="auto"/>
        <w:right w:val="none" w:sz="0" w:space="0" w:color="auto"/>
      </w:divBdr>
    </w:div>
    <w:div w:id="2015180728">
      <w:bodyDiv w:val="1"/>
      <w:marLeft w:val="0"/>
      <w:marRight w:val="0"/>
      <w:marTop w:val="0"/>
      <w:marBottom w:val="0"/>
      <w:divBdr>
        <w:top w:val="none" w:sz="0" w:space="0" w:color="auto"/>
        <w:left w:val="none" w:sz="0" w:space="0" w:color="auto"/>
        <w:bottom w:val="none" w:sz="0" w:space="0" w:color="auto"/>
        <w:right w:val="none" w:sz="0" w:space="0" w:color="auto"/>
      </w:divBdr>
    </w:div>
    <w:div w:id="2015452206">
      <w:bodyDiv w:val="1"/>
      <w:marLeft w:val="0"/>
      <w:marRight w:val="0"/>
      <w:marTop w:val="0"/>
      <w:marBottom w:val="0"/>
      <w:divBdr>
        <w:top w:val="none" w:sz="0" w:space="0" w:color="auto"/>
        <w:left w:val="none" w:sz="0" w:space="0" w:color="auto"/>
        <w:bottom w:val="none" w:sz="0" w:space="0" w:color="auto"/>
        <w:right w:val="none" w:sz="0" w:space="0" w:color="auto"/>
      </w:divBdr>
    </w:div>
    <w:div w:id="2022655430">
      <w:bodyDiv w:val="1"/>
      <w:marLeft w:val="0"/>
      <w:marRight w:val="0"/>
      <w:marTop w:val="0"/>
      <w:marBottom w:val="0"/>
      <w:divBdr>
        <w:top w:val="none" w:sz="0" w:space="0" w:color="auto"/>
        <w:left w:val="none" w:sz="0" w:space="0" w:color="auto"/>
        <w:bottom w:val="none" w:sz="0" w:space="0" w:color="auto"/>
        <w:right w:val="none" w:sz="0" w:space="0" w:color="auto"/>
      </w:divBdr>
    </w:div>
    <w:div w:id="2028675468">
      <w:bodyDiv w:val="1"/>
      <w:marLeft w:val="0"/>
      <w:marRight w:val="0"/>
      <w:marTop w:val="0"/>
      <w:marBottom w:val="0"/>
      <w:divBdr>
        <w:top w:val="none" w:sz="0" w:space="0" w:color="auto"/>
        <w:left w:val="none" w:sz="0" w:space="0" w:color="auto"/>
        <w:bottom w:val="none" w:sz="0" w:space="0" w:color="auto"/>
        <w:right w:val="none" w:sz="0" w:space="0" w:color="auto"/>
      </w:divBdr>
    </w:div>
    <w:div w:id="2062365682">
      <w:bodyDiv w:val="1"/>
      <w:marLeft w:val="0"/>
      <w:marRight w:val="0"/>
      <w:marTop w:val="0"/>
      <w:marBottom w:val="0"/>
      <w:divBdr>
        <w:top w:val="none" w:sz="0" w:space="0" w:color="auto"/>
        <w:left w:val="none" w:sz="0" w:space="0" w:color="auto"/>
        <w:bottom w:val="none" w:sz="0" w:space="0" w:color="auto"/>
        <w:right w:val="none" w:sz="0" w:space="0" w:color="auto"/>
      </w:divBdr>
    </w:div>
    <w:div w:id="2071803580">
      <w:bodyDiv w:val="1"/>
      <w:marLeft w:val="0"/>
      <w:marRight w:val="0"/>
      <w:marTop w:val="0"/>
      <w:marBottom w:val="0"/>
      <w:divBdr>
        <w:top w:val="none" w:sz="0" w:space="0" w:color="auto"/>
        <w:left w:val="none" w:sz="0" w:space="0" w:color="auto"/>
        <w:bottom w:val="none" w:sz="0" w:space="0" w:color="auto"/>
        <w:right w:val="none" w:sz="0" w:space="0" w:color="auto"/>
      </w:divBdr>
    </w:div>
    <w:div w:id="2081249631">
      <w:bodyDiv w:val="1"/>
      <w:marLeft w:val="0"/>
      <w:marRight w:val="0"/>
      <w:marTop w:val="0"/>
      <w:marBottom w:val="0"/>
      <w:divBdr>
        <w:top w:val="none" w:sz="0" w:space="0" w:color="auto"/>
        <w:left w:val="none" w:sz="0" w:space="0" w:color="auto"/>
        <w:bottom w:val="none" w:sz="0" w:space="0" w:color="auto"/>
        <w:right w:val="none" w:sz="0" w:space="0" w:color="auto"/>
      </w:divBdr>
    </w:div>
    <w:div w:id="212962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jepijournal.biomedcentral.com/articles/10.1186/s40621-018-0149-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076FA-1116-5F49-A09F-AA63F33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3924</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Nguyen</dc:creator>
  <cp:keywords/>
  <dc:description/>
  <cp:lastModifiedBy>Jessy Nguyen</cp:lastModifiedBy>
  <cp:revision>3</cp:revision>
  <dcterms:created xsi:type="dcterms:W3CDTF">2022-07-13T23:30:00Z</dcterms:created>
  <dcterms:modified xsi:type="dcterms:W3CDTF">2022-07-13T23:30:00Z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id="VjFk8EIS"/&gt;&lt;style id="http://www.zotero.org/styles/american-medical-association" hasBibliography="1" bibliographyStyleHasBeenSet="1"/&gt;&lt;prefs&gt;&lt;pref name="fieldType" value="Field"/&gt;&lt;pref name="dontA</vt:lpwstr>
  </property>
  <property fmtid="{D5CDD505-2E9C-101B-9397-08002B2CF9AE}" pid="3" name="ZOTERO_PREF_2">
    <vt:lpwstr>skDelayCitationUpdates" value="true"/&gt;&lt;/prefs&gt;&lt;/data&gt;</vt:lpwstr>
  </property>
</Properties>
</file>