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B351" w14:textId="77777777" w:rsidR="006312DC" w:rsidRPr="00624FDA" w:rsidRDefault="00000000" w:rsidP="006312DC">
      <w:pPr>
        <w:spacing w:before="80"/>
        <w:contextualSpacing/>
        <w:jc w:val="center"/>
        <w:rPr>
          <w:rFonts w:ascii="Times New Roman" w:hAnsi="Times New Roman" w:cs="Times New Roman"/>
          <w:b/>
          <w:bCs/>
          <w:sz w:val="32"/>
          <w:szCs w:val="32"/>
          <w:u w:val="double"/>
        </w:rPr>
      </w:pPr>
      <w:r w:rsidRPr="00624FDA">
        <w:rPr>
          <w:rFonts w:ascii="Times New Roman" w:hAnsi="Times New Roman" w:cs="Times New Roman"/>
          <w:b/>
          <w:bCs/>
          <w:sz w:val="32"/>
          <w:szCs w:val="32"/>
          <w:u w:val="double"/>
        </w:rPr>
        <w:t xml:space="preserve">Statistics and Trends of </w:t>
      </w:r>
      <w:r w:rsidR="00CD2B4C">
        <w:rPr>
          <w:rFonts w:ascii="Times New Roman" w:hAnsi="Times New Roman" w:cs="Times New Roman"/>
          <w:b/>
          <w:bCs/>
          <w:sz w:val="32"/>
          <w:szCs w:val="32"/>
          <w:u w:val="double"/>
        </w:rPr>
        <w:t xml:space="preserve">Countries </w:t>
      </w:r>
      <w:r w:rsidRPr="00624FDA">
        <w:rPr>
          <w:rFonts w:ascii="Times New Roman" w:hAnsi="Times New Roman" w:cs="Times New Roman"/>
          <w:b/>
          <w:bCs/>
          <w:sz w:val="32"/>
          <w:szCs w:val="32"/>
          <w:u w:val="double"/>
        </w:rPr>
        <w:t>from World Bank Data</w:t>
      </w:r>
    </w:p>
    <w:p w14:paraId="725D16EB" w14:textId="77777777" w:rsidR="006312DC" w:rsidRPr="009F12C7" w:rsidRDefault="006312DC" w:rsidP="006312DC">
      <w:pPr>
        <w:spacing w:before="80"/>
        <w:contextualSpacing/>
        <w:jc w:val="both"/>
        <w:rPr>
          <w:rFonts w:ascii="Times New Roman" w:hAnsi="Times New Roman" w:cs="Times New Roman"/>
        </w:rPr>
      </w:pPr>
    </w:p>
    <w:p w14:paraId="7845362B" w14:textId="77777777" w:rsidR="002B4DB1" w:rsidRDefault="002B4DB1" w:rsidP="006312DC">
      <w:pPr>
        <w:spacing w:before="80"/>
        <w:contextualSpacing/>
        <w:jc w:val="both"/>
        <w:rPr>
          <w:rFonts w:ascii="Times New Roman" w:hAnsi="Times New Roman" w:cs="Times New Roman"/>
          <w:b/>
          <w:bCs/>
          <w:sz w:val="28"/>
          <w:szCs w:val="28"/>
          <w:u w:val="double"/>
        </w:rPr>
      </w:pPr>
    </w:p>
    <w:p w14:paraId="123C191E" w14:textId="761ACCAF" w:rsidR="006312DC" w:rsidRDefault="00000000" w:rsidP="006312DC">
      <w:pPr>
        <w:spacing w:before="80"/>
        <w:contextualSpacing/>
        <w:jc w:val="both"/>
        <w:rPr>
          <w:rFonts w:ascii="Times New Roman" w:hAnsi="Times New Roman" w:cs="Times New Roman"/>
          <w:b/>
          <w:bCs/>
          <w:sz w:val="28"/>
          <w:szCs w:val="28"/>
          <w:u w:val="double"/>
        </w:rPr>
      </w:pPr>
      <w:r w:rsidRPr="00D02B8D">
        <w:rPr>
          <w:rFonts w:ascii="Times New Roman" w:hAnsi="Times New Roman" w:cs="Times New Roman"/>
          <w:b/>
          <w:bCs/>
          <w:sz w:val="28"/>
          <w:szCs w:val="28"/>
          <w:u w:val="double"/>
        </w:rPr>
        <w:t>NAME:</w:t>
      </w:r>
      <w:r w:rsidR="00911290" w:rsidRPr="00D02B8D">
        <w:rPr>
          <w:rFonts w:ascii="Times New Roman" w:hAnsi="Times New Roman" w:cs="Times New Roman"/>
          <w:b/>
          <w:bCs/>
          <w:sz w:val="28"/>
          <w:szCs w:val="28"/>
          <w:u w:val="double"/>
        </w:rPr>
        <w:t xml:space="preserve"> S</w:t>
      </w:r>
      <w:r w:rsidR="00162C05" w:rsidRPr="00D02B8D">
        <w:rPr>
          <w:rFonts w:ascii="Times New Roman" w:hAnsi="Times New Roman" w:cs="Times New Roman"/>
          <w:b/>
          <w:bCs/>
          <w:sz w:val="28"/>
          <w:szCs w:val="28"/>
          <w:u w:val="double"/>
        </w:rPr>
        <w:t>anghavi</w:t>
      </w:r>
      <w:r w:rsidR="00911290" w:rsidRPr="00D02B8D">
        <w:rPr>
          <w:rFonts w:ascii="Times New Roman" w:hAnsi="Times New Roman" w:cs="Times New Roman"/>
          <w:b/>
          <w:bCs/>
          <w:sz w:val="28"/>
          <w:szCs w:val="28"/>
          <w:u w:val="double"/>
        </w:rPr>
        <w:t xml:space="preserve"> </w:t>
      </w:r>
    </w:p>
    <w:p w14:paraId="3312E7E7" w14:textId="6AFFBAFF" w:rsidR="00D02B8D" w:rsidRPr="00D02B8D" w:rsidRDefault="00D02B8D" w:rsidP="006312DC">
      <w:pPr>
        <w:spacing w:before="80"/>
        <w:contextualSpacing/>
        <w:jc w:val="both"/>
        <w:rPr>
          <w:rFonts w:ascii="Times New Roman" w:hAnsi="Times New Roman" w:cs="Times New Roman"/>
          <w:b/>
          <w:bCs/>
          <w:sz w:val="28"/>
          <w:szCs w:val="28"/>
          <w:u w:val="double"/>
        </w:rPr>
      </w:pPr>
      <w:r>
        <w:rPr>
          <w:rFonts w:ascii="Times New Roman" w:hAnsi="Times New Roman" w:cs="Times New Roman"/>
          <w:b/>
          <w:bCs/>
          <w:sz w:val="28"/>
          <w:szCs w:val="28"/>
          <w:u w:val="double"/>
        </w:rPr>
        <w:t xml:space="preserve">Student Id : </w:t>
      </w:r>
      <w:r w:rsidRPr="00D02B8D">
        <w:rPr>
          <w:rFonts w:ascii="Times New Roman" w:hAnsi="Times New Roman" w:cs="Times New Roman"/>
          <w:b/>
          <w:bCs/>
          <w:sz w:val="28"/>
          <w:szCs w:val="28"/>
          <w:u w:val="double"/>
        </w:rPr>
        <w:t>684865</w:t>
      </w:r>
    </w:p>
    <w:p w14:paraId="5606163E" w14:textId="77777777" w:rsidR="00D02B8D" w:rsidRDefault="00D02B8D" w:rsidP="00D02B8D">
      <w:pPr>
        <w:ind w:right="804"/>
        <w:rPr>
          <w:b/>
          <w:bCs/>
          <w:sz w:val="28"/>
          <w:szCs w:val="28"/>
          <w:u w:val="single"/>
          <w:lang w:val="en-US"/>
        </w:rPr>
      </w:pPr>
      <w:proofErr w:type="spellStart"/>
      <w:proofErr w:type="gramStart"/>
      <w:r>
        <w:rPr>
          <w:b/>
          <w:bCs/>
          <w:sz w:val="28"/>
          <w:szCs w:val="28"/>
          <w:u w:val="single"/>
          <w:lang w:val="en-US"/>
        </w:rPr>
        <w:t>DataSourceLink</w:t>
      </w:r>
      <w:proofErr w:type="spellEnd"/>
      <w:r>
        <w:rPr>
          <w:b/>
          <w:bCs/>
          <w:sz w:val="28"/>
          <w:szCs w:val="28"/>
          <w:u w:val="single"/>
          <w:lang w:val="en-US"/>
        </w:rPr>
        <w:t xml:space="preserve"> :</w:t>
      </w:r>
      <w:proofErr w:type="gramEnd"/>
      <w:r>
        <w:rPr>
          <w:b/>
          <w:bCs/>
          <w:sz w:val="28"/>
          <w:szCs w:val="28"/>
          <w:u w:val="single"/>
          <w:lang w:val="en-US"/>
        </w:rPr>
        <w:t xml:space="preserve"> </w:t>
      </w:r>
      <w:hyperlink r:id="rId7" w:history="1">
        <w:r w:rsidRPr="00FD2A4A">
          <w:rPr>
            <w:rStyle w:val="Hyperlink"/>
            <w:b/>
            <w:bCs/>
            <w:sz w:val="28"/>
            <w:szCs w:val="28"/>
            <w:lang w:val="en-US"/>
          </w:rPr>
          <w:t>https://databank.worldbank.org/reports.aspx?source=2&amp;series=AG.LND.FRST.ZS&amp;country=#</w:t>
        </w:r>
      </w:hyperlink>
    </w:p>
    <w:p w14:paraId="4290394A" w14:textId="77777777" w:rsidR="00D02B8D" w:rsidRDefault="00D02B8D" w:rsidP="00D02B8D">
      <w:pPr>
        <w:ind w:right="804"/>
        <w:jc w:val="both"/>
        <w:rPr>
          <w:b/>
          <w:bCs/>
          <w:sz w:val="28"/>
          <w:szCs w:val="28"/>
          <w:u w:val="single"/>
          <w:lang w:val="en-US"/>
        </w:rPr>
      </w:pPr>
      <w:r w:rsidRPr="002B313D">
        <w:rPr>
          <w:b/>
          <w:bCs/>
          <w:sz w:val="28"/>
          <w:szCs w:val="28"/>
          <w:u w:val="single"/>
          <w:lang w:val="en-US"/>
        </w:rPr>
        <w:t xml:space="preserve">GitHub </w:t>
      </w:r>
      <w:r>
        <w:rPr>
          <w:b/>
          <w:bCs/>
          <w:sz w:val="28"/>
          <w:szCs w:val="28"/>
          <w:u w:val="single"/>
          <w:lang w:val="en-US"/>
        </w:rPr>
        <w:t xml:space="preserve">Repository </w:t>
      </w:r>
      <w:r w:rsidRPr="002B313D">
        <w:rPr>
          <w:b/>
          <w:bCs/>
          <w:sz w:val="28"/>
          <w:szCs w:val="28"/>
          <w:u w:val="single"/>
          <w:lang w:val="en-US"/>
        </w:rPr>
        <w:t>link:</w:t>
      </w:r>
    </w:p>
    <w:p w14:paraId="31F2B3E2" w14:textId="77777777" w:rsidR="00D02B8D" w:rsidRDefault="00D02B8D" w:rsidP="00D02B8D">
      <w:pPr>
        <w:ind w:right="804"/>
        <w:jc w:val="both"/>
        <w:rPr>
          <w:b/>
          <w:bCs/>
          <w:sz w:val="28"/>
          <w:szCs w:val="28"/>
          <w:u w:val="single"/>
          <w:lang w:val="en-US"/>
        </w:rPr>
      </w:pPr>
      <w:r>
        <w:rPr>
          <w:b/>
          <w:bCs/>
          <w:sz w:val="28"/>
          <w:szCs w:val="28"/>
          <w:u w:val="single"/>
          <w:lang w:val="en-US"/>
        </w:rPr>
        <w:t xml:space="preserve"> </w:t>
      </w:r>
      <w:hyperlink r:id="rId8" w:history="1">
        <w:r w:rsidRPr="00C1045E">
          <w:rPr>
            <w:rStyle w:val="Hyperlink"/>
            <w:b/>
            <w:bCs/>
            <w:sz w:val="28"/>
            <w:szCs w:val="28"/>
            <w:lang w:val="en-US"/>
          </w:rPr>
          <w:t>https://git</w:t>
        </w:r>
        <w:r w:rsidRPr="00C1045E">
          <w:rPr>
            <w:rStyle w:val="Hyperlink"/>
            <w:b/>
            <w:bCs/>
            <w:sz w:val="28"/>
            <w:szCs w:val="28"/>
            <w:lang w:val="en-US"/>
          </w:rPr>
          <w:t>h</w:t>
        </w:r>
        <w:r w:rsidRPr="00C1045E">
          <w:rPr>
            <w:rStyle w:val="Hyperlink"/>
            <w:b/>
            <w:bCs/>
            <w:sz w:val="28"/>
            <w:szCs w:val="28"/>
            <w:lang w:val="en-US"/>
          </w:rPr>
          <w:t>ub.com/sanghavi432/Assignment2-applied-datascience-1-.git</w:t>
        </w:r>
      </w:hyperlink>
    </w:p>
    <w:p w14:paraId="5636EADB" w14:textId="77777777" w:rsidR="006312DC" w:rsidRPr="009F12C7" w:rsidRDefault="006312DC" w:rsidP="006312DC">
      <w:pPr>
        <w:spacing w:before="80"/>
        <w:contextualSpacing/>
        <w:jc w:val="both"/>
        <w:rPr>
          <w:rFonts w:ascii="Times New Roman" w:hAnsi="Times New Roman" w:cs="Times New Roman"/>
        </w:rPr>
      </w:pPr>
    </w:p>
    <w:p w14:paraId="13DCA5C2" w14:textId="77777777" w:rsidR="006312DC" w:rsidRPr="00624FDA" w:rsidRDefault="00000000" w:rsidP="006312DC">
      <w:pPr>
        <w:spacing w:before="80"/>
        <w:contextualSpacing/>
        <w:jc w:val="both"/>
        <w:rPr>
          <w:rFonts w:ascii="Times New Roman" w:hAnsi="Times New Roman" w:cs="Times New Roman"/>
          <w:b/>
          <w:bCs/>
          <w:sz w:val="28"/>
          <w:szCs w:val="28"/>
          <w:u w:val="double"/>
        </w:rPr>
      </w:pPr>
      <w:r>
        <w:rPr>
          <w:rFonts w:ascii="Times New Roman" w:hAnsi="Times New Roman" w:cs="Times New Roman"/>
          <w:sz w:val="28"/>
          <w:szCs w:val="28"/>
        </w:rPr>
        <w:t xml:space="preserve">                                                     </w:t>
      </w:r>
      <w:r w:rsidRPr="00624FDA">
        <w:rPr>
          <w:rFonts w:ascii="Times New Roman" w:hAnsi="Times New Roman" w:cs="Times New Roman"/>
          <w:b/>
          <w:bCs/>
          <w:sz w:val="28"/>
          <w:szCs w:val="28"/>
          <w:u w:val="double"/>
        </w:rPr>
        <w:t xml:space="preserve">Abstract </w:t>
      </w:r>
    </w:p>
    <w:p w14:paraId="12CFC0EC" w14:textId="77777777" w:rsidR="00624FDA" w:rsidRDefault="00000000" w:rsidP="00624FDA">
      <w:pPr>
        <w:spacing w:before="80"/>
        <w:ind w:hanging="142"/>
        <w:contextualSpacing/>
        <w:jc w:val="both"/>
        <w:rPr>
          <w:rFonts w:ascii="Times New Roman" w:hAnsi="Times New Roman" w:cs="Times New Roman"/>
          <w:sz w:val="28"/>
          <w:szCs w:val="28"/>
        </w:rPr>
      </w:pPr>
      <w:r w:rsidRPr="009F12C7">
        <w:rPr>
          <w:rFonts w:ascii="Times New Roman" w:hAnsi="Times New Roman" w:cs="Times New Roman"/>
          <w:sz w:val="28"/>
          <w:szCs w:val="28"/>
        </w:rPr>
        <w:t xml:space="preserve">  </w:t>
      </w:r>
    </w:p>
    <w:p w14:paraId="4728CF1D" w14:textId="290E8F4C" w:rsidR="006312DC" w:rsidRPr="009F12C7" w:rsidRDefault="00000000" w:rsidP="00624FDA">
      <w:pPr>
        <w:spacing w:before="80"/>
        <w:ind w:hanging="142"/>
        <w:contextualSpacing/>
        <w:jc w:val="both"/>
        <w:rPr>
          <w:rFonts w:ascii="Times New Roman" w:hAnsi="Times New Roman" w:cs="Times New Roman"/>
        </w:rPr>
      </w:pPr>
      <w:r>
        <w:rPr>
          <w:rFonts w:ascii="Times New Roman" w:hAnsi="Times New Roman" w:cs="Times New Roman"/>
          <w:sz w:val="28"/>
          <w:szCs w:val="28"/>
        </w:rPr>
        <w:t xml:space="preserve">  </w:t>
      </w:r>
      <w:r w:rsidR="002B4DB1" w:rsidRPr="002B4DB1">
        <w:rPr>
          <w:rFonts w:ascii="Times New Roman" w:hAnsi="Times New Roman" w:cs="Times New Roman"/>
          <w:sz w:val="28"/>
          <w:szCs w:val="28"/>
        </w:rPr>
        <w:t>Discovering the global bank</w:t>
      </w:r>
      <w:r w:rsidR="009F5994">
        <w:rPr>
          <w:rFonts w:ascii="Times New Roman" w:hAnsi="Times New Roman" w:cs="Times New Roman"/>
          <w:sz w:val="28"/>
          <w:szCs w:val="28"/>
        </w:rPr>
        <w:t>’s</w:t>
      </w:r>
      <w:r w:rsidR="002B4DB1" w:rsidRPr="002B4DB1">
        <w:rPr>
          <w:rFonts w:ascii="Times New Roman" w:hAnsi="Times New Roman" w:cs="Times New Roman"/>
          <w:sz w:val="28"/>
          <w:szCs w:val="28"/>
        </w:rPr>
        <w:t xml:space="preserve"> data statistics and patterns through various analyses and displaying the indicators that influence the data. I've examined how access to and production of energy var</w:t>
      </w:r>
      <w:r w:rsidR="00D5313A">
        <w:rPr>
          <w:rFonts w:ascii="Times New Roman" w:hAnsi="Times New Roman" w:cs="Times New Roman"/>
          <w:sz w:val="28"/>
          <w:szCs w:val="28"/>
        </w:rPr>
        <w:t>y</w:t>
      </w:r>
      <w:r w:rsidR="002B4DB1" w:rsidRPr="002B4DB1">
        <w:rPr>
          <w:rFonts w:ascii="Times New Roman" w:hAnsi="Times New Roman" w:cs="Times New Roman"/>
          <w:sz w:val="28"/>
          <w:szCs w:val="28"/>
        </w:rPr>
        <w:t xml:space="preserve"> among countries in this article. how crop production and fertili</w:t>
      </w:r>
      <w:r w:rsidR="00D5313A">
        <w:rPr>
          <w:rFonts w:ascii="Times New Roman" w:hAnsi="Times New Roman" w:cs="Times New Roman"/>
          <w:sz w:val="28"/>
          <w:szCs w:val="28"/>
        </w:rPr>
        <w:t>s</w:t>
      </w:r>
      <w:r w:rsidR="002B4DB1" w:rsidRPr="002B4DB1">
        <w:rPr>
          <w:rFonts w:ascii="Times New Roman" w:hAnsi="Times New Roman" w:cs="Times New Roman"/>
          <w:sz w:val="28"/>
          <w:szCs w:val="28"/>
        </w:rPr>
        <w:t>er production are connected. examined if the area covered by forests raises the rent on natural resources. analy</w:t>
      </w:r>
      <w:r w:rsidR="00D5313A">
        <w:rPr>
          <w:rFonts w:ascii="Times New Roman" w:hAnsi="Times New Roman" w:cs="Times New Roman"/>
          <w:sz w:val="28"/>
          <w:szCs w:val="28"/>
        </w:rPr>
        <w:t>s</w:t>
      </w:r>
      <w:r w:rsidR="002B4DB1" w:rsidRPr="002B4DB1">
        <w:rPr>
          <w:rFonts w:ascii="Times New Roman" w:hAnsi="Times New Roman" w:cs="Times New Roman"/>
          <w:sz w:val="28"/>
          <w:szCs w:val="28"/>
        </w:rPr>
        <w:t xml:space="preserve">ed the GDP per capita of several nations throughout time, as well as the relationship between GDP and agricultural yield. Using the Python packages </w:t>
      </w:r>
      <w:r w:rsidR="002B4DB1">
        <w:rPr>
          <w:rFonts w:ascii="Times New Roman" w:hAnsi="Times New Roman" w:cs="Times New Roman"/>
          <w:sz w:val="28"/>
          <w:szCs w:val="28"/>
        </w:rPr>
        <w:t>P</w:t>
      </w:r>
      <w:r w:rsidR="002B4DB1" w:rsidRPr="002B4DB1">
        <w:rPr>
          <w:rFonts w:ascii="Times New Roman" w:hAnsi="Times New Roman" w:cs="Times New Roman"/>
          <w:sz w:val="28"/>
          <w:szCs w:val="28"/>
        </w:rPr>
        <w:t>andas,</w:t>
      </w:r>
      <w:r w:rsidR="002B4DB1">
        <w:rPr>
          <w:rFonts w:ascii="Times New Roman" w:hAnsi="Times New Roman" w:cs="Times New Roman"/>
          <w:sz w:val="28"/>
          <w:szCs w:val="28"/>
        </w:rPr>
        <w:t xml:space="preserve"> </w:t>
      </w:r>
      <w:r w:rsidR="002B4DB1" w:rsidRPr="002B4DB1">
        <w:rPr>
          <w:rFonts w:ascii="Times New Roman" w:hAnsi="Times New Roman" w:cs="Times New Roman"/>
          <w:sz w:val="28"/>
          <w:szCs w:val="28"/>
        </w:rPr>
        <w:t>Nu</w:t>
      </w:r>
      <w:r w:rsidR="002B4DB1">
        <w:rPr>
          <w:rFonts w:ascii="Times New Roman" w:hAnsi="Times New Roman" w:cs="Times New Roman"/>
          <w:sz w:val="28"/>
          <w:szCs w:val="28"/>
        </w:rPr>
        <w:t>m</w:t>
      </w:r>
      <w:r w:rsidR="002B4DB1" w:rsidRPr="002B4DB1">
        <w:rPr>
          <w:rFonts w:ascii="Times New Roman" w:hAnsi="Times New Roman" w:cs="Times New Roman"/>
          <w:sz w:val="28"/>
          <w:szCs w:val="28"/>
        </w:rPr>
        <w:t>Py,</w:t>
      </w:r>
      <w:r w:rsidR="002B4DB1">
        <w:rPr>
          <w:rFonts w:ascii="Times New Roman" w:hAnsi="Times New Roman" w:cs="Times New Roman"/>
          <w:sz w:val="28"/>
          <w:szCs w:val="28"/>
        </w:rPr>
        <w:t xml:space="preserve"> S</w:t>
      </w:r>
      <w:r w:rsidR="002B4DB1" w:rsidRPr="002B4DB1">
        <w:rPr>
          <w:rFonts w:ascii="Times New Roman" w:hAnsi="Times New Roman" w:cs="Times New Roman"/>
          <w:sz w:val="28"/>
          <w:szCs w:val="28"/>
        </w:rPr>
        <w:t>ci</w:t>
      </w:r>
      <w:r w:rsidR="002B4DB1">
        <w:rPr>
          <w:rFonts w:ascii="Times New Roman" w:hAnsi="Times New Roman" w:cs="Times New Roman"/>
          <w:sz w:val="28"/>
          <w:szCs w:val="28"/>
        </w:rPr>
        <w:t>P</w:t>
      </w:r>
      <w:r w:rsidR="002B4DB1" w:rsidRPr="002B4DB1">
        <w:rPr>
          <w:rFonts w:ascii="Times New Roman" w:hAnsi="Times New Roman" w:cs="Times New Roman"/>
          <w:sz w:val="28"/>
          <w:szCs w:val="28"/>
        </w:rPr>
        <w:t>y,</w:t>
      </w:r>
      <w:r w:rsidR="002B4DB1">
        <w:rPr>
          <w:rFonts w:ascii="Times New Roman" w:hAnsi="Times New Roman" w:cs="Times New Roman"/>
          <w:sz w:val="28"/>
          <w:szCs w:val="28"/>
        </w:rPr>
        <w:t xml:space="preserve"> Se</w:t>
      </w:r>
      <w:r w:rsidR="002B4DB1" w:rsidRPr="002B4DB1">
        <w:rPr>
          <w:rFonts w:ascii="Times New Roman" w:hAnsi="Times New Roman" w:cs="Times New Roman"/>
          <w:sz w:val="28"/>
          <w:szCs w:val="28"/>
        </w:rPr>
        <w:t>a</w:t>
      </w:r>
      <w:r w:rsidR="002B4DB1">
        <w:rPr>
          <w:rFonts w:ascii="Times New Roman" w:hAnsi="Times New Roman" w:cs="Times New Roman"/>
          <w:sz w:val="28"/>
          <w:szCs w:val="28"/>
        </w:rPr>
        <w:t>b</w:t>
      </w:r>
      <w:r w:rsidR="002B4DB1" w:rsidRPr="002B4DB1">
        <w:rPr>
          <w:rFonts w:ascii="Times New Roman" w:hAnsi="Times New Roman" w:cs="Times New Roman"/>
          <w:sz w:val="28"/>
          <w:szCs w:val="28"/>
        </w:rPr>
        <w:t>orn, and matplotlib, the task was completed.</w:t>
      </w:r>
    </w:p>
    <w:p w14:paraId="039E59EA" w14:textId="77777777" w:rsidR="006312DC" w:rsidRPr="009F12C7" w:rsidRDefault="006312DC" w:rsidP="006312DC">
      <w:pPr>
        <w:spacing w:before="80"/>
        <w:contextualSpacing/>
        <w:jc w:val="both"/>
        <w:rPr>
          <w:rFonts w:ascii="Times New Roman" w:hAnsi="Times New Roman" w:cs="Times New Roman"/>
          <w:sz w:val="28"/>
          <w:szCs w:val="28"/>
        </w:rPr>
      </w:pPr>
    </w:p>
    <w:p w14:paraId="6CEC1955" w14:textId="77777777" w:rsidR="006312DC" w:rsidRPr="009F12C7" w:rsidRDefault="006312DC" w:rsidP="006312DC">
      <w:pPr>
        <w:spacing w:before="80"/>
        <w:contextualSpacing/>
        <w:jc w:val="both"/>
        <w:rPr>
          <w:rFonts w:ascii="Times New Roman" w:hAnsi="Times New Roman" w:cs="Times New Roman"/>
        </w:rPr>
      </w:pPr>
    </w:p>
    <w:p w14:paraId="3894BBFA" w14:textId="77777777" w:rsidR="00BA0F87" w:rsidRPr="009F12C7" w:rsidRDefault="00BA0F87" w:rsidP="00BA0F87">
      <w:pPr>
        <w:rPr>
          <w:rFonts w:ascii="Times New Roman" w:hAnsi="Times New Roman" w:cs="Times New Roman"/>
          <w:sz w:val="28"/>
          <w:szCs w:val="28"/>
          <w:lang w:val="en-US"/>
        </w:rPr>
      </w:pPr>
    </w:p>
    <w:p w14:paraId="3CFC4774" w14:textId="77777777" w:rsidR="00A73D9C" w:rsidRPr="009F12C7" w:rsidRDefault="00A73D9C" w:rsidP="00BA0F87">
      <w:pPr>
        <w:rPr>
          <w:rFonts w:ascii="Times New Roman" w:hAnsi="Times New Roman" w:cs="Times New Roman"/>
          <w:sz w:val="28"/>
          <w:szCs w:val="28"/>
          <w:lang w:val="en-US"/>
        </w:rPr>
      </w:pPr>
    </w:p>
    <w:p w14:paraId="354DFA9E" w14:textId="77777777" w:rsidR="00A73D9C" w:rsidRPr="009F12C7" w:rsidRDefault="00A73D9C" w:rsidP="00BA0F87">
      <w:pPr>
        <w:rPr>
          <w:rFonts w:ascii="Times New Roman" w:hAnsi="Times New Roman" w:cs="Times New Roman"/>
          <w:sz w:val="28"/>
          <w:szCs w:val="28"/>
          <w:lang w:val="en-US"/>
        </w:rPr>
      </w:pPr>
    </w:p>
    <w:p w14:paraId="0B945233" w14:textId="77777777" w:rsidR="00BA0F87" w:rsidRPr="009F12C7" w:rsidRDefault="00BA0F87" w:rsidP="00BA0F87">
      <w:pPr>
        <w:rPr>
          <w:rFonts w:ascii="Times New Roman" w:hAnsi="Times New Roman" w:cs="Times New Roman"/>
          <w:sz w:val="28"/>
          <w:szCs w:val="28"/>
          <w:lang w:val="en-US"/>
        </w:rPr>
      </w:pPr>
    </w:p>
    <w:p w14:paraId="542216FD" w14:textId="77777777" w:rsidR="00BA0F87" w:rsidRPr="009F12C7" w:rsidRDefault="00BA0F87" w:rsidP="00BA0F87">
      <w:pPr>
        <w:rPr>
          <w:rFonts w:ascii="Times New Roman" w:hAnsi="Times New Roman" w:cs="Times New Roman"/>
          <w:sz w:val="28"/>
          <w:szCs w:val="28"/>
          <w:lang w:val="en-US"/>
        </w:rPr>
      </w:pPr>
    </w:p>
    <w:p w14:paraId="3AD8C50C" w14:textId="77777777" w:rsidR="00BA0F87" w:rsidRPr="009F12C7" w:rsidRDefault="00BA0F87" w:rsidP="00BA0F87">
      <w:pPr>
        <w:rPr>
          <w:rFonts w:ascii="Times New Roman" w:hAnsi="Times New Roman" w:cs="Times New Roman"/>
          <w:sz w:val="28"/>
          <w:szCs w:val="28"/>
          <w:lang w:val="en-US"/>
        </w:rPr>
      </w:pPr>
    </w:p>
    <w:p w14:paraId="290C2EBC" w14:textId="77777777" w:rsidR="00BA0F87" w:rsidRPr="009F12C7" w:rsidRDefault="00BA0F87" w:rsidP="00BA0F87">
      <w:pPr>
        <w:rPr>
          <w:rFonts w:ascii="Times New Roman" w:hAnsi="Times New Roman" w:cs="Times New Roman"/>
          <w:sz w:val="28"/>
          <w:szCs w:val="28"/>
          <w:lang w:val="en-US"/>
        </w:rPr>
      </w:pPr>
    </w:p>
    <w:p w14:paraId="53699FD0" w14:textId="77777777" w:rsidR="00BA0F87" w:rsidRPr="009F12C7" w:rsidRDefault="00BA0F87" w:rsidP="00BA0F87">
      <w:pPr>
        <w:rPr>
          <w:rFonts w:ascii="Times New Roman" w:hAnsi="Times New Roman" w:cs="Times New Roman"/>
          <w:sz w:val="28"/>
          <w:szCs w:val="28"/>
          <w:lang w:val="en-US"/>
        </w:rPr>
      </w:pPr>
    </w:p>
    <w:p w14:paraId="1624CD46" w14:textId="77777777" w:rsidR="00BA0F87" w:rsidRPr="009F12C7" w:rsidRDefault="00BA0F87" w:rsidP="00BA0F87">
      <w:pPr>
        <w:rPr>
          <w:rFonts w:ascii="Times New Roman" w:hAnsi="Times New Roman" w:cs="Times New Roman"/>
          <w:sz w:val="28"/>
          <w:szCs w:val="28"/>
          <w:lang w:val="en-US"/>
        </w:rPr>
      </w:pPr>
    </w:p>
    <w:p w14:paraId="1CE3C0B0" w14:textId="77777777" w:rsidR="00BA0F87" w:rsidRPr="009F12C7" w:rsidRDefault="00BA0F87" w:rsidP="00BA0F87">
      <w:pPr>
        <w:rPr>
          <w:rFonts w:ascii="Times New Roman" w:hAnsi="Times New Roman" w:cs="Times New Roman"/>
          <w:sz w:val="28"/>
          <w:szCs w:val="28"/>
          <w:lang w:val="en-US"/>
        </w:rPr>
      </w:pPr>
    </w:p>
    <w:p w14:paraId="6863D3A3" w14:textId="77777777" w:rsidR="00BA0F87" w:rsidRPr="009F12C7" w:rsidRDefault="00BA0F87" w:rsidP="00BA0F87">
      <w:pPr>
        <w:rPr>
          <w:rFonts w:ascii="Times New Roman" w:hAnsi="Times New Roman" w:cs="Times New Roman"/>
          <w:sz w:val="28"/>
          <w:szCs w:val="28"/>
          <w:lang w:val="en-US"/>
        </w:rPr>
      </w:pPr>
    </w:p>
    <w:p w14:paraId="58BAFACA" w14:textId="77777777" w:rsidR="00BA0F87" w:rsidRPr="009F12C7" w:rsidRDefault="00BA0F87" w:rsidP="00BA0F87">
      <w:pPr>
        <w:rPr>
          <w:rFonts w:ascii="Times New Roman" w:hAnsi="Times New Roman" w:cs="Times New Roman"/>
          <w:sz w:val="28"/>
          <w:szCs w:val="28"/>
          <w:lang w:val="en-US"/>
        </w:rPr>
      </w:pPr>
    </w:p>
    <w:p w14:paraId="18340AC6" w14:textId="77777777" w:rsidR="00BA0F87" w:rsidRPr="009F12C7" w:rsidRDefault="00BA0F87" w:rsidP="00BA0F87">
      <w:pPr>
        <w:rPr>
          <w:rFonts w:ascii="Times New Roman" w:hAnsi="Times New Roman" w:cs="Times New Roman"/>
          <w:sz w:val="28"/>
          <w:szCs w:val="28"/>
          <w:lang w:val="en-US"/>
        </w:rPr>
      </w:pPr>
    </w:p>
    <w:p w14:paraId="1F8E1D48" w14:textId="77777777" w:rsidR="00BA0F87" w:rsidRPr="009F12C7" w:rsidRDefault="00BA0F87" w:rsidP="00BA0F87">
      <w:pPr>
        <w:rPr>
          <w:rFonts w:ascii="Times New Roman" w:hAnsi="Times New Roman" w:cs="Times New Roman"/>
          <w:sz w:val="28"/>
          <w:szCs w:val="28"/>
          <w:lang w:val="en-US"/>
        </w:rPr>
      </w:pPr>
    </w:p>
    <w:p w14:paraId="2A061458" w14:textId="77777777" w:rsidR="00BA0F87" w:rsidRPr="009F12C7" w:rsidRDefault="00BA0F87" w:rsidP="00BA0F87">
      <w:pPr>
        <w:jc w:val="right"/>
        <w:rPr>
          <w:rFonts w:ascii="Times New Roman" w:hAnsi="Times New Roman" w:cs="Times New Roman"/>
          <w:sz w:val="28"/>
          <w:szCs w:val="28"/>
          <w:lang w:val="en-US"/>
        </w:rPr>
      </w:pPr>
    </w:p>
    <w:p w14:paraId="46474EDB" w14:textId="77777777" w:rsidR="00BA0F87" w:rsidRPr="009F12C7" w:rsidRDefault="00BA0F87" w:rsidP="00BA0F87">
      <w:pPr>
        <w:rPr>
          <w:rFonts w:ascii="Times New Roman" w:hAnsi="Times New Roman" w:cs="Times New Roman"/>
          <w:sz w:val="28"/>
          <w:szCs w:val="28"/>
          <w:lang w:val="en-US"/>
        </w:rPr>
        <w:sectPr w:rsidR="00BA0F87" w:rsidRPr="009F12C7" w:rsidSect="0047035F">
          <w:footerReference w:type="even" r:id="rId9"/>
          <w:footerReference w:type="default" r:id="rId10"/>
          <w:pgSz w:w="11906" w:h="16838"/>
          <w:pgMar w:top="851" w:right="851" w:bottom="851" w:left="851" w:header="708" w:footer="708" w:gutter="0"/>
          <w:pgNumType w:start="2"/>
          <w:cols w:space="46"/>
          <w:titlePg/>
          <w:docGrid w:linePitch="360"/>
        </w:sectPr>
      </w:pPr>
    </w:p>
    <w:p w14:paraId="38A90E10" w14:textId="77777777" w:rsidR="00701907" w:rsidRPr="009F12C7" w:rsidRDefault="00701907" w:rsidP="008244F1">
      <w:pPr>
        <w:ind w:right="804"/>
        <w:jc w:val="center"/>
        <w:rPr>
          <w:rFonts w:ascii="Times New Roman" w:hAnsi="Times New Roman" w:cs="Times New Roman"/>
          <w:b/>
          <w:bCs/>
          <w:sz w:val="28"/>
          <w:szCs w:val="28"/>
          <w:u w:val="single"/>
          <w:lang w:val="en-US"/>
        </w:rPr>
      </w:pPr>
    </w:p>
    <w:p w14:paraId="488D41DF" w14:textId="77777777" w:rsidR="00701907" w:rsidRPr="009F12C7" w:rsidRDefault="00701907" w:rsidP="00A73D9C">
      <w:pPr>
        <w:ind w:right="804"/>
        <w:rPr>
          <w:rFonts w:ascii="Times New Roman" w:hAnsi="Times New Roman" w:cs="Times New Roman"/>
          <w:b/>
          <w:bCs/>
          <w:sz w:val="28"/>
          <w:szCs w:val="28"/>
          <w:u w:val="single"/>
          <w:lang w:val="en-US"/>
        </w:rPr>
      </w:pPr>
    </w:p>
    <w:p w14:paraId="6E24DB7B" w14:textId="77777777" w:rsidR="00A73D9C" w:rsidRPr="009F12C7" w:rsidRDefault="00A73D9C" w:rsidP="00A73D9C">
      <w:pPr>
        <w:ind w:right="804"/>
        <w:rPr>
          <w:rFonts w:ascii="Times New Roman" w:hAnsi="Times New Roman" w:cs="Times New Roman"/>
          <w:b/>
          <w:bCs/>
          <w:sz w:val="28"/>
          <w:szCs w:val="28"/>
          <w:u w:val="single"/>
          <w:lang w:val="en-US"/>
        </w:rPr>
      </w:pPr>
    </w:p>
    <w:p w14:paraId="40E13CFB" w14:textId="77777777" w:rsidR="009F12C7" w:rsidRDefault="009F12C7" w:rsidP="002B4DB1">
      <w:pPr>
        <w:spacing w:before="80"/>
        <w:contextualSpacing/>
        <w:rPr>
          <w:rFonts w:ascii="Times New Roman" w:hAnsi="Times New Roman" w:cs="Times New Roman"/>
          <w:b/>
          <w:bCs/>
          <w:sz w:val="32"/>
          <w:szCs w:val="32"/>
        </w:rPr>
      </w:pPr>
    </w:p>
    <w:p w14:paraId="1BED40C7" w14:textId="77777777" w:rsidR="009F12C7" w:rsidRDefault="009F12C7" w:rsidP="006312DC">
      <w:pPr>
        <w:spacing w:before="80"/>
        <w:contextualSpacing/>
        <w:jc w:val="center"/>
        <w:rPr>
          <w:rFonts w:ascii="Times New Roman" w:hAnsi="Times New Roman" w:cs="Times New Roman"/>
          <w:b/>
          <w:bCs/>
          <w:sz w:val="32"/>
          <w:szCs w:val="32"/>
        </w:rPr>
      </w:pPr>
    </w:p>
    <w:p w14:paraId="77DAD2BA" w14:textId="563BDFBE" w:rsidR="006312DC" w:rsidRPr="0077715B" w:rsidRDefault="00000000" w:rsidP="006312DC">
      <w:pPr>
        <w:spacing w:before="80"/>
        <w:contextualSpacing/>
        <w:jc w:val="center"/>
        <w:rPr>
          <w:rFonts w:ascii="Times New Roman" w:hAnsi="Times New Roman" w:cs="Times New Roman"/>
          <w:b/>
          <w:bCs/>
          <w:sz w:val="32"/>
          <w:szCs w:val="32"/>
          <w:u w:val="double"/>
        </w:rPr>
      </w:pPr>
      <w:r w:rsidRPr="0077715B">
        <w:rPr>
          <w:rFonts w:ascii="Times New Roman" w:hAnsi="Times New Roman" w:cs="Times New Roman"/>
          <w:b/>
          <w:bCs/>
          <w:sz w:val="32"/>
          <w:szCs w:val="32"/>
          <w:u w:val="double"/>
        </w:rPr>
        <w:t xml:space="preserve">Statistics and trends of </w:t>
      </w:r>
      <w:r w:rsidR="00C61CD5">
        <w:rPr>
          <w:rFonts w:ascii="Times New Roman" w:hAnsi="Times New Roman" w:cs="Times New Roman"/>
          <w:b/>
          <w:bCs/>
          <w:sz w:val="32"/>
          <w:szCs w:val="32"/>
          <w:u w:val="double"/>
        </w:rPr>
        <w:t>c</w:t>
      </w:r>
      <w:r w:rsidR="009A1A25">
        <w:rPr>
          <w:rFonts w:ascii="Times New Roman" w:hAnsi="Times New Roman" w:cs="Times New Roman"/>
          <w:b/>
          <w:bCs/>
          <w:sz w:val="32"/>
          <w:szCs w:val="32"/>
          <w:u w:val="double"/>
        </w:rPr>
        <w:t xml:space="preserve">ountries from </w:t>
      </w:r>
      <w:r w:rsidRPr="0077715B">
        <w:rPr>
          <w:rFonts w:ascii="Times New Roman" w:hAnsi="Times New Roman" w:cs="Times New Roman"/>
          <w:b/>
          <w:bCs/>
          <w:sz w:val="32"/>
          <w:szCs w:val="32"/>
          <w:u w:val="double"/>
        </w:rPr>
        <w:t>World Bank data</w:t>
      </w:r>
    </w:p>
    <w:p w14:paraId="20D331DE" w14:textId="77777777" w:rsidR="008244F1" w:rsidRPr="009F12C7" w:rsidRDefault="008244F1" w:rsidP="00D7251A">
      <w:pPr>
        <w:ind w:right="804"/>
        <w:jc w:val="both"/>
        <w:rPr>
          <w:rFonts w:ascii="Times New Roman" w:hAnsi="Times New Roman" w:cs="Times New Roman"/>
          <w:b/>
          <w:bCs/>
          <w:sz w:val="28"/>
          <w:szCs w:val="28"/>
          <w:u w:val="single"/>
          <w:lang w:val="en-US"/>
        </w:rPr>
      </w:pPr>
    </w:p>
    <w:p w14:paraId="612CD4B5" w14:textId="692D38D6" w:rsidR="00FB7AC4" w:rsidRPr="009F12C7" w:rsidRDefault="00000000" w:rsidP="00D7251A">
      <w:pPr>
        <w:tabs>
          <w:tab w:val="left" w:pos="3686"/>
          <w:tab w:val="left" w:pos="4962"/>
        </w:tabs>
        <w:spacing w:before="80"/>
        <w:jc w:val="both"/>
        <w:rPr>
          <w:rFonts w:ascii="Times New Roman" w:hAnsi="Times New Roman" w:cs="Times New Roman"/>
          <w:lang w:val="en-US"/>
        </w:rPr>
      </w:pPr>
      <w:r w:rsidRPr="009F12C7">
        <w:rPr>
          <w:rFonts w:ascii="Times New Roman" w:hAnsi="Times New Roman" w:cs="Times New Roman"/>
          <w:sz w:val="28"/>
          <w:szCs w:val="28"/>
          <w:lang w:val="en-US"/>
        </w:rPr>
        <w:t>By using different kinds of analysis,</w:t>
      </w:r>
      <w:r w:rsidR="00C61CD5">
        <w:rPr>
          <w:rFonts w:ascii="Times New Roman" w:hAnsi="Times New Roman" w:cs="Times New Roman"/>
          <w:sz w:val="28"/>
          <w:szCs w:val="28"/>
          <w:lang w:val="en-US"/>
        </w:rPr>
        <w:t xml:space="preserve"> we</w:t>
      </w:r>
      <w:r w:rsidRPr="009F12C7">
        <w:rPr>
          <w:rFonts w:ascii="Times New Roman" w:hAnsi="Times New Roman" w:cs="Times New Roman"/>
          <w:sz w:val="28"/>
          <w:szCs w:val="28"/>
          <w:lang w:val="en-US"/>
        </w:rPr>
        <w:t xml:space="preserve"> found the statistics and trends of World Bank data that affect world development</w:t>
      </w:r>
      <w:r w:rsidR="00701907" w:rsidRPr="009F12C7">
        <w:rPr>
          <w:rFonts w:ascii="Times New Roman" w:hAnsi="Times New Roman" w:cs="Times New Roman"/>
          <w:sz w:val="28"/>
          <w:szCs w:val="28"/>
          <w:lang w:val="en-US"/>
        </w:rPr>
        <w:t xml:space="preserve">. </w:t>
      </w:r>
    </w:p>
    <w:p w14:paraId="0FE91366" w14:textId="77777777" w:rsidR="0039467C" w:rsidRPr="009F12C7" w:rsidRDefault="0039467C" w:rsidP="00F63598">
      <w:pPr>
        <w:tabs>
          <w:tab w:val="left" w:pos="3686"/>
          <w:tab w:val="left" w:pos="4962"/>
        </w:tabs>
        <w:spacing w:before="80"/>
        <w:rPr>
          <w:rFonts w:ascii="Times New Roman" w:hAnsi="Times New Roman" w:cs="Times New Roman"/>
          <w:u w:val="single"/>
          <w:lang w:val="en-US"/>
        </w:rPr>
      </w:pPr>
    </w:p>
    <w:p w14:paraId="7B99FC41" w14:textId="77777777" w:rsidR="006E58EE" w:rsidRPr="009F12C7" w:rsidRDefault="00000000" w:rsidP="001062D9">
      <w:pPr>
        <w:tabs>
          <w:tab w:val="left" w:pos="3686"/>
          <w:tab w:val="left" w:pos="4962"/>
        </w:tabs>
        <w:spacing w:before="80"/>
        <w:rPr>
          <w:rFonts w:ascii="Times New Roman" w:hAnsi="Times New Roman" w:cs="Times New Roman"/>
          <w:b/>
          <w:bCs/>
          <w:sz w:val="28"/>
          <w:szCs w:val="28"/>
          <w:u w:val="single"/>
          <w:lang w:val="en-US"/>
        </w:rPr>
        <w:sectPr w:rsidR="006E58EE" w:rsidRPr="009F12C7" w:rsidSect="007F6AE6">
          <w:type w:val="continuous"/>
          <w:pgSz w:w="11906" w:h="16838"/>
          <w:pgMar w:top="851" w:right="851" w:bottom="851" w:left="851" w:header="709" w:footer="709" w:gutter="0"/>
          <w:pgNumType w:start="0"/>
          <w:cols w:space="46"/>
          <w:titlePg/>
          <w:docGrid w:linePitch="360"/>
        </w:sectPr>
      </w:pPr>
      <w:r w:rsidRPr="006E58EE">
        <w:rPr>
          <w:rFonts w:ascii="Times New Roman" w:hAnsi="Times New Roman" w:cs="Times New Roman"/>
          <w:b/>
          <w:bCs/>
          <w:sz w:val="28"/>
          <w:szCs w:val="28"/>
          <w:u w:val="single"/>
          <w:lang w:val="en-US"/>
        </w:rPr>
        <w:t>Finding 1</w:t>
      </w:r>
      <w:r>
        <w:rPr>
          <w:rFonts w:ascii="Times New Roman" w:hAnsi="Times New Roman" w:cs="Times New Roman"/>
          <w:b/>
          <w:bCs/>
          <w:sz w:val="28"/>
          <w:szCs w:val="28"/>
          <w:u w:val="single"/>
          <w:lang w:val="en-US"/>
        </w:rPr>
        <w:t>:</w:t>
      </w:r>
      <w:r>
        <w:rPr>
          <w:rFonts w:ascii="Times New Roman" w:hAnsi="Times New Roman" w:cs="Times New Roman"/>
          <w:b/>
          <w:bCs/>
          <w:sz w:val="28"/>
          <w:szCs w:val="28"/>
          <w:lang w:val="en-US"/>
        </w:rPr>
        <w:t xml:space="preserve">                                                           </w:t>
      </w:r>
      <w:r w:rsidRPr="006E58EE">
        <w:rPr>
          <w:rFonts w:ascii="Times New Roman" w:hAnsi="Times New Roman" w:cs="Times New Roman"/>
          <w:b/>
          <w:bCs/>
          <w:sz w:val="28"/>
          <w:szCs w:val="28"/>
          <w:u w:val="single"/>
          <w:lang w:val="en-US"/>
        </w:rPr>
        <w:t>Finding 2:</w:t>
      </w:r>
    </w:p>
    <w:p w14:paraId="5D6F3F66" w14:textId="77777777" w:rsidR="00D62F02" w:rsidRPr="009F12C7" w:rsidRDefault="00000000" w:rsidP="00473BB3">
      <w:pPr>
        <w:tabs>
          <w:tab w:val="left" w:pos="3686"/>
          <w:tab w:val="left" w:pos="4962"/>
        </w:tabs>
        <w:spacing w:after="0"/>
        <w:rPr>
          <w:rFonts w:ascii="Times New Roman" w:hAnsi="Times New Roman" w:cs="Times New Roman"/>
          <w:u w:val="single"/>
          <w:lang w:val="en-US"/>
        </w:rPr>
      </w:pPr>
      <w:r w:rsidRPr="009F12C7">
        <w:rPr>
          <w:rFonts w:ascii="Times New Roman" w:hAnsi="Times New Roman" w:cs="Times New Roman"/>
          <w:noProof/>
          <w:u w:val="single"/>
          <w:lang w:val="en-US"/>
        </w:rPr>
        <w:drawing>
          <wp:inline distT="0" distB="0" distL="0" distR="0" wp14:anchorId="04253CCA" wp14:editId="2399B487">
            <wp:extent cx="3167380" cy="2376000"/>
            <wp:effectExtent l="0" t="0" r="0" b="0"/>
            <wp:docPr id="1308220742" name="Picture 1" descr="Graph of energy production from oil and coal sour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0742" name="Picture 1" descr="Graph of energy production from oil and coal sources&#10;&#10;Description automatically generated"/>
                    <pic:cNvPicPr/>
                  </pic:nvPicPr>
                  <pic:blipFill>
                    <a:blip r:embed="rId11">
                      <a:extLst>
                        <a:ext uri="{28A0092B-C50C-407E-A947-70E740481C1C}">
                          <a14:useLocalDpi xmlns:a14="http://schemas.microsoft.com/office/drawing/2010/main" val="0"/>
                        </a:ext>
                      </a:extLst>
                    </a:blip>
                    <a:srcRect l="4455" t="5705" r="8416" b="-9"/>
                    <a:stretch>
                      <a:fillRect/>
                    </a:stretch>
                  </pic:blipFill>
                  <pic:spPr bwMode="auto">
                    <a:xfrm>
                      <a:off x="0" y="0"/>
                      <a:ext cx="3168000" cy="2376465"/>
                    </a:xfrm>
                    <a:prstGeom prst="rect">
                      <a:avLst/>
                    </a:prstGeom>
                    <a:ln>
                      <a:noFill/>
                    </a:ln>
                    <a:extLst>
                      <a:ext uri="{53640926-AAD7-44D8-BBD7-CCE9431645EC}">
                        <a14:shadowObscured xmlns:a14="http://schemas.microsoft.com/office/drawing/2010/main"/>
                      </a:ext>
                    </a:extLst>
                  </pic:spPr>
                </pic:pic>
              </a:graphicData>
            </a:graphic>
          </wp:inline>
        </w:drawing>
      </w:r>
    </w:p>
    <w:p w14:paraId="0FE01A94" w14:textId="77777777" w:rsidR="006312DC" w:rsidRPr="00474FF6" w:rsidRDefault="00000000" w:rsidP="002E57E2">
      <w:pPr>
        <w:spacing w:before="80"/>
        <w:ind w:right="-139"/>
        <w:jc w:val="both"/>
        <w:rPr>
          <w:rFonts w:ascii="Times New Roman" w:hAnsi="Times New Roman" w:cs="Times New Roman"/>
          <w:noProof/>
          <w:lang w:val="en-US"/>
        </w:rPr>
      </w:pPr>
      <w:r w:rsidRPr="00474FF6">
        <w:rPr>
          <w:rFonts w:ascii="Times New Roman" w:hAnsi="Times New Roman" w:cs="Times New Roman"/>
          <w:b/>
          <w:bCs/>
          <w:u w:val="single"/>
          <w:lang w:val="en-US"/>
        </w:rPr>
        <w:t>Line Graph</w:t>
      </w:r>
      <w:r w:rsidRPr="00474FF6">
        <w:rPr>
          <w:rFonts w:ascii="Times New Roman" w:hAnsi="Times New Roman" w:cs="Times New Roman"/>
          <w:noProof/>
          <w:lang w:val="en-US"/>
        </w:rPr>
        <w:t xml:space="preserve">       </w:t>
      </w:r>
    </w:p>
    <w:p w14:paraId="2368502C" w14:textId="4CFD9968" w:rsidR="00EA3FED" w:rsidRPr="009F12C7" w:rsidRDefault="00000000" w:rsidP="002E57E2">
      <w:pPr>
        <w:spacing w:before="80"/>
        <w:ind w:right="-139"/>
        <w:jc w:val="both"/>
        <w:rPr>
          <w:rFonts w:ascii="Times New Roman" w:hAnsi="Times New Roman" w:cs="Times New Roman"/>
          <w:noProof/>
          <w:lang w:val="en-US"/>
        </w:rPr>
      </w:pPr>
      <w:r w:rsidRPr="009F12C7">
        <w:rPr>
          <w:rFonts w:ascii="Times New Roman" w:hAnsi="Times New Roman" w:cs="Times New Roman"/>
          <w:noProof/>
          <w:lang w:val="en-US"/>
        </w:rPr>
        <w:t xml:space="preserve">The above graph shows the </w:t>
      </w:r>
      <w:r w:rsidR="00C61CD5">
        <w:rPr>
          <w:rFonts w:ascii="Times New Roman" w:hAnsi="Times New Roman" w:cs="Times New Roman"/>
          <w:noProof/>
          <w:lang w:val="en-US"/>
        </w:rPr>
        <w:t>e</w:t>
      </w:r>
      <w:r w:rsidRPr="009F12C7">
        <w:rPr>
          <w:rFonts w:ascii="Times New Roman" w:hAnsi="Times New Roman" w:cs="Times New Roman"/>
          <w:noProof/>
          <w:lang w:val="en-US"/>
        </w:rPr>
        <w:t>lectricity production from oil, gas, and coal sources in India, the United Kingdom, T</w:t>
      </w:r>
      <w:r w:rsidR="009F12C7">
        <w:rPr>
          <w:rFonts w:ascii="Times New Roman" w:hAnsi="Times New Roman" w:cs="Times New Roman"/>
          <w:noProof/>
          <w:lang w:val="en-US"/>
        </w:rPr>
        <w:t>h</w:t>
      </w:r>
      <w:r w:rsidRPr="009F12C7">
        <w:rPr>
          <w:rFonts w:ascii="Times New Roman" w:hAnsi="Times New Roman" w:cs="Times New Roman"/>
          <w:noProof/>
          <w:lang w:val="en-US"/>
        </w:rPr>
        <w:t xml:space="preserve">ailand, Pakistan, Norway, and the Netherlands from the year 2008 to 2015. We can see that </w:t>
      </w:r>
      <w:r w:rsidR="00C61CD5">
        <w:rPr>
          <w:rFonts w:ascii="Times New Roman" w:hAnsi="Times New Roman" w:cs="Times New Roman"/>
          <w:noProof/>
          <w:lang w:val="en-US"/>
        </w:rPr>
        <w:t>in the</w:t>
      </w:r>
      <w:r w:rsidRPr="009F12C7">
        <w:rPr>
          <w:rFonts w:ascii="Times New Roman" w:hAnsi="Times New Roman" w:cs="Times New Roman"/>
          <w:noProof/>
          <w:lang w:val="en-US"/>
        </w:rPr>
        <w:t xml:space="preserve"> United kingdom</w:t>
      </w:r>
      <w:r w:rsidR="002F6813">
        <w:rPr>
          <w:rFonts w:ascii="Times New Roman" w:hAnsi="Times New Roman" w:cs="Times New Roman"/>
          <w:noProof/>
          <w:lang w:val="en-US"/>
        </w:rPr>
        <w:t>,</w:t>
      </w:r>
      <w:r w:rsidRPr="009F12C7">
        <w:rPr>
          <w:rFonts w:ascii="Times New Roman" w:hAnsi="Times New Roman" w:cs="Times New Roman"/>
          <w:noProof/>
          <w:lang w:val="en-US"/>
        </w:rPr>
        <w:t xml:space="preserve"> electricity production decreased from 2008</w:t>
      </w:r>
      <w:r w:rsidR="002F6813">
        <w:rPr>
          <w:rFonts w:ascii="Times New Roman" w:hAnsi="Times New Roman" w:cs="Times New Roman"/>
          <w:noProof/>
          <w:lang w:val="en-US"/>
        </w:rPr>
        <w:t xml:space="preserve"> to </w:t>
      </w:r>
      <w:r w:rsidRPr="009F12C7">
        <w:rPr>
          <w:rFonts w:ascii="Times New Roman" w:hAnsi="Times New Roman" w:cs="Times New Roman"/>
          <w:noProof/>
          <w:lang w:val="en-US"/>
        </w:rPr>
        <w:t xml:space="preserve">2015.   </w:t>
      </w:r>
    </w:p>
    <w:p w14:paraId="73D8687F" w14:textId="77777777" w:rsidR="006312DC" w:rsidRPr="009F12C7" w:rsidRDefault="00000000" w:rsidP="0058698C">
      <w:pPr>
        <w:spacing w:before="80"/>
        <w:jc w:val="both"/>
        <w:rPr>
          <w:rFonts w:ascii="Times New Roman" w:hAnsi="Times New Roman" w:cs="Times New Roman"/>
          <w:noProof/>
          <w:lang w:val="en-US"/>
        </w:rPr>
      </w:pPr>
      <w:r w:rsidRPr="009F12C7">
        <w:rPr>
          <w:rFonts w:ascii="Times New Roman" w:hAnsi="Times New Roman" w:cs="Times New Roman"/>
          <w:noProof/>
          <w:lang w:val="en-US"/>
        </w:rPr>
        <w:t xml:space="preserve">   </w:t>
      </w:r>
    </w:p>
    <w:p w14:paraId="502DB909" w14:textId="77777777" w:rsidR="00D6256B" w:rsidRPr="009F12C7" w:rsidRDefault="00000000" w:rsidP="0058698C">
      <w:pPr>
        <w:spacing w:before="80"/>
        <w:jc w:val="both"/>
        <w:rPr>
          <w:rFonts w:ascii="Times New Roman" w:hAnsi="Times New Roman" w:cs="Times New Roman"/>
          <w:b/>
          <w:bCs/>
          <w:sz w:val="28"/>
          <w:szCs w:val="28"/>
          <w:u w:val="single"/>
          <w:lang w:val="en-US"/>
        </w:rPr>
      </w:pPr>
      <w:r w:rsidRPr="009F12C7">
        <w:rPr>
          <w:rFonts w:ascii="Times New Roman" w:hAnsi="Times New Roman" w:cs="Times New Roman"/>
          <w:b/>
          <w:bCs/>
          <w:sz w:val="28"/>
          <w:szCs w:val="28"/>
          <w:u w:val="single"/>
          <w:lang w:val="en-US"/>
        </w:rPr>
        <w:t>Finding</w:t>
      </w:r>
      <w:r w:rsidR="00693112" w:rsidRPr="009F12C7">
        <w:rPr>
          <w:rFonts w:ascii="Times New Roman" w:hAnsi="Times New Roman" w:cs="Times New Roman"/>
          <w:b/>
          <w:bCs/>
          <w:sz w:val="28"/>
          <w:szCs w:val="28"/>
          <w:u w:val="single"/>
          <w:lang w:val="en-US"/>
        </w:rPr>
        <w:t xml:space="preserve"> 3:</w:t>
      </w:r>
    </w:p>
    <w:p w14:paraId="05207380" w14:textId="77777777" w:rsidR="00EA3FED" w:rsidRPr="009F12C7" w:rsidRDefault="00000000" w:rsidP="0058698C">
      <w:pPr>
        <w:spacing w:before="80"/>
        <w:jc w:val="both"/>
        <w:rPr>
          <w:rFonts w:ascii="Times New Roman" w:hAnsi="Times New Roman" w:cs="Times New Roman"/>
          <w:b/>
          <w:bCs/>
          <w:sz w:val="28"/>
          <w:szCs w:val="28"/>
          <w:u w:val="single"/>
          <w:lang w:val="en-US"/>
        </w:rPr>
      </w:pPr>
      <w:r w:rsidRPr="00311AED">
        <w:rPr>
          <w:rFonts w:ascii="Times New Roman" w:hAnsi="Times New Roman" w:cs="Times New Roman"/>
          <w:noProof/>
          <w:u w:val="single"/>
          <w:lang w:val="en-US"/>
        </w:rPr>
        <w:drawing>
          <wp:inline distT="0" distB="0" distL="0" distR="0" wp14:anchorId="5AAF59C9" wp14:editId="273527EA">
            <wp:extent cx="3168000" cy="2375070"/>
            <wp:effectExtent l="0" t="0" r="0" b="0"/>
            <wp:docPr id="594396139" name="Picture 594396139" descr="A graph of a number of electri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96139" name="Picture 3" descr="A graph of a number of electricity&#10;&#10;Description automatically generated with medium confidence"/>
                    <pic:cNvPicPr/>
                  </pic:nvPicPr>
                  <pic:blipFill>
                    <a:blip r:embed="rId12" cstate="print">
                      <a:extLst>
                        <a:ext uri="{28A0092B-C50C-407E-A947-70E740481C1C}">
                          <a14:useLocalDpi xmlns:a14="http://schemas.microsoft.com/office/drawing/2010/main" val="0"/>
                        </a:ext>
                      </a:extLst>
                    </a:blip>
                    <a:srcRect l="-1216" t="715" r="-1216" b="715"/>
                    <a:stretch>
                      <a:fillRect/>
                    </a:stretch>
                  </pic:blipFill>
                  <pic:spPr bwMode="auto">
                    <a:xfrm>
                      <a:off x="0" y="0"/>
                      <a:ext cx="3171291" cy="2377537"/>
                    </a:xfrm>
                    <a:prstGeom prst="rect">
                      <a:avLst/>
                    </a:prstGeom>
                    <a:ln>
                      <a:noFill/>
                    </a:ln>
                    <a:extLst>
                      <a:ext uri="{53640926-AAD7-44D8-BBD7-CCE9431645EC}">
                        <a14:shadowObscured xmlns:a14="http://schemas.microsoft.com/office/drawing/2010/main"/>
                      </a:ext>
                    </a:extLst>
                  </pic:spPr>
                </pic:pic>
              </a:graphicData>
            </a:graphic>
          </wp:inline>
        </w:drawing>
      </w:r>
    </w:p>
    <w:p w14:paraId="48FBB830" w14:textId="77777777" w:rsidR="00EA3FED" w:rsidRPr="00474FF6" w:rsidRDefault="00000000" w:rsidP="002E57E2">
      <w:pPr>
        <w:spacing w:before="80"/>
        <w:ind w:right="-139"/>
        <w:jc w:val="both"/>
        <w:rPr>
          <w:rFonts w:ascii="Times New Roman" w:hAnsi="Times New Roman" w:cs="Times New Roman"/>
          <w:b/>
          <w:bCs/>
          <w:u w:val="single"/>
          <w:lang w:val="en-US"/>
        </w:rPr>
      </w:pPr>
      <w:r w:rsidRPr="00474FF6">
        <w:rPr>
          <w:rFonts w:ascii="Times New Roman" w:hAnsi="Times New Roman" w:cs="Times New Roman"/>
          <w:b/>
          <w:bCs/>
          <w:u w:val="single"/>
          <w:lang w:val="en-US"/>
        </w:rPr>
        <w:t xml:space="preserve">Bar </w:t>
      </w:r>
      <w:r w:rsidR="00D6256B" w:rsidRPr="00474FF6">
        <w:rPr>
          <w:rFonts w:ascii="Times New Roman" w:hAnsi="Times New Roman" w:cs="Times New Roman"/>
          <w:b/>
          <w:bCs/>
          <w:u w:val="single"/>
          <w:lang w:val="en-US"/>
        </w:rPr>
        <w:t>Plot</w:t>
      </w:r>
    </w:p>
    <w:p w14:paraId="7BD5D63C" w14:textId="2698C18C" w:rsidR="008355D3" w:rsidRPr="008355D3" w:rsidRDefault="00000000" w:rsidP="004B34FE">
      <w:pPr>
        <w:spacing w:before="80"/>
        <w:ind w:right="-142"/>
        <w:jc w:val="both"/>
        <w:rPr>
          <w:rFonts w:ascii="Times New Roman" w:hAnsi="Times New Roman" w:cs="Times New Roman"/>
          <w:b/>
          <w:bCs/>
          <w:sz w:val="22"/>
          <w:szCs w:val="22"/>
          <w:u w:val="single"/>
          <w:lang w:val="en-US"/>
        </w:rPr>
      </w:pPr>
      <w:r w:rsidRPr="00474FF6">
        <w:rPr>
          <w:rFonts w:ascii="Times New Roman" w:hAnsi="Times New Roman" w:cs="Times New Roman"/>
          <w:lang w:val="en-US"/>
        </w:rPr>
        <w:t xml:space="preserve">The above bar </w:t>
      </w:r>
      <w:r w:rsidR="00D6256B" w:rsidRPr="00474FF6">
        <w:rPr>
          <w:rFonts w:ascii="Times New Roman" w:hAnsi="Times New Roman" w:cs="Times New Roman"/>
          <w:lang w:val="en-US"/>
        </w:rPr>
        <w:t>plot</w:t>
      </w:r>
      <w:r w:rsidRPr="00474FF6">
        <w:rPr>
          <w:rFonts w:ascii="Times New Roman" w:hAnsi="Times New Roman" w:cs="Times New Roman"/>
          <w:lang w:val="en-US"/>
        </w:rPr>
        <w:t xml:space="preserve"> shows </w:t>
      </w:r>
      <w:r w:rsidR="00D6256B" w:rsidRPr="00474FF6">
        <w:rPr>
          <w:rFonts w:ascii="Times New Roman" w:hAnsi="Times New Roman" w:cs="Times New Roman"/>
          <w:lang w:val="en-US"/>
        </w:rPr>
        <w:t xml:space="preserve">the </w:t>
      </w:r>
      <w:r w:rsidR="006F51F8" w:rsidRPr="00474FF6">
        <w:rPr>
          <w:rFonts w:ascii="Times New Roman" w:hAnsi="Times New Roman" w:cs="Times New Roman"/>
          <w:lang w:val="en-US"/>
        </w:rPr>
        <w:t xml:space="preserve">percentages of </w:t>
      </w:r>
      <w:r w:rsidR="00D6256B" w:rsidRPr="00474FF6">
        <w:rPr>
          <w:rFonts w:ascii="Times New Roman" w:hAnsi="Times New Roman" w:cs="Times New Roman"/>
          <w:lang w:val="en-US"/>
        </w:rPr>
        <w:t xml:space="preserve">access to electricity in urban and access to electricity in rural </w:t>
      </w:r>
      <w:r w:rsidR="006F51F8" w:rsidRPr="00474FF6">
        <w:rPr>
          <w:rFonts w:ascii="Times New Roman" w:hAnsi="Times New Roman" w:cs="Times New Roman"/>
          <w:lang w:val="en-US"/>
        </w:rPr>
        <w:t xml:space="preserve">areas </w:t>
      </w:r>
      <w:r w:rsidR="001D1F0D" w:rsidRPr="00474FF6">
        <w:rPr>
          <w:rFonts w:ascii="Times New Roman" w:hAnsi="Times New Roman" w:cs="Times New Roman"/>
          <w:lang w:val="en-US"/>
        </w:rPr>
        <w:t>from year</w:t>
      </w:r>
      <w:r w:rsidR="00D6256B" w:rsidRPr="00474FF6">
        <w:rPr>
          <w:rFonts w:ascii="Times New Roman" w:hAnsi="Times New Roman" w:cs="Times New Roman"/>
          <w:lang w:val="en-US"/>
        </w:rPr>
        <w:t xml:space="preserve"> 2008 to 2020 </w:t>
      </w:r>
      <w:r w:rsidR="001D1F0D">
        <w:rPr>
          <w:rFonts w:ascii="Times New Roman" w:hAnsi="Times New Roman" w:cs="Times New Roman"/>
          <w:lang w:val="en-US"/>
        </w:rPr>
        <w:t>around</w:t>
      </w:r>
      <w:r w:rsidR="00D6256B" w:rsidRPr="00474FF6">
        <w:rPr>
          <w:rFonts w:ascii="Times New Roman" w:hAnsi="Times New Roman" w:cs="Times New Roman"/>
          <w:lang w:val="en-US"/>
        </w:rPr>
        <w:t xml:space="preserve"> the world. We can </w:t>
      </w:r>
      <w:r w:rsidR="001D1F0D" w:rsidRPr="00474FF6">
        <w:rPr>
          <w:rFonts w:ascii="Times New Roman" w:hAnsi="Times New Roman" w:cs="Times New Roman"/>
          <w:lang w:val="en-US"/>
        </w:rPr>
        <w:t>see the</w:t>
      </w:r>
      <w:r w:rsidR="00D6256B" w:rsidRPr="00474FF6">
        <w:rPr>
          <w:rFonts w:ascii="Times New Roman" w:hAnsi="Times New Roman" w:cs="Times New Roman"/>
          <w:lang w:val="en-US"/>
        </w:rPr>
        <w:t xml:space="preserve"> percentages of access to electricity in urban</w:t>
      </w:r>
      <w:r w:rsidR="001D1F0D">
        <w:rPr>
          <w:rFonts w:ascii="Times New Roman" w:hAnsi="Times New Roman" w:cs="Times New Roman"/>
          <w:lang w:val="en-US"/>
        </w:rPr>
        <w:t xml:space="preserve"> areas</w:t>
      </w:r>
      <w:r w:rsidR="00D6256B" w:rsidRPr="00474FF6">
        <w:rPr>
          <w:rFonts w:ascii="Times New Roman" w:hAnsi="Times New Roman" w:cs="Times New Roman"/>
          <w:lang w:val="en-US"/>
        </w:rPr>
        <w:t xml:space="preserve"> and access to</w:t>
      </w:r>
      <w:r w:rsidR="002E57E2" w:rsidRPr="002E57E2">
        <w:rPr>
          <w:rFonts w:ascii="Times New Roman" w:hAnsi="Times New Roman" w:cs="Times New Roman"/>
          <w:lang w:val="en-US"/>
        </w:rPr>
        <w:t xml:space="preserve"> </w:t>
      </w:r>
      <w:r w:rsidR="002E57E2" w:rsidRPr="00474FF6">
        <w:rPr>
          <w:rFonts w:ascii="Times New Roman" w:hAnsi="Times New Roman" w:cs="Times New Roman"/>
          <w:lang w:val="en-US"/>
        </w:rPr>
        <w:t xml:space="preserve">electricity in rural </w:t>
      </w:r>
      <w:r w:rsidR="00D6256B" w:rsidRPr="00474FF6">
        <w:rPr>
          <w:rFonts w:ascii="Times New Roman" w:hAnsi="Times New Roman" w:cs="Times New Roman"/>
          <w:lang w:val="en-US"/>
        </w:rPr>
        <w:t xml:space="preserve"> </w:t>
      </w:r>
      <w:r w:rsidR="00EA3FED" w:rsidRPr="00630989">
        <w:rPr>
          <w:rFonts w:ascii="Times New Roman" w:hAnsi="Times New Roman" w:cs="Times New Roman"/>
          <w:noProof/>
          <w:sz w:val="36"/>
          <w:szCs w:val="36"/>
          <w:u w:val="single"/>
          <w:lang w:val="en-US"/>
        </w:rPr>
        <w:drawing>
          <wp:inline distT="0" distB="0" distL="0" distR="0" wp14:anchorId="6C51A7B1" wp14:editId="139B23DF">
            <wp:extent cx="3166761" cy="2376000"/>
            <wp:effectExtent l="0" t="0" r="0" b="0"/>
            <wp:docPr id="81496337" name="Picture 2"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337" name="Picture 2" descr="A red and blue squares&#10;&#10;Description automatically generated"/>
                    <pic:cNvPicPr/>
                  </pic:nvPicPr>
                  <pic:blipFill>
                    <a:blip r:embed="rId13" cstate="print">
                      <a:extLst>
                        <a:ext uri="{28A0092B-C50C-407E-A947-70E740481C1C}">
                          <a14:useLocalDpi xmlns:a14="http://schemas.microsoft.com/office/drawing/2010/main" val="0"/>
                        </a:ext>
                      </a:extLst>
                    </a:blip>
                    <a:srcRect l="6217" t="6618" r="13490" b="3830"/>
                    <a:stretch>
                      <a:fillRect/>
                    </a:stretch>
                  </pic:blipFill>
                  <pic:spPr bwMode="auto">
                    <a:xfrm>
                      <a:off x="0" y="0"/>
                      <a:ext cx="3179626" cy="2385653"/>
                    </a:xfrm>
                    <a:prstGeom prst="rect">
                      <a:avLst/>
                    </a:prstGeom>
                    <a:ln>
                      <a:noFill/>
                    </a:ln>
                    <a:extLst>
                      <a:ext uri="{53640926-AAD7-44D8-BBD7-CCE9431645EC}">
                        <a14:shadowObscured xmlns:a14="http://schemas.microsoft.com/office/drawing/2010/main"/>
                      </a:ext>
                    </a:extLst>
                  </pic:spPr>
                </pic:pic>
              </a:graphicData>
            </a:graphic>
          </wp:inline>
        </w:drawing>
      </w:r>
      <w:r w:rsidR="00EA3FED" w:rsidRPr="00474FF6">
        <w:rPr>
          <w:rFonts w:ascii="Times New Roman" w:hAnsi="Times New Roman" w:cs="Times New Roman"/>
          <w:b/>
          <w:bCs/>
          <w:u w:val="single"/>
          <w:lang w:val="en-US"/>
        </w:rPr>
        <w:t>Heat Map</w:t>
      </w:r>
    </w:p>
    <w:p w14:paraId="5588C2F7" w14:textId="56A5C3F1" w:rsidR="009F12C7" w:rsidRDefault="00000000" w:rsidP="004B34FE">
      <w:pPr>
        <w:tabs>
          <w:tab w:val="left" w:pos="3828"/>
          <w:tab w:val="left" w:pos="4395"/>
          <w:tab w:val="left" w:pos="4962"/>
        </w:tabs>
        <w:spacing w:before="80"/>
        <w:ind w:right="-142"/>
        <w:contextualSpacing/>
        <w:jc w:val="both"/>
        <w:rPr>
          <w:rFonts w:ascii="Times New Roman" w:hAnsi="Times New Roman" w:cs="Times New Roman"/>
          <w:lang w:val="en-US"/>
        </w:rPr>
      </w:pPr>
      <w:r w:rsidRPr="009F12C7">
        <w:rPr>
          <w:rFonts w:ascii="Times New Roman" w:hAnsi="Times New Roman" w:cs="Times New Roman"/>
          <w:lang w:val="en-US"/>
        </w:rPr>
        <w:t xml:space="preserve">The above map shows the correlation between </w:t>
      </w:r>
      <w:r w:rsidR="002B3FFC">
        <w:rPr>
          <w:rFonts w:ascii="Times New Roman" w:hAnsi="Times New Roman" w:cs="Times New Roman"/>
          <w:lang w:val="en-US"/>
        </w:rPr>
        <w:t>Fertilizer consumption</w:t>
      </w:r>
      <w:r w:rsidRPr="009F12C7">
        <w:rPr>
          <w:rFonts w:ascii="Times New Roman" w:hAnsi="Times New Roman" w:cs="Times New Roman"/>
          <w:lang w:val="en-US"/>
        </w:rPr>
        <w:t xml:space="preserve"> percentage and crop production. It shows that when </w:t>
      </w:r>
      <w:r w:rsidR="002B3FFC">
        <w:rPr>
          <w:rFonts w:ascii="Times New Roman" w:hAnsi="Times New Roman" w:cs="Times New Roman"/>
          <w:lang w:val="en-US"/>
        </w:rPr>
        <w:t>Fertilizer consumption</w:t>
      </w:r>
      <w:r w:rsidR="002B3FFC" w:rsidRPr="009F12C7">
        <w:rPr>
          <w:rFonts w:ascii="Times New Roman" w:hAnsi="Times New Roman" w:cs="Times New Roman"/>
          <w:lang w:val="en-US"/>
        </w:rPr>
        <w:t xml:space="preserve"> </w:t>
      </w:r>
      <w:r w:rsidRPr="009F12C7">
        <w:rPr>
          <w:rFonts w:ascii="Times New Roman" w:hAnsi="Times New Roman" w:cs="Times New Roman"/>
          <w:lang w:val="en-US"/>
        </w:rPr>
        <w:t>increase</w:t>
      </w:r>
      <w:r w:rsidR="00CC14F6">
        <w:rPr>
          <w:rFonts w:ascii="Times New Roman" w:hAnsi="Times New Roman" w:cs="Times New Roman"/>
          <w:lang w:val="en-US"/>
        </w:rPr>
        <w:t>s,</w:t>
      </w:r>
      <w:r w:rsidRPr="009F12C7">
        <w:rPr>
          <w:rFonts w:ascii="Times New Roman" w:hAnsi="Times New Roman" w:cs="Times New Roman"/>
          <w:lang w:val="en-US"/>
        </w:rPr>
        <w:t xml:space="preserve"> crop production also increases. </w:t>
      </w:r>
      <w:r w:rsidR="003A528D" w:rsidRPr="009F12C7">
        <w:rPr>
          <w:rFonts w:ascii="Times New Roman" w:hAnsi="Times New Roman" w:cs="Times New Roman"/>
          <w:lang w:val="en-US"/>
        </w:rPr>
        <w:t>So,</w:t>
      </w:r>
      <w:r w:rsidRPr="009F12C7">
        <w:rPr>
          <w:rFonts w:ascii="Times New Roman" w:hAnsi="Times New Roman" w:cs="Times New Roman"/>
          <w:lang w:val="en-US"/>
        </w:rPr>
        <w:t xml:space="preserve"> it shows it has a positive correlation as both the indicators are directly proportional to each other.</w:t>
      </w:r>
    </w:p>
    <w:p w14:paraId="7AAC71A4" w14:textId="77777777" w:rsidR="008355D3" w:rsidRDefault="008355D3" w:rsidP="004B34FE">
      <w:pPr>
        <w:tabs>
          <w:tab w:val="left" w:pos="3828"/>
          <w:tab w:val="left" w:pos="4395"/>
          <w:tab w:val="left" w:pos="4962"/>
        </w:tabs>
        <w:spacing w:before="80"/>
        <w:ind w:right="-142"/>
        <w:contextualSpacing/>
        <w:jc w:val="both"/>
        <w:rPr>
          <w:rFonts w:ascii="Times New Roman" w:hAnsi="Times New Roman" w:cs="Times New Roman"/>
          <w:lang w:val="en-US"/>
        </w:rPr>
      </w:pPr>
    </w:p>
    <w:p w14:paraId="4490A0B5" w14:textId="77777777" w:rsidR="00311AED" w:rsidRDefault="00311AED" w:rsidP="004B34FE">
      <w:pPr>
        <w:tabs>
          <w:tab w:val="left" w:pos="3828"/>
          <w:tab w:val="left" w:pos="4395"/>
          <w:tab w:val="left" w:pos="4962"/>
        </w:tabs>
        <w:spacing w:before="80"/>
        <w:ind w:right="-142"/>
        <w:jc w:val="both"/>
        <w:rPr>
          <w:rFonts w:ascii="Times New Roman" w:hAnsi="Times New Roman" w:cs="Times New Roman"/>
          <w:sz w:val="22"/>
          <w:szCs w:val="22"/>
          <w:lang w:val="en-US"/>
        </w:rPr>
      </w:pPr>
    </w:p>
    <w:p w14:paraId="7B720A74" w14:textId="7BC1C055" w:rsidR="008355D3" w:rsidRPr="00474FF6" w:rsidRDefault="001D1F0D" w:rsidP="004B34FE">
      <w:pPr>
        <w:tabs>
          <w:tab w:val="left" w:pos="3828"/>
          <w:tab w:val="left" w:pos="4395"/>
          <w:tab w:val="left" w:pos="4962"/>
        </w:tabs>
        <w:spacing w:before="80"/>
        <w:ind w:right="-142"/>
        <w:jc w:val="both"/>
        <w:rPr>
          <w:rFonts w:ascii="Times New Roman" w:hAnsi="Times New Roman" w:cs="Times New Roman"/>
          <w:lang w:val="en-US"/>
        </w:rPr>
      </w:pPr>
      <w:r>
        <w:rPr>
          <w:rFonts w:ascii="Times New Roman" w:hAnsi="Times New Roman" w:cs="Times New Roman"/>
          <w:lang w:val="en-US"/>
        </w:rPr>
        <w:t xml:space="preserve">areas </w:t>
      </w:r>
      <w:r w:rsidRPr="00474FF6">
        <w:rPr>
          <w:rFonts w:ascii="Times New Roman" w:hAnsi="Times New Roman" w:cs="Times New Roman"/>
          <w:lang w:val="en-US"/>
        </w:rPr>
        <w:t>had been increasing over the years</w:t>
      </w:r>
      <w:r w:rsidR="00426593">
        <w:rPr>
          <w:rFonts w:ascii="Times New Roman" w:hAnsi="Times New Roman" w:cs="Times New Roman"/>
          <w:lang w:val="en-US"/>
        </w:rPr>
        <w:t>,</w:t>
      </w:r>
      <w:r w:rsidRPr="00474FF6">
        <w:rPr>
          <w:rFonts w:ascii="Times New Roman" w:hAnsi="Times New Roman" w:cs="Times New Roman"/>
          <w:lang w:val="en-US"/>
        </w:rPr>
        <w:t xml:space="preserve"> from over 60 to above 80 from the years 2008 to 2020.</w:t>
      </w:r>
    </w:p>
    <w:p w14:paraId="61080803" w14:textId="77777777" w:rsidR="008355D3" w:rsidRDefault="008355D3" w:rsidP="00D6256B">
      <w:pPr>
        <w:spacing w:before="80"/>
        <w:rPr>
          <w:rFonts w:ascii="Times New Roman" w:hAnsi="Times New Roman" w:cs="Times New Roman"/>
          <w:b/>
          <w:bCs/>
          <w:sz w:val="28"/>
          <w:szCs w:val="28"/>
          <w:u w:val="single"/>
          <w:lang w:val="en-US"/>
        </w:rPr>
      </w:pPr>
    </w:p>
    <w:p w14:paraId="0C284F4F" w14:textId="77777777" w:rsidR="00693112" w:rsidRPr="009F12C7" w:rsidRDefault="00000000" w:rsidP="00D6256B">
      <w:pPr>
        <w:spacing w:before="80"/>
        <w:rPr>
          <w:rFonts w:ascii="Times New Roman" w:hAnsi="Times New Roman" w:cs="Times New Roman"/>
          <w:b/>
          <w:bCs/>
          <w:sz w:val="28"/>
          <w:szCs w:val="28"/>
          <w:u w:val="single"/>
          <w:lang w:val="en-US"/>
        </w:rPr>
      </w:pPr>
      <w:r w:rsidRPr="009F12C7">
        <w:rPr>
          <w:rFonts w:ascii="Times New Roman" w:hAnsi="Times New Roman" w:cs="Times New Roman"/>
          <w:b/>
          <w:bCs/>
          <w:sz w:val="28"/>
          <w:szCs w:val="28"/>
          <w:u w:val="single"/>
          <w:lang w:val="en-US"/>
        </w:rPr>
        <w:t>Finding 4:</w:t>
      </w:r>
    </w:p>
    <w:p w14:paraId="0177329D" w14:textId="77777777" w:rsidR="007B4892" w:rsidRPr="009F12C7" w:rsidRDefault="00000000" w:rsidP="0086111D">
      <w:pPr>
        <w:spacing w:before="80"/>
        <w:jc w:val="both"/>
        <w:rPr>
          <w:rFonts w:ascii="Times New Roman" w:hAnsi="Times New Roman" w:cs="Times New Roman"/>
          <w:u w:val="single"/>
          <w:lang w:val="en-US"/>
        </w:rPr>
      </w:pPr>
      <w:r w:rsidRPr="009F12C7">
        <w:rPr>
          <w:rFonts w:ascii="Times New Roman" w:hAnsi="Times New Roman" w:cs="Times New Roman"/>
          <w:noProof/>
          <w:u w:val="single"/>
          <w:lang w:val="en-US"/>
        </w:rPr>
        <w:drawing>
          <wp:inline distT="0" distB="0" distL="0" distR="0" wp14:anchorId="41BBCB26" wp14:editId="6FB5A984">
            <wp:extent cx="3168000" cy="2375070"/>
            <wp:effectExtent l="0" t="0" r="0" b="0"/>
            <wp:docPr id="1095524250" name="Picture 4"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24250" name="Picture 4" descr="A graph of a number of years&#10;&#10;Description automatically generated with medium confidence"/>
                    <pic:cNvPicPr/>
                  </pic:nvPicPr>
                  <pic:blipFill>
                    <a:blip r:embed="rId14" cstate="print">
                      <a:extLst>
                        <a:ext uri="{28A0092B-C50C-407E-A947-70E740481C1C}">
                          <a14:useLocalDpi xmlns:a14="http://schemas.microsoft.com/office/drawing/2010/main" val="0"/>
                        </a:ext>
                      </a:extLst>
                    </a:blip>
                    <a:srcRect l="1136" t="-20" r="-1215" b="-20"/>
                    <a:stretch>
                      <a:fillRect/>
                    </a:stretch>
                  </pic:blipFill>
                  <pic:spPr bwMode="auto">
                    <a:xfrm>
                      <a:off x="0" y="0"/>
                      <a:ext cx="3170480" cy="2376930"/>
                    </a:xfrm>
                    <a:prstGeom prst="rect">
                      <a:avLst/>
                    </a:prstGeom>
                    <a:ln>
                      <a:noFill/>
                    </a:ln>
                    <a:extLst>
                      <a:ext uri="{53640926-AAD7-44D8-BBD7-CCE9431645EC}">
                        <a14:shadowObscured xmlns:a14="http://schemas.microsoft.com/office/drawing/2010/main"/>
                      </a:ext>
                    </a:extLst>
                  </pic:spPr>
                </pic:pic>
              </a:graphicData>
            </a:graphic>
          </wp:inline>
        </w:drawing>
      </w:r>
    </w:p>
    <w:p w14:paraId="54DD6B41" w14:textId="77777777" w:rsidR="006F51F8" w:rsidRPr="00474FF6" w:rsidRDefault="00000000" w:rsidP="006F51F8">
      <w:pPr>
        <w:spacing w:before="80"/>
        <w:rPr>
          <w:rFonts w:ascii="Times New Roman" w:hAnsi="Times New Roman" w:cs="Times New Roman"/>
          <w:b/>
          <w:bCs/>
          <w:u w:val="single"/>
          <w:lang w:val="en-US"/>
        </w:rPr>
      </w:pPr>
      <w:r w:rsidRPr="00474FF6">
        <w:rPr>
          <w:rFonts w:ascii="Times New Roman" w:hAnsi="Times New Roman" w:cs="Times New Roman"/>
          <w:b/>
          <w:bCs/>
          <w:u w:val="single"/>
          <w:lang w:val="en-US"/>
        </w:rPr>
        <w:t>Bar Plot</w:t>
      </w:r>
    </w:p>
    <w:p w14:paraId="4D687B9F" w14:textId="217F9ADD" w:rsidR="007B4892" w:rsidRPr="00474FF6" w:rsidRDefault="00000000" w:rsidP="002E57E2">
      <w:pPr>
        <w:spacing w:before="80"/>
        <w:ind w:right="-139"/>
        <w:jc w:val="both"/>
        <w:rPr>
          <w:rFonts w:ascii="Times New Roman" w:hAnsi="Times New Roman" w:cs="Times New Roman"/>
          <w:lang w:val="en-US"/>
        </w:rPr>
      </w:pPr>
      <w:r w:rsidRPr="00474FF6">
        <w:rPr>
          <w:rFonts w:ascii="Times New Roman" w:hAnsi="Times New Roman" w:cs="Times New Roman"/>
          <w:lang w:val="en-US"/>
        </w:rPr>
        <w:lastRenderedPageBreak/>
        <w:t xml:space="preserve">The </w:t>
      </w:r>
      <w:r w:rsidR="00D6256B" w:rsidRPr="00474FF6">
        <w:rPr>
          <w:rFonts w:ascii="Times New Roman" w:hAnsi="Times New Roman" w:cs="Times New Roman"/>
          <w:lang w:val="en-US"/>
        </w:rPr>
        <w:t>above bar plot shows the percentages between total natural recourse rents and forest are</w:t>
      </w:r>
      <w:r w:rsidR="006F51F8" w:rsidRPr="00474FF6">
        <w:rPr>
          <w:rFonts w:ascii="Times New Roman" w:hAnsi="Times New Roman" w:cs="Times New Roman"/>
          <w:lang w:val="en-US"/>
        </w:rPr>
        <w:t xml:space="preserve">a from the year 2008 to 2020. We can see that forest area is always </w:t>
      </w:r>
      <w:r w:rsidR="00426593">
        <w:rPr>
          <w:rFonts w:ascii="Times New Roman" w:hAnsi="Times New Roman" w:cs="Times New Roman"/>
          <w:lang w:val="en-US"/>
        </w:rPr>
        <w:t>greater</w:t>
      </w:r>
      <w:r w:rsidR="006F51F8" w:rsidRPr="00474FF6">
        <w:rPr>
          <w:rFonts w:ascii="Times New Roman" w:hAnsi="Times New Roman" w:cs="Times New Roman"/>
          <w:lang w:val="en-US"/>
        </w:rPr>
        <w:t xml:space="preserve"> than total natural resource rent from 2008 to 2020 also it is almost the same percentage from 2008 to 2020 which is nearing 25. The natural resources rent has decreased over the years 2008 to 2020. </w:t>
      </w:r>
    </w:p>
    <w:p w14:paraId="3C5B745B" w14:textId="77777777" w:rsidR="008355D3" w:rsidRDefault="008355D3" w:rsidP="009F12C7">
      <w:pPr>
        <w:spacing w:before="80"/>
        <w:jc w:val="both"/>
        <w:rPr>
          <w:rFonts w:ascii="Times New Roman" w:hAnsi="Times New Roman" w:cs="Times New Roman"/>
          <w:b/>
          <w:bCs/>
          <w:sz w:val="28"/>
          <w:szCs w:val="28"/>
          <w:lang w:val="en-US"/>
        </w:rPr>
      </w:pPr>
    </w:p>
    <w:p w14:paraId="1B8B88A0" w14:textId="77777777" w:rsidR="006F51F8" w:rsidRPr="009F12C7" w:rsidRDefault="00000000" w:rsidP="009F12C7">
      <w:pPr>
        <w:spacing w:before="80"/>
        <w:jc w:val="both"/>
        <w:rPr>
          <w:rFonts w:ascii="Times New Roman" w:hAnsi="Times New Roman" w:cs="Times New Roman"/>
          <w:b/>
          <w:bCs/>
          <w:sz w:val="28"/>
          <w:szCs w:val="28"/>
          <w:u w:val="single"/>
          <w:lang w:val="en-US"/>
        </w:rPr>
      </w:pPr>
      <w:r w:rsidRPr="004B34FE">
        <w:rPr>
          <w:rFonts w:ascii="Times New Roman" w:hAnsi="Times New Roman" w:cs="Times New Roman"/>
          <w:b/>
          <w:bCs/>
          <w:sz w:val="28"/>
          <w:szCs w:val="28"/>
          <w:u w:val="single"/>
          <w:lang w:val="en-US"/>
        </w:rPr>
        <w:t>Finding 5</w:t>
      </w:r>
      <w:r w:rsidRPr="009F12C7">
        <w:rPr>
          <w:rFonts w:ascii="Times New Roman" w:hAnsi="Times New Roman" w:cs="Times New Roman"/>
          <w:b/>
          <w:bCs/>
          <w:sz w:val="28"/>
          <w:szCs w:val="28"/>
          <w:lang w:val="en-US"/>
        </w:rPr>
        <w:t>:</w:t>
      </w:r>
    </w:p>
    <w:p w14:paraId="53051321" w14:textId="77777777" w:rsidR="00F52C97" w:rsidRPr="009F12C7" w:rsidRDefault="00000000" w:rsidP="008355D3">
      <w:pPr>
        <w:tabs>
          <w:tab w:val="left" w:pos="142"/>
        </w:tabs>
        <w:spacing w:before="80"/>
        <w:ind w:right="3"/>
        <w:jc w:val="center"/>
        <w:rPr>
          <w:rFonts w:ascii="Times New Roman" w:hAnsi="Times New Roman" w:cs="Times New Roman"/>
          <w:b/>
          <w:bCs/>
          <w:sz w:val="22"/>
          <w:szCs w:val="22"/>
          <w:u w:val="single"/>
          <w:lang w:val="en-US"/>
        </w:rPr>
      </w:pPr>
      <w:r w:rsidRPr="009F12C7">
        <w:rPr>
          <w:rFonts w:ascii="Times New Roman" w:hAnsi="Times New Roman" w:cs="Times New Roman"/>
          <w:b/>
          <w:bCs/>
          <w:noProof/>
          <w:sz w:val="22"/>
          <w:szCs w:val="22"/>
          <w:u w:val="single"/>
          <w:lang w:val="en-US"/>
        </w:rPr>
        <w:drawing>
          <wp:inline distT="0" distB="0" distL="0" distR="0" wp14:anchorId="663A601B" wp14:editId="6885D30F">
            <wp:extent cx="3168000" cy="2375070"/>
            <wp:effectExtent l="0" t="0" r="0" b="0"/>
            <wp:docPr id="347369098" name="Picture 5" descr="A graph of the growth of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69098" name="Picture 5" descr="A graph of the growth of countries/regions&#10;&#10;Description automatically generated with medium confidence"/>
                    <pic:cNvPicPr/>
                  </pic:nvPicPr>
                  <pic:blipFill>
                    <a:blip r:embed="rId15">
                      <a:extLst>
                        <a:ext uri="{28A0092B-C50C-407E-A947-70E740481C1C}">
                          <a14:useLocalDpi xmlns:a14="http://schemas.microsoft.com/office/drawing/2010/main" val="0"/>
                        </a:ext>
                      </a:extLst>
                    </a:blip>
                    <a:srcRect l="480" t="6320" r="8727" b="686"/>
                    <a:stretch>
                      <a:fillRect/>
                    </a:stretch>
                  </pic:blipFill>
                  <pic:spPr bwMode="auto">
                    <a:xfrm>
                      <a:off x="0" y="0"/>
                      <a:ext cx="3170480" cy="2376930"/>
                    </a:xfrm>
                    <a:prstGeom prst="rect">
                      <a:avLst/>
                    </a:prstGeom>
                    <a:ln>
                      <a:noFill/>
                    </a:ln>
                    <a:extLst>
                      <a:ext uri="{53640926-AAD7-44D8-BBD7-CCE9431645EC}">
                        <a14:shadowObscured xmlns:a14="http://schemas.microsoft.com/office/drawing/2010/main"/>
                      </a:ext>
                    </a:extLst>
                  </pic:spPr>
                </pic:pic>
              </a:graphicData>
            </a:graphic>
          </wp:inline>
        </w:drawing>
      </w:r>
    </w:p>
    <w:p w14:paraId="04BBAAE4" w14:textId="77777777" w:rsidR="00D62F02" w:rsidRPr="002E57E2" w:rsidRDefault="00000000" w:rsidP="002E57E2">
      <w:pPr>
        <w:tabs>
          <w:tab w:val="left" w:pos="142"/>
        </w:tabs>
        <w:spacing w:before="80"/>
        <w:ind w:right="-139"/>
        <w:jc w:val="both"/>
        <w:rPr>
          <w:rFonts w:ascii="Times New Roman" w:hAnsi="Times New Roman" w:cs="Times New Roman"/>
          <w:u w:val="single"/>
          <w:lang w:val="en-US"/>
        </w:rPr>
      </w:pPr>
      <w:r w:rsidRPr="002E57E2">
        <w:rPr>
          <w:rFonts w:ascii="Times New Roman" w:hAnsi="Times New Roman" w:cs="Times New Roman"/>
          <w:b/>
          <w:bCs/>
          <w:u w:val="single"/>
          <w:lang w:val="en-US"/>
        </w:rPr>
        <w:t>Line graph</w:t>
      </w:r>
    </w:p>
    <w:p w14:paraId="2E978E66" w14:textId="3827841D" w:rsidR="005C4AD6" w:rsidRPr="002E57E2" w:rsidRDefault="00000000" w:rsidP="002E57E2">
      <w:pPr>
        <w:spacing w:before="80"/>
        <w:ind w:right="-139"/>
        <w:jc w:val="both"/>
        <w:rPr>
          <w:rFonts w:ascii="Times New Roman" w:hAnsi="Times New Roman" w:cs="Times New Roman"/>
          <w:lang w:val="en-US"/>
        </w:rPr>
      </w:pPr>
      <w:r w:rsidRPr="002E57E2">
        <w:rPr>
          <w:rFonts w:ascii="Times New Roman" w:hAnsi="Times New Roman" w:cs="Times New Roman"/>
          <w:lang w:val="en-US"/>
        </w:rPr>
        <w:t>The</w:t>
      </w:r>
      <w:r w:rsidR="009B2D26" w:rsidRPr="002E57E2">
        <w:rPr>
          <w:rFonts w:ascii="Times New Roman" w:hAnsi="Times New Roman" w:cs="Times New Roman"/>
          <w:lang w:val="en-US"/>
        </w:rPr>
        <w:t xml:space="preserve"> </w:t>
      </w:r>
      <w:r w:rsidR="004347E3" w:rsidRPr="002E57E2">
        <w:rPr>
          <w:rFonts w:ascii="Times New Roman" w:hAnsi="Times New Roman" w:cs="Times New Roman"/>
          <w:lang w:val="en-US"/>
        </w:rPr>
        <w:t xml:space="preserve">above line graph shows the GDP per capita percentages of India, the United Kingdom, the Netherlands, Thailand, Pakistan, and Norway from the year 2008 to 2020. We can see that India has a </w:t>
      </w:r>
      <w:r w:rsidR="00426593">
        <w:rPr>
          <w:rFonts w:ascii="Times New Roman" w:hAnsi="Times New Roman" w:cs="Times New Roman"/>
          <w:lang w:val="en-US"/>
        </w:rPr>
        <w:t xml:space="preserve">seen </w:t>
      </w:r>
      <w:r w:rsidR="004347E3" w:rsidRPr="002E57E2">
        <w:rPr>
          <w:rFonts w:ascii="Times New Roman" w:hAnsi="Times New Roman" w:cs="Times New Roman"/>
          <w:lang w:val="en-US"/>
        </w:rPr>
        <w:t xml:space="preserve">very slight increase from 2008 to 2020. </w:t>
      </w:r>
      <w:r w:rsidR="00426593">
        <w:rPr>
          <w:rFonts w:ascii="Times New Roman" w:hAnsi="Times New Roman" w:cs="Times New Roman"/>
          <w:lang w:val="en-US"/>
        </w:rPr>
        <w:t xml:space="preserve">The </w:t>
      </w:r>
      <w:r w:rsidR="004347E3" w:rsidRPr="002E57E2">
        <w:rPr>
          <w:rFonts w:ascii="Times New Roman" w:hAnsi="Times New Roman" w:cs="Times New Roman"/>
          <w:lang w:val="en-US"/>
        </w:rPr>
        <w:t>United Kingdom has increased its percentage from 2008 to 2019</w:t>
      </w:r>
      <w:r w:rsidR="00426593">
        <w:rPr>
          <w:rFonts w:ascii="Times New Roman" w:hAnsi="Times New Roman" w:cs="Times New Roman"/>
          <w:lang w:val="en-US"/>
        </w:rPr>
        <w:t>,</w:t>
      </w:r>
      <w:r w:rsidR="004347E3" w:rsidRPr="002E57E2">
        <w:rPr>
          <w:rFonts w:ascii="Times New Roman" w:hAnsi="Times New Roman" w:cs="Times New Roman"/>
          <w:lang w:val="en-US"/>
        </w:rPr>
        <w:t xml:space="preserve"> and it has </w:t>
      </w:r>
      <w:r w:rsidR="00426593">
        <w:rPr>
          <w:rFonts w:ascii="Times New Roman" w:hAnsi="Times New Roman" w:cs="Times New Roman"/>
          <w:lang w:val="en-US"/>
        </w:rPr>
        <w:t>been</w:t>
      </w:r>
      <w:r w:rsidR="004347E3" w:rsidRPr="002E57E2">
        <w:rPr>
          <w:rFonts w:ascii="Times New Roman" w:hAnsi="Times New Roman" w:cs="Times New Roman"/>
          <w:lang w:val="en-US"/>
        </w:rPr>
        <w:t xml:space="preserve"> decreased in 2020. Thailand has increased from 2008 to 2020. Pakistan has</w:t>
      </w:r>
      <w:r w:rsidR="00426593">
        <w:rPr>
          <w:rFonts w:ascii="Times New Roman" w:hAnsi="Times New Roman" w:cs="Times New Roman"/>
          <w:lang w:val="en-US"/>
        </w:rPr>
        <w:t xml:space="preserve"> seen a</w:t>
      </w:r>
      <w:r w:rsidR="004347E3" w:rsidRPr="002E57E2">
        <w:rPr>
          <w:rFonts w:ascii="Times New Roman" w:hAnsi="Times New Roman" w:cs="Times New Roman"/>
          <w:lang w:val="en-US"/>
        </w:rPr>
        <w:t xml:space="preserve"> very slight increase over these years. For Norway, </w:t>
      </w:r>
      <w:r w:rsidR="00302A42" w:rsidRPr="002E57E2">
        <w:rPr>
          <w:rFonts w:ascii="Times New Roman" w:hAnsi="Times New Roman" w:cs="Times New Roman"/>
          <w:lang w:val="en-US"/>
        </w:rPr>
        <w:t>the GDP per capita has been increasing and decreasing over the years</w:t>
      </w:r>
      <w:r w:rsidR="00426593">
        <w:rPr>
          <w:rFonts w:ascii="Times New Roman" w:hAnsi="Times New Roman" w:cs="Times New Roman"/>
          <w:lang w:val="en-US"/>
        </w:rPr>
        <w:t>,</w:t>
      </w:r>
      <w:r w:rsidR="00302A42" w:rsidRPr="002E57E2">
        <w:rPr>
          <w:rFonts w:ascii="Times New Roman" w:hAnsi="Times New Roman" w:cs="Times New Roman"/>
          <w:lang w:val="en-US"/>
        </w:rPr>
        <w:t xml:space="preserve"> and the percentage in 2020 is </w:t>
      </w:r>
      <w:r w:rsidR="00A61AB6">
        <w:rPr>
          <w:rFonts w:ascii="Times New Roman" w:hAnsi="Times New Roman" w:cs="Times New Roman"/>
          <w:lang w:val="en-US"/>
        </w:rPr>
        <w:t>higher</w:t>
      </w:r>
      <w:r w:rsidR="00302A42" w:rsidRPr="002E57E2">
        <w:rPr>
          <w:rFonts w:ascii="Times New Roman" w:hAnsi="Times New Roman" w:cs="Times New Roman"/>
          <w:lang w:val="en-US"/>
        </w:rPr>
        <w:t xml:space="preserve"> than the percentage in 2008. For the Netherlands, the percentage has increased from 2008 to 2020 and </w:t>
      </w:r>
      <w:proofErr w:type="spellStart"/>
      <w:r w:rsidR="00302A42" w:rsidRPr="002E57E2">
        <w:rPr>
          <w:rFonts w:ascii="Times New Roman" w:hAnsi="Times New Roman" w:cs="Times New Roman"/>
          <w:lang w:val="en-US"/>
        </w:rPr>
        <w:t>stabili</w:t>
      </w:r>
      <w:r w:rsidR="00A61AB6">
        <w:rPr>
          <w:rFonts w:ascii="Times New Roman" w:hAnsi="Times New Roman" w:cs="Times New Roman"/>
          <w:lang w:val="en-US"/>
        </w:rPr>
        <w:t>s</w:t>
      </w:r>
      <w:r w:rsidR="00302A42" w:rsidRPr="002E57E2">
        <w:rPr>
          <w:rFonts w:ascii="Times New Roman" w:hAnsi="Times New Roman" w:cs="Times New Roman"/>
          <w:lang w:val="en-US"/>
        </w:rPr>
        <w:t>ed</w:t>
      </w:r>
      <w:proofErr w:type="spellEnd"/>
      <w:r w:rsidR="00302A42" w:rsidRPr="002E57E2">
        <w:rPr>
          <w:rFonts w:ascii="Times New Roman" w:hAnsi="Times New Roman" w:cs="Times New Roman"/>
          <w:lang w:val="en-US"/>
        </w:rPr>
        <w:t xml:space="preserve"> from 2019 to 2020.</w:t>
      </w:r>
    </w:p>
    <w:p w14:paraId="073EA0EC" w14:textId="77777777" w:rsidR="00302A42" w:rsidRPr="009F12C7" w:rsidRDefault="00302A42" w:rsidP="00473BB3">
      <w:pPr>
        <w:spacing w:before="80"/>
        <w:jc w:val="both"/>
        <w:rPr>
          <w:rFonts w:ascii="Times New Roman" w:hAnsi="Times New Roman" w:cs="Times New Roman"/>
          <w:sz w:val="22"/>
          <w:szCs w:val="22"/>
          <w:lang w:val="en-US"/>
        </w:rPr>
      </w:pPr>
    </w:p>
    <w:p w14:paraId="08B02440" w14:textId="77777777" w:rsidR="00911290" w:rsidRDefault="00911290" w:rsidP="00311AED">
      <w:pPr>
        <w:spacing w:after="0"/>
        <w:rPr>
          <w:rFonts w:ascii="Times New Roman" w:hAnsi="Times New Roman" w:cs="Times New Roman"/>
          <w:b/>
          <w:bCs/>
          <w:sz w:val="28"/>
          <w:szCs w:val="28"/>
          <w:u w:val="single"/>
          <w:lang w:val="en-US"/>
        </w:rPr>
      </w:pPr>
    </w:p>
    <w:p w14:paraId="686B6CA9" w14:textId="77777777" w:rsidR="00911290" w:rsidRDefault="00911290" w:rsidP="00311AED">
      <w:pPr>
        <w:spacing w:after="0"/>
        <w:rPr>
          <w:rFonts w:ascii="Times New Roman" w:hAnsi="Times New Roman" w:cs="Times New Roman"/>
          <w:b/>
          <w:bCs/>
          <w:sz w:val="28"/>
          <w:szCs w:val="28"/>
          <w:u w:val="single"/>
          <w:lang w:val="en-US"/>
        </w:rPr>
      </w:pPr>
    </w:p>
    <w:p w14:paraId="7C347F2F" w14:textId="77777777" w:rsidR="00911290" w:rsidRDefault="00911290" w:rsidP="00311AED">
      <w:pPr>
        <w:spacing w:after="0"/>
        <w:rPr>
          <w:rFonts w:ascii="Times New Roman" w:hAnsi="Times New Roman" w:cs="Times New Roman"/>
          <w:b/>
          <w:bCs/>
          <w:sz w:val="28"/>
          <w:szCs w:val="28"/>
          <w:u w:val="single"/>
          <w:lang w:val="en-US"/>
        </w:rPr>
      </w:pPr>
    </w:p>
    <w:p w14:paraId="05002E95" w14:textId="77777777" w:rsidR="00911290" w:rsidRDefault="00911290" w:rsidP="00311AED">
      <w:pPr>
        <w:spacing w:after="0"/>
        <w:rPr>
          <w:rFonts w:ascii="Times New Roman" w:hAnsi="Times New Roman" w:cs="Times New Roman"/>
          <w:b/>
          <w:bCs/>
          <w:sz w:val="28"/>
          <w:szCs w:val="28"/>
          <w:u w:val="single"/>
          <w:lang w:val="en-US"/>
        </w:rPr>
      </w:pPr>
    </w:p>
    <w:p w14:paraId="7307AB05" w14:textId="77777777" w:rsidR="00911290" w:rsidRDefault="00911290" w:rsidP="00311AED">
      <w:pPr>
        <w:spacing w:after="0"/>
        <w:rPr>
          <w:rFonts w:ascii="Times New Roman" w:hAnsi="Times New Roman" w:cs="Times New Roman"/>
          <w:b/>
          <w:bCs/>
          <w:sz w:val="28"/>
          <w:szCs w:val="28"/>
          <w:u w:val="single"/>
          <w:lang w:val="en-US"/>
        </w:rPr>
      </w:pPr>
    </w:p>
    <w:p w14:paraId="0838D50F" w14:textId="77777777" w:rsidR="00911290" w:rsidRDefault="00911290" w:rsidP="00311AED">
      <w:pPr>
        <w:spacing w:after="0"/>
        <w:rPr>
          <w:rFonts w:ascii="Times New Roman" w:hAnsi="Times New Roman" w:cs="Times New Roman"/>
          <w:b/>
          <w:bCs/>
          <w:sz w:val="28"/>
          <w:szCs w:val="28"/>
          <w:u w:val="single"/>
          <w:lang w:val="en-US"/>
        </w:rPr>
      </w:pPr>
    </w:p>
    <w:p w14:paraId="075245B1" w14:textId="77777777" w:rsidR="00911290" w:rsidRDefault="00911290" w:rsidP="00311AED">
      <w:pPr>
        <w:spacing w:after="0"/>
        <w:rPr>
          <w:rFonts w:ascii="Times New Roman" w:hAnsi="Times New Roman" w:cs="Times New Roman"/>
          <w:b/>
          <w:bCs/>
          <w:sz w:val="28"/>
          <w:szCs w:val="28"/>
          <w:u w:val="single"/>
          <w:lang w:val="en-US"/>
        </w:rPr>
      </w:pPr>
    </w:p>
    <w:p w14:paraId="7A485557" w14:textId="77777777" w:rsidR="00911290" w:rsidRDefault="00911290" w:rsidP="00311AED">
      <w:pPr>
        <w:spacing w:after="0"/>
        <w:rPr>
          <w:rFonts w:ascii="Times New Roman" w:hAnsi="Times New Roman" w:cs="Times New Roman"/>
          <w:b/>
          <w:bCs/>
          <w:sz w:val="28"/>
          <w:szCs w:val="28"/>
          <w:u w:val="single"/>
          <w:lang w:val="en-US"/>
        </w:rPr>
      </w:pPr>
    </w:p>
    <w:p w14:paraId="43FED3BB" w14:textId="77777777" w:rsidR="00911290" w:rsidRDefault="00911290" w:rsidP="00311AED">
      <w:pPr>
        <w:spacing w:after="0"/>
        <w:rPr>
          <w:rFonts w:ascii="Times New Roman" w:hAnsi="Times New Roman" w:cs="Times New Roman"/>
          <w:b/>
          <w:bCs/>
          <w:sz w:val="28"/>
          <w:szCs w:val="28"/>
          <w:u w:val="single"/>
          <w:lang w:val="en-US"/>
        </w:rPr>
      </w:pPr>
    </w:p>
    <w:p w14:paraId="220D80C8" w14:textId="77777777" w:rsidR="00911290" w:rsidRDefault="00911290" w:rsidP="00311AED">
      <w:pPr>
        <w:spacing w:after="0"/>
        <w:rPr>
          <w:rFonts w:ascii="Times New Roman" w:hAnsi="Times New Roman" w:cs="Times New Roman"/>
          <w:b/>
          <w:bCs/>
          <w:sz w:val="28"/>
          <w:szCs w:val="28"/>
          <w:u w:val="single"/>
          <w:lang w:val="en-US"/>
        </w:rPr>
      </w:pPr>
    </w:p>
    <w:p w14:paraId="7B1235F2" w14:textId="77777777" w:rsidR="00911290" w:rsidRDefault="00911290" w:rsidP="00311AED">
      <w:pPr>
        <w:spacing w:after="0"/>
        <w:rPr>
          <w:rFonts w:ascii="Times New Roman" w:hAnsi="Times New Roman" w:cs="Times New Roman"/>
          <w:b/>
          <w:bCs/>
          <w:sz w:val="28"/>
          <w:szCs w:val="28"/>
          <w:u w:val="single"/>
          <w:lang w:val="en-US"/>
        </w:rPr>
      </w:pPr>
    </w:p>
    <w:p w14:paraId="04AC7516" w14:textId="77777777" w:rsidR="00911290" w:rsidRDefault="00911290" w:rsidP="00311AED">
      <w:pPr>
        <w:spacing w:after="0"/>
        <w:rPr>
          <w:rFonts w:ascii="Times New Roman" w:hAnsi="Times New Roman" w:cs="Times New Roman"/>
          <w:b/>
          <w:bCs/>
          <w:sz w:val="28"/>
          <w:szCs w:val="28"/>
          <w:u w:val="single"/>
          <w:lang w:val="en-US"/>
        </w:rPr>
      </w:pPr>
    </w:p>
    <w:p w14:paraId="67147D52" w14:textId="77777777" w:rsidR="00311AED" w:rsidRDefault="00000000" w:rsidP="00311AED">
      <w:pPr>
        <w:spacing w:after="0"/>
        <w:rPr>
          <w:rFonts w:ascii="Times New Roman" w:hAnsi="Times New Roman" w:cs="Times New Roman"/>
          <w:b/>
          <w:bCs/>
          <w:sz w:val="28"/>
          <w:szCs w:val="28"/>
          <w:u w:val="single"/>
          <w:lang w:val="en-US"/>
        </w:rPr>
      </w:pPr>
      <w:r w:rsidRPr="009F12C7">
        <w:rPr>
          <w:rFonts w:ascii="Times New Roman" w:hAnsi="Times New Roman" w:cs="Times New Roman"/>
          <w:b/>
          <w:bCs/>
          <w:sz w:val="28"/>
          <w:szCs w:val="28"/>
          <w:u w:val="single"/>
          <w:lang w:val="en-US"/>
        </w:rPr>
        <w:t>Finding 6:</w:t>
      </w:r>
    </w:p>
    <w:p w14:paraId="181892B3" w14:textId="77777777" w:rsidR="00C1157D" w:rsidRPr="008355D3" w:rsidRDefault="00000000" w:rsidP="00311AED">
      <w:pPr>
        <w:spacing w:after="0"/>
        <w:rPr>
          <w:rFonts w:ascii="Times New Roman" w:hAnsi="Times New Roman" w:cs="Times New Roman"/>
          <w:b/>
          <w:bCs/>
          <w:sz w:val="28"/>
          <w:szCs w:val="28"/>
          <w:u w:val="single"/>
          <w:lang w:val="en-US"/>
        </w:rPr>
      </w:pPr>
      <w:r w:rsidRPr="009F12C7">
        <w:rPr>
          <w:rFonts w:ascii="Times New Roman" w:hAnsi="Times New Roman" w:cs="Times New Roman"/>
          <w:b/>
          <w:bCs/>
          <w:noProof/>
          <w:sz w:val="22"/>
          <w:szCs w:val="22"/>
          <w:u w:val="single"/>
          <w:lang w:val="en-US"/>
        </w:rPr>
        <w:drawing>
          <wp:inline distT="0" distB="0" distL="0" distR="0" wp14:anchorId="70FECBD3" wp14:editId="79DE54A3">
            <wp:extent cx="3168000" cy="2375070"/>
            <wp:effectExtent l="0" t="0" r="0" b="0"/>
            <wp:docPr id="2087607116" name="Picture 6"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7116" name="Picture 6" descr="A red and blue squares&#10;&#10;Description automatically generated"/>
                    <pic:cNvPicPr/>
                  </pic:nvPicPr>
                  <pic:blipFill>
                    <a:blip r:embed="rId16" cstate="print">
                      <a:extLst>
                        <a:ext uri="{28A0092B-C50C-407E-A947-70E740481C1C}">
                          <a14:useLocalDpi xmlns:a14="http://schemas.microsoft.com/office/drawing/2010/main" val="0"/>
                        </a:ext>
                      </a:extLst>
                    </a:blip>
                    <a:srcRect l="4956" t="7317" r="15703" b="4649"/>
                    <a:stretch>
                      <a:fillRect/>
                    </a:stretch>
                  </pic:blipFill>
                  <pic:spPr bwMode="auto">
                    <a:xfrm>
                      <a:off x="0" y="0"/>
                      <a:ext cx="3170480" cy="2376930"/>
                    </a:xfrm>
                    <a:prstGeom prst="rect">
                      <a:avLst/>
                    </a:prstGeom>
                    <a:ln>
                      <a:noFill/>
                    </a:ln>
                    <a:extLst>
                      <a:ext uri="{53640926-AAD7-44D8-BBD7-CCE9431645EC}">
                        <a14:shadowObscured xmlns:a14="http://schemas.microsoft.com/office/drawing/2010/main"/>
                      </a:ext>
                    </a:extLst>
                  </pic:spPr>
                </pic:pic>
              </a:graphicData>
            </a:graphic>
          </wp:inline>
        </w:drawing>
      </w:r>
    </w:p>
    <w:p w14:paraId="01C0A3B0" w14:textId="77777777" w:rsidR="006B3740" w:rsidRPr="00474FF6" w:rsidRDefault="00000000" w:rsidP="004B34FE">
      <w:pPr>
        <w:spacing w:before="80"/>
        <w:ind w:right="-139"/>
        <w:rPr>
          <w:rFonts w:ascii="Times New Roman" w:hAnsi="Times New Roman" w:cs="Times New Roman"/>
          <w:lang w:val="en-US"/>
        </w:rPr>
      </w:pPr>
      <w:r w:rsidRPr="00474FF6">
        <w:rPr>
          <w:rFonts w:ascii="Times New Roman" w:hAnsi="Times New Roman" w:cs="Times New Roman"/>
          <w:b/>
          <w:bCs/>
          <w:u w:val="single"/>
          <w:lang w:val="en-US"/>
        </w:rPr>
        <w:t>Heat Map</w:t>
      </w:r>
    </w:p>
    <w:p w14:paraId="5654556D" w14:textId="7FDD0698" w:rsidR="006B3740" w:rsidRPr="00474FF6" w:rsidRDefault="00000000" w:rsidP="004B34FE">
      <w:pPr>
        <w:spacing w:before="80"/>
        <w:ind w:right="-139"/>
        <w:jc w:val="both"/>
        <w:rPr>
          <w:rFonts w:ascii="Times New Roman" w:hAnsi="Times New Roman" w:cs="Times New Roman"/>
          <w:lang w:val="en-US"/>
        </w:rPr>
      </w:pPr>
      <w:r w:rsidRPr="00474FF6">
        <w:rPr>
          <w:rFonts w:ascii="Times New Roman" w:hAnsi="Times New Roman" w:cs="Times New Roman"/>
          <w:lang w:val="en-US"/>
        </w:rPr>
        <w:t xml:space="preserve">The above heat map shows the correlation between crop production and GDP per capita. It shows that </w:t>
      </w:r>
      <w:r w:rsidR="00066CB6">
        <w:rPr>
          <w:rFonts w:ascii="Times New Roman" w:hAnsi="Times New Roman" w:cs="Times New Roman"/>
          <w:lang w:val="en-US"/>
        </w:rPr>
        <w:t>there is</w:t>
      </w:r>
      <w:r w:rsidRPr="00474FF6">
        <w:rPr>
          <w:rFonts w:ascii="Times New Roman" w:hAnsi="Times New Roman" w:cs="Times New Roman"/>
          <w:lang w:val="en-US"/>
        </w:rPr>
        <w:t xml:space="preserve"> a negative correlation between crop production and GDP per capita</w:t>
      </w:r>
      <w:r w:rsidR="00D26EA6">
        <w:rPr>
          <w:rFonts w:ascii="Times New Roman" w:hAnsi="Times New Roman" w:cs="Times New Roman"/>
          <w:lang w:val="en-US"/>
        </w:rPr>
        <w:t>,</w:t>
      </w:r>
      <w:r w:rsidRPr="00474FF6">
        <w:rPr>
          <w:rFonts w:ascii="Times New Roman" w:hAnsi="Times New Roman" w:cs="Times New Roman"/>
          <w:lang w:val="en-US"/>
        </w:rPr>
        <w:t xml:space="preserve"> and </w:t>
      </w:r>
      <w:r w:rsidR="00D26EA6">
        <w:rPr>
          <w:rFonts w:ascii="Times New Roman" w:hAnsi="Times New Roman" w:cs="Times New Roman"/>
          <w:lang w:val="en-US"/>
        </w:rPr>
        <w:t>they are</w:t>
      </w:r>
      <w:r w:rsidRPr="00474FF6">
        <w:rPr>
          <w:rFonts w:ascii="Times New Roman" w:hAnsi="Times New Roman" w:cs="Times New Roman"/>
          <w:lang w:val="en-US"/>
        </w:rPr>
        <w:t xml:space="preserve"> inversely proportional to each other.</w:t>
      </w:r>
      <w:r w:rsidR="002B3FFC">
        <w:rPr>
          <w:rFonts w:ascii="Times New Roman" w:hAnsi="Times New Roman" w:cs="Times New Roman"/>
          <w:lang w:val="en-US"/>
        </w:rPr>
        <w:t xml:space="preserve"> It indicates that </w:t>
      </w:r>
      <w:proofErr w:type="spellStart"/>
      <w:r w:rsidR="002B3FFC">
        <w:rPr>
          <w:rFonts w:ascii="Times New Roman" w:hAnsi="Times New Roman" w:cs="Times New Roman"/>
          <w:lang w:val="en-US"/>
        </w:rPr>
        <w:t>gdp</w:t>
      </w:r>
      <w:proofErr w:type="spellEnd"/>
      <w:r w:rsidR="002B3FFC">
        <w:rPr>
          <w:rFonts w:ascii="Times New Roman" w:hAnsi="Times New Roman" w:cs="Times New Roman"/>
          <w:lang w:val="en-US"/>
        </w:rPr>
        <w:t xml:space="preserve"> growth doesn’t only depend on crop production.</w:t>
      </w:r>
    </w:p>
    <w:p w14:paraId="7C5E232B" w14:textId="77777777" w:rsidR="009F12C7" w:rsidRDefault="009F12C7" w:rsidP="000E36A3">
      <w:pPr>
        <w:spacing w:before="80"/>
        <w:ind w:right="3"/>
        <w:jc w:val="both"/>
        <w:rPr>
          <w:rFonts w:ascii="Times New Roman" w:hAnsi="Times New Roman" w:cs="Times New Roman"/>
          <w:b/>
          <w:bCs/>
          <w:sz w:val="28"/>
          <w:szCs w:val="28"/>
          <w:u w:val="single"/>
          <w:lang w:val="en-US"/>
        </w:rPr>
      </w:pPr>
    </w:p>
    <w:p w14:paraId="42782108" w14:textId="77777777" w:rsidR="00C1157D" w:rsidRPr="009F12C7" w:rsidRDefault="00000000" w:rsidP="004B34FE">
      <w:pPr>
        <w:spacing w:before="80"/>
        <w:ind w:right="-139"/>
        <w:jc w:val="both"/>
        <w:rPr>
          <w:rFonts w:ascii="Times New Roman" w:hAnsi="Times New Roman" w:cs="Times New Roman"/>
          <w:b/>
          <w:bCs/>
          <w:sz w:val="28"/>
          <w:szCs w:val="28"/>
          <w:lang w:val="en-US"/>
        </w:rPr>
      </w:pPr>
      <w:r w:rsidRPr="009F12C7">
        <w:rPr>
          <w:rFonts w:ascii="Times New Roman" w:hAnsi="Times New Roman" w:cs="Times New Roman"/>
          <w:b/>
          <w:bCs/>
          <w:sz w:val="28"/>
          <w:szCs w:val="28"/>
          <w:u w:val="single"/>
          <w:lang w:val="en-US"/>
        </w:rPr>
        <w:t>Conclusion</w:t>
      </w:r>
      <w:r w:rsidRPr="009F12C7">
        <w:rPr>
          <w:rFonts w:ascii="Times New Roman" w:hAnsi="Times New Roman" w:cs="Times New Roman"/>
          <w:b/>
          <w:bCs/>
          <w:sz w:val="28"/>
          <w:szCs w:val="28"/>
          <w:lang w:val="en-US"/>
        </w:rPr>
        <w:t xml:space="preserve">: </w:t>
      </w:r>
    </w:p>
    <w:p w14:paraId="159805DA" w14:textId="45929790" w:rsidR="000E36A3" w:rsidRPr="002E57E2" w:rsidRDefault="00000000" w:rsidP="004B34FE">
      <w:pPr>
        <w:spacing w:before="80"/>
        <w:ind w:right="-139" w:firstLine="1418"/>
        <w:contextualSpacing/>
        <w:jc w:val="both"/>
        <w:rPr>
          <w:rFonts w:ascii="Times New Roman" w:hAnsi="Times New Roman" w:cs="Times New Roman"/>
          <w:sz w:val="22"/>
          <w:szCs w:val="22"/>
          <w:lang w:val="en-US"/>
        </w:rPr>
      </w:pPr>
      <w:r w:rsidRPr="002E57E2">
        <w:rPr>
          <w:rFonts w:ascii="Times New Roman" w:hAnsi="Times New Roman" w:cs="Times New Roman"/>
          <w:lang w:val="en-US"/>
        </w:rPr>
        <w:t xml:space="preserve">Here we can conclude that indicators such as </w:t>
      </w:r>
      <w:r w:rsidR="004E5114">
        <w:rPr>
          <w:rFonts w:ascii="Times New Roman" w:hAnsi="Times New Roman" w:cs="Times New Roman"/>
          <w:lang w:val="en-US"/>
        </w:rPr>
        <w:t>f</w:t>
      </w:r>
      <w:r w:rsidRPr="002E57E2">
        <w:rPr>
          <w:rFonts w:ascii="Times New Roman" w:hAnsi="Times New Roman" w:cs="Times New Roman"/>
          <w:lang w:val="en-US"/>
        </w:rPr>
        <w:t xml:space="preserve">orest </w:t>
      </w:r>
      <w:r w:rsidR="004E5114">
        <w:rPr>
          <w:rFonts w:ascii="Times New Roman" w:hAnsi="Times New Roman" w:cs="Times New Roman"/>
          <w:lang w:val="en-US"/>
        </w:rPr>
        <w:t>a</w:t>
      </w:r>
      <w:r w:rsidR="009F12C7" w:rsidRPr="002E57E2">
        <w:rPr>
          <w:rFonts w:ascii="Times New Roman" w:hAnsi="Times New Roman" w:cs="Times New Roman"/>
          <w:lang w:val="en-US"/>
        </w:rPr>
        <w:t>rea, GDP</w:t>
      </w:r>
      <w:r w:rsidRPr="002E57E2">
        <w:rPr>
          <w:rFonts w:ascii="Times New Roman" w:hAnsi="Times New Roman" w:cs="Times New Roman"/>
          <w:lang w:val="en-US"/>
        </w:rPr>
        <w:t xml:space="preserve"> </w:t>
      </w:r>
      <w:r w:rsidR="004E5114">
        <w:rPr>
          <w:rFonts w:ascii="Times New Roman" w:hAnsi="Times New Roman" w:cs="Times New Roman"/>
          <w:lang w:val="en-US"/>
        </w:rPr>
        <w:t>p</w:t>
      </w:r>
      <w:r w:rsidRPr="002E57E2">
        <w:rPr>
          <w:rFonts w:ascii="Times New Roman" w:hAnsi="Times New Roman" w:cs="Times New Roman"/>
          <w:lang w:val="en-US"/>
        </w:rPr>
        <w:t>er</w:t>
      </w:r>
      <w:r w:rsidR="009F12C7" w:rsidRPr="002E57E2">
        <w:rPr>
          <w:rFonts w:ascii="Times New Roman" w:hAnsi="Times New Roman" w:cs="Times New Roman"/>
          <w:lang w:val="en-US"/>
        </w:rPr>
        <w:t xml:space="preserve"> </w:t>
      </w:r>
      <w:r w:rsidR="004E5114">
        <w:rPr>
          <w:rFonts w:ascii="Times New Roman" w:hAnsi="Times New Roman" w:cs="Times New Roman"/>
          <w:lang w:val="en-US"/>
        </w:rPr>
        <w:t>c</w:t>
      </w:r>
      <w:r w:rsidR="009F12C7" w:rsidRPr="002E57E2">
        <w:rPr>
          <w:rFonts w:ascii="Times New Roman" w:hAnsi="Times New Roman" w:cs="Times New Roman"/>
          <w:lang w:val="en-US"/>
        </w:rPr>
        <w:t>a</w:t>
      </w:r>
      <w:r w:rsidRPr="002E57E2">
        <w:rPr>
          <w:rFonts w:ascii="Times New Roman" w:hAnsi="Times New Roman" w:cs="Times New Roman"/>
          <w:lang w:val="en-US"/>
        </w:rPr>
        <w:t xml:space="preserve">pita, </w:t>
      </w:r>
      <w:r w:rsidR="004E5114">
        <w:rPr>
          <w:rFonts w:ascii="Times New Roman" w:hAnsi="Times New Roman" w:cs="Times New Roman"/>
          <w:lang w:val="en-US"/>
        </w:rPr>
        <w:t>t</w:t>
      </w:r>
      <w:r w:rsidRPr="002E57E2">
        <w:rPr>
          <w:rFonts w:ascii="Times New Roman" w:hAnsi="Times New Roman" w:cs="Times New Roman"/>
          <w:lang w:val="en-US"/>
        </w:rPr>
        <w:t xml:space="preserve">otal </w:t>
      </w:r>
      <w:r w:rsidR="004E5114">
        <w:rPr>
          <w:rFonts w:ascii="Times New Roman" w:hAnsi="Times New Roman" w:cs="Times New Roman"/>
          <w:lang w:val="en-US"/>
        </w:rPr>
        <w:t>n</w:t>
      </w:r>
      <w:r w:rsidRPr="002E57E2">
        <w:rPr>
          <w:rFonts w:ascii="Times New Roman" w:hAnsi="Times New Roman" w:cs="Times New Roman"/>
          <w:lang w:val="en-US"/>
        </w:rPr>
        <w:t xml:space="preserve">atural resource rents, </w:t>
      </w:r>
      <w:r w:rsidR="004E5114">
        <w:rPr>
          <w:rFonts w:ascii="Times New Roman" w:hAnsi="Times New Roman" w:cs="Times New Roman"/>
          <w:lang w:val="en-US"/>
        </w:rPr>
        <w:t>c</w:t>
      </w:r>
      <w:r w:rsidRPr="002E57E2">
        <w:rPr>
          <w:rFonts w:ascii="Times New Roman" w:hAnsi="Times New Roman" w:cs="Times New Roman"/>
          <w:lang w:val="en-US"/>
        </w:rPr>
        <w:t xml:space="preserve">rop production, and </w:t>
      </w:r>
      <w:r w:rsidR="009F12C7" w:rsidRPr="002E57E2">
        <w:rPr>
          <w:rFonts w:ascii="Times New Roman" w:hAnsi="Times New Roman" w:cs="Times New Roman"/>
          <w:lang w:val="en-US"/>
        </w:rPr>
        <w:t>Fertili</w:t>
      </w:r>
      <w:r w:rsidR="004E5114">
        <w:rPr>
          <w:rFonts w:ascii="Times New Roman" w:hAnsi="Times New Roman" w:cs="Times New Roman"/>
          <w:lang w:val="en-US"/>
        </w:rPr>
        <w:t>s</w:t>
      </w:r>
      <w:r w:rsidR="009F12C7" w:rsidRPr="002E57E2">
        <w:rPr>
          <w:rFonts w:ascii="Times New Roman" w:hAnsi="Times New Roman" w:cs="Times New Roman"/>
          <w:lang w:val="en-US"/>
        </w:rPr>
        <w:t>er consumption have higher impacts on World Bank data and lead to the development of  world countries over the years</w:t>
      </w:r>
      <w:r w:rsidR="004E5114">
        <w:rPr>
          <w:rFonts w:ascii="Times New Roman" w:hAnsi="Times New Roman" w:cs="Times New Roman"/>
          <w:lang w:val="en-US"/>
        </w:rPr>
        <w:t>,</w:t>
      </w:r>
      <w:r w:rsidR="009F12C7" w:rsidRPr="002E57E2">
        <w:rPr>
          <w:rFonts w:ascii="Times New Roman" w:hAnsi="Times New Roman" w:cs="Times New Roman"/>
          <w:lang w:val="en-US"/>
        </w:rPr>
        <w:t xml:space="preserve"> which has many advantages </w:t>
      </w:r>
      <w:r w:rsidR="004E5114">
        <w:rPr>
          <w:rFonts w:ascii="Times New Roman" w:hAnsi="Times New Roman" w:cs="Times New Roman"/>
          <w:lang w:val="en-US"/>
        </w:rPr>
        <w:t>for</w:t>
      </w:r>
      <w:r w:rsidR="009F12C7" w:rsidRPr="002E57E2">
        <w:rPr>
          <w:rFonts w:ascii="Times New Roman" w:hAnsi="Times New Roman" w:cs="Times New Roman"/>
          <w:lang w:val="en-US"/>
        </w:rPr>
        <w:t xml:space="preserve"> the world population</w:t>
      </w:r>
      <w:r w:rsidR="004E5114">
        <w:rPr>
          <w:rFonts w:ascii="Times New Roman" w:hAnsi="Times New Roman" w:cs="Times New Roman"/>
          <w:sz w:val="22"/>
          <w:szCs w:val="22"/>
          <w:lang w:val="en-US"/>
        </w:rPr>
        <w:t>.</w:t>
      </w:r>
    </w:p>
    <w:sectPr w:rsidR="000E36A3" w:rsidRPr="002E57E2" w:rsidSect="007F6AE6">
      <w:type w:val="continuous"/>
      <w:pgSz w:w="11906" w:h="16838"/>
      <w:pgMar w:top="851" w:right="857" w:bottom="851" w:left="851" w:header="708" w:footer="708" w:gutter="0"/>
      <w:cols w:num="2" w:space="55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6EED" w14:textId="77777777" w:rsidR="009A2B36" w:rsidRDefault="009A2B36">
      <w:pPr>
        <w:spacing w:after="0"/>
      </w:pPr>
      <w:r>
        <w:separator/>
      </w:r>
    </w:p>
  </w:endnote>
  <w:endnote w:type="continuationSeparator" w:id="0">
    <w:p w14:paraId="7F9B547F" w14:textId="77777777" w:rsidR="009A2B36" w:rsidRDefault="009A2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4943095"/>
      <w:docPartObj>
        <w:docPartGallery w:val="Page Numbers (Bottom of Page)"/>
        <w:docPartUnique/>
      </w:docPartObj>
    </w:sdtPr>
    <w:sdtContent>
      <w:p w14:paraId="369352BE" w14:textId="77777777" w:rsidR="0047035F" w:rsidRDefault="00000000" w:rsidP="00A73D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C78E8">
          <w:rPr>
            <w:rStyle w:val="PageNumber"/>
            <w:noProof/>
          </w:rPr>
          <w:t>- 1 -</w:t>
        </w:r>
        <w:r>
          <w:rPr>
            <w:rStyle w:val="PageNumber"/>
          </w:rPr>
          <w:fldChar w:fldCharType="end"/>
        </w:r>
      </w:p>
    </w:sdtContent>
  </w:sdt>
  <w:sdt>
    <w:sdtPr>
      <w:rPr>
        <w:rStyle w:val="PageNumber"/>
      </w:rPr>
      <w:id w:val="-1823422932"/>
      <w:docPartObj>
        <w:docPartGallery w:val="Page Numbers (Bottom of Page)"/>
        <w:docPartUnique/>
      </w:docPartObj>
    </w:sdtPr>
    <w:sdtContent>
      <w:p w14:paraId="4CDA18F7" w14:textId="77777777" w:rsidR="00BA0F87" w:rsidRDefault="00000000" w:rsidP="00A73D9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C78E8">
          <w:rPr>
            <w:rStyle w:val="PageNumber"/>
            <w:noProof/>
          </w:rPr>
          <w:t>- 1 -</w:t>
        </w:r>
        <w:r>
          <w:rPr>
            <w:rStyle w:val="PageNumber"/>
          </w:rPr>
          <w:fldChar w:fldCharType="end"/>
        </w:r>
      </w:p>
    </w:sdtContent>
  </w:sdt>
  <w:p w14:paraId="65FCA2AE" w14:textId="77777777" w:rsidR="00BA0F87" w:rsidRDefault="00BA0F87" w:rsidP="00BA0F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904435"/>
      <w:docPartObj>
        <w:docPartGallery w:val="Page Numbers (Bottom of Page)"/>
        <w:docPartUnique/>
      </w:docPartObj>
    </w:sdtPr>
    <w:sdtContent>
      <w:p w14:paraId="37A32960" w14:textId="77777777" w:rsidR="00A73D9C" w:rsidRDefault="00000000" w:rsidP="002367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9770AF1" w14:textId="77777777" w:rsidR="00BA0F87" w:rsidRDefault="00BA0F87" w:rsidP="00BA0F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B139" w14:textId="77777777" w:rsidR="009A2B36" w:rsidRDefault="009A2B36">
      <w:pPr>
        <w:spacing w:after="0"/>
      </w:pPr>
      <w:r>
        <w:separator/>
      </w:r>
    </w:p>
  </w:footnote>
  <w:footnote w:type="continuationSeparator" w:id="0">
    <w:p w14:paraId="66E01DB9" w14:textId="77777777" w:rsidR="009A2B36" w:rsidRDefault="009A2B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A"/>
    <w:rsid w:val="000568F8"/>
    <w:rsid w:val="0005732C"/>
    <w:rsid w:val="00066CB6"/>
    <w:rsid w:val="000746C5"/>
    <w:rsid w:val="00086187"/>
    <w:rsid w:val="000A0E90"/>
    <w:rsid w:val="000B2CBF"/>
    <w:rsid w:val="000C2B8F"/>
    <w:rsid w:val="000C6E0F"/>
    <w:rsid w:val="000E36A3"/>
    <w:rsid w:val="000E52EF"/>
    <w:rsid w:val="000F3115"/>
    <w:rsid w:val="0010209B"/>
    <w:rsid w:val="00104CF5"/>
    <w:rsid w:val="001062D9"/>
    <w:rsid w:val="00133E51"/>
    <w:rsid w:val="00162C05"/>
    <w:rsid w:val="001A43FC"/>
    <w:rsid w:val="001D1F0D"/>
    <w:rsid w:val="001F58EF"/>
    <w:rsid w:val="002367B7"/>
    <w:rsid w:val="0025037B"/>
    <w:rsid w:val="00273487"/>
    <w:rsid w:val="002B313D"/>
    <w:rsid w:val="002B3FFC"/>
    <w:rsid w:val="002B41F9"/>
    <w:rsid w:val="002B4DB1"/>
    <w:rsid w:val="002B515E"/>
    <w:rsid w:val="002B5D90"/>
    <w:rsid w:val="002C20BD"/>
    <w:rsid w:val="002C7D24"/>
    <w:rsid w:val="002D0052"/>
    <w:rsid w:val="002E1A4A"/>
    <w:rsid w:val="002E57E2"/>
    <w:rsid w:val="002F6813"/>
    <w:rsid w:val="003003B2"/>
    <w:rsid w:val="00302A42"/>
    <w:rsid w:val="00311AED"/>
    <w:rsid w:val="0031548B"/>
    <w:rsid w:val="00323AB4"/>
    <w:rsid w:val="003469E5"/>
    <w:rsid w:val="0039467C"/>
    <w:rsid w:val="003A528D"/>
    <w:rsid w:val="003A6FB0"/>
    <w:rsid w:val="003C3E17"/>
    <w:rsid w:val="003D452E"/>
    <w:rsid w:val="003D6D4C"/>
    <w:rsid w:val="003E0864"/>
    <w:rsid w:val="00407950"/>
    <w:rsid w:val="004108D7"/>
    <w:rsid w:val="004122E5"/>
    <w:rsid w:val="00426593"/>
    <w:rsid w:val="004316A4"/>
    <w:rsid w:val="004347E3"/>
    <w:rsid w:val="0044509F"/>
    <w:rsid w:val="0046620B"/>
    <w:rsid w:val="0047035F"/>
    <w:rsid w:val="00473BB3"/>
    <w:rsid w:val="00474FF6"/>
    <w:rsid w:val="004919E8"/>
    <w:rsid w:val="004966BB"/>
    <w:rsid w:val="004B34FE"/>
    <w:rsid w:val="004E27C9"/>
    <w:rsid w:val="004E5114"/>
    <w:rsid w:val="00573E82"/>
    <w:rsid w:val="00574EB6"/>
    <w:rsid w:val="0058698C"/>
    <w:rsid w:val="005C4AD6"/>
    <w:rsid w:val="00624FDA"/>
    <w:rsid w:val="00630989"/>
    <w:rsid w:val="006312DC"/>
    <w:rsid w:val="00655015"/>
    <w:rsid w:val="00666B8B"/>
    <w:rsid w:val="00675BD5"/>
    <w:rsid w:val="00693112"/>
    <w:rsid w:val="006B3740"/>
    <w:rsid w:val="006D03F9"/>
    <w:rsid w:val="006E58EE"/>
    <w:rsid w:val="006F51F8"/>
    <w:rsid w:val="00701907"/>
    <w:rsid w:val="00701970"/>
    <w:rsid w:val="00742B7C"/>
    <w:rsid w:val="00766010"/>
    <w:rsid w:val="00776C07"/>
    <w:rsid w:val="0077715B"/>
    <w:rsid w:val="007976CE"/>
    <w:rsid w:val="007A1BE2"/>
    <w:rsid w:val="007B4892"/>
    <w:rsid w:val="007B60E6"/>
    <w:rsid w:val="007C19B1"/>
    <w:rsid w:val="007C2AB9"/>
    <w:rsid w:val="007E777A"/>
    <w:rsid w:val="007F6AE6"/>
    <w:rsid w:val="008244F1"/>
    <w:rsid w:val="008355D3"/>
    <w:rsid w:val="0086111D"/>
    <w:rsid w:val="008B6CBF"/>
    <w:rsid w:val="008F168A"/>
    <w:rsid w:val="00911290"/>
    <w:rsid w:val="0096015F"/>
    <w:rsid w:val="009A1A25"/>
    <w:rsid w:val="009A2B36"/>
    <w:rsid w:val="009B15FB"/>
    <w:rsid w:val="009B2D26"/>
    <w:rsid w:val="009C188D"/>
    <w:rsid w:val="009E357B"/>
    <w:rsid w:val="009F12C7"/>
    <w:rsid w:val="009F5994"/>
    <w:rsid w:val="009F79B9"/>
    <w:rsid w:val="00A0100E"/>
    <w:rsid w:val="00A325F9"/>
    <w:rsid w:val="00A61AB6"/>
    <w:rsid w:val="00A73D9C"/>
    <w:rsid w:val="00AB6AE1"/>
    <w:rsid w:val="00AB7AAE"/>
    <w:rsid w:val="00AF1BE4"/>
    <w:rsid w:val="00B05487"/>
    <w:rsid w:val="00B07259"/>
    <w:rsid w:val="00B535A7"/>
    <w:rsid w:val="00B60B2D"/>
    <w:rsid w:val="00B72B98"/>
    <w:rsid w:val="00BA0F87"/>
    <w:rsid w:val="00BA1617"/>
    <w:rsid w:val="00BA42FC"/>
    <w:rsid w:val="00BC6642"/>
    <w:rsid w:val="00BD465F"/>
    <w:rsid w:val="00BF6E7C"/>
    <w:rsid w:val="00C03A0F"/>
    <w:rsid w:val="00C1157D"/>
    <w:rsid w:val="00C130B2"/>
    <w:rsid w:val="00C468B5"/>
    <w:rsid w:val="00C61CD5"/>
    <w:rsid w:val="00C66F5D"/>
    <w:rsid w:val="00C72217"/>
    <w:rsid w:val="00C73D4C"/>
    <w:rsid w:val="00C93314"/>
    <w:rsid w:val="00CC14F6"/>
    <w:rsid w:val="00CC6E4B"/>
    <w:rsid w:val="00CD2B4C"/>
    <w:rsid w:val="00D02B8D"/>
    <w:rsid w:val="00D21845"/>
    <w:rsid w:val="00D26EA6"/>
    <w:rsid w:val="00D5313A"/>
    <w:rsid w:val="00D53787"/>
    <w:rsid w:val="00D6256B"/>
    <w:rsid w:val="00D62F02"/>
    <w:rsid w:val="00D7251A"/>
    <w:rsid w:val="00DA074D"/>
    <w:rsid w:val="00E0617B"/>
    <w:rsid w:val="00E415F1"/>
    <w:rsid w:val="00E64CF1"/>
    <w:rsid w:val="00E86277"/>
    <w:rsid w:val="00E97321"/>
    <w:rsid w:val="00EA3FED"/>
    <w:rsid w:val="00EB6D64"/>
    <w:rsid w:val="00EC78E8"/>
    <w:rsid w:val="00EE3030"/>
    <w:rsid w:val="00F2005D"/>
    <w:rsid w:val="00F52C97"/>
    <w:rsid w:val="00F63598"/>
    <w:rsid w:val="00F97AF9"/>
    <w:rsid w:val="00FB7AC4"/>
    <w:rsid w:val="00FC4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87B5ED"/>
  <w15:chartTrackingRefBased/>
  <w15:docId w15:val="{A8FC1439-6EF6-D646-B1B2-7335A6A2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73E82"/>
    <w:pPr>
      <w:spacing w:after="0"/>
    </w:pPr>
  </w:style>
  <w:style w:type="paragraph" w:styleId="Footer">
    <w:name w:val="footer"/>
    <w:basedOn w:val="Normal"/>
    <w:link w:val="FooterChar"/>
    <w:uiPriority w:val="99"/>
    <w:unhideWhenUsed/>
    <w:rsid w:val="00BA0F87"/>
    <w:pPr>
      <w:tabs>
        <w:tab w:val="center" w:pos="4513"/>
        <w:tab w:val="right" w:pos="9026"/>
      </w:tabs>
      <w:spacing w:after="0"/>
    </w:pPr>
  </w:style>
  <w:style w:type="character" w:customStyle="1" w:styleId="FooterChar">
    <w:name w:val="Footer Char"/>
    <w:basedOn w:val="DefaultParagraphFont"/>
    <w:link w:val="Footer"/>
    <w:uiPriority w:val="99"/>
    <w:rsid w:val="00BA0F87"/>
  </w:style>
  <w:style w:type="character" w:styleId="PageNumber">
    <w:name w:val="page number"/>
    <w:basedOn w:val="DefaultParagraphFont"/>
    <w:uiPriority w:val="99"/>
    <w:semiHidden/>
    <w:unhideWhenUsed/>
    <w:rsid w:val="00BA0F87"/>
  </w:style>
  <w:style w:type="paragraph" w:styleId="Header">
    <w:name w:val="header"/>
    <w:basedOn w:val="Normal"/>
    <w:link w:val="HeaderChar"/>
    <w:uiPriority w:val="99"/>
    <w:unhideWhenUsed/>
    <w:rsid w:val="00BA0F87"/>
    <w:pPr>
      <w:tabs>
        <w:tab w:val="center" w:pos="4513"/>
        <w:tab w:val="right" w:pos="9026"/>
      </w:tabs>
      <w:spacing w:after="0"/>
    </w:pPr>
  </w:style>
  <w:style w:type="character" w:customStyle="1" w:styleId="HeaderChar">
    <w:name w:val="Header Char"/>
    <w:basedOn w:val="DefaultParagraphFont"/>
    <w:link w:val="Header"/>
    <w:uiPriority w:val="99"/>
    <w:rsid w:val="00BA0F87"/>
  </w:style>
  <w:style w:type="character" w:styleId="Hyperlink">
    <w:name w:val="Hyperlink"/>
    <w:basedOn w:val="DefaultParagraphFont"/>
    <w:uiPriority w:val="99"/>
    <w:unhideWhenUsed/>
    <w:rsid w:val="00D02B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ghavi432/Assignment2-applied-datascience-1-.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bank.worldbank.org/reports.aspx?source=2&amp;series=AG.LND.FRST.ZS&amp;country="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10FC-94AD-824A-8834-11D2390D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Prabhat Gorrumuchu [Student-PECS]</dc:creator>
  <cp:lastModifiedBy>sindhu kavya</cp:lastModifiedBy>
  <cp:revision>20</cp:revision>
  <dcterms:created xsi:type="dcterms:W3CDTF">2023-12-10T17:58:00Z</dcterms:created>
  <dcterms:modified xsi:type="dcterms:W3CDTF">2023-12-13T12:15:00Z</dcterms:modified>
</cp:coreProperties>
</file>