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0F4A4" w14:textId="058A5443" w:rsidR="001853E2" w:rsidRDefault="00521F16" w:rsidP="00521F16">
      <w:proofErr w:type="spellStart"/>
      <w:r w:rsidRPr="00521F16">
        <w:rPr>
          <w:rFonts w:hint="eastAsia"/>
        </w:rPr>
        <w:t>바이오메디컬응용을위한생체친화적무선광유전학소자</w:t>
      </w:r>
      <w:proofErr w:type="spellEnd"/>
    </w:p>
    <w:p w14:paraId="6572C41E" w14:textId="77777777" w:rsidR="006D6492" w:rsidRDefault="006D6492" w:rsidP="00521F16">
      <w:r>
        <w:rPr>
          <w:rFonts w:hint="eastAsia"/>
        </w:rPr>
        <w:t xml:space="preserve">생체친화적 </w:t>
      </w:r>
      <w:proofErr w:type="spellStart"/>
      <w:r>
        <w:rPr>
          <w:rFonts w:hint="eastAsia"/>
        </w:rPr>
        <w:t>미세유체채널</w:t>
      </w:r>
      <w:proofErr w:type="spellEnd"/>
      <w:r>
        <w:rPr>
          <w:rFonts w:hint="eastAsia"/>
        </w:rPr>
        <w:t xml:space="preserve"> 제작 </w:t>
      </w:r>
    </w:p>
    <w:p w14:paraId="599C130E" w14:textId="0180B3B0" w:rsidR="006D6492" w:rsidRDefault="00977C3E" w:rsidP="00521F16">
      <w:r w:rsidRPr="00977C3E">
        <w:rPr>
          <w:rFonts w:hint="eastAsia"/>
        </w:rPr>
        <w:t>직경</w:t>
      </w:r>
      <w:r w:rsidRPr="00977C3E">
        <w:t xml:space="preserve"> 100μm 미만의 좁은 공간으로 유체를 정밀하게 제어가 가능한 채널을 제작하였습니다. 포토 공정을 기반으로 PDMS 채널을 제작했습니다. 생체 적합성이 뛰어난 </w:t>
      </w:r>
      <w:proofErr w:type="spellStart"/>
      <w:r w:rsidRPr="00977C3E">
        <w:t>포</w:t>
      </w:r>
      <w:r>
        <w:rPr>
          <w:rFonts w:hint="eastAsia"/>
        </w:rPr>
        <w:t>토</w:t>
      </w:r>
      <w:r w:rsidRPr="00977C3E">
        <w:t>레지스트인</w:t>
      </w:r>
      <w:proofErr w:type="spellEnd"/>
      <w:r w:rsidRPr="00977C3E">
        <w:t xml:space="preserve"> SU-8을 사용해 동물이나 신체에 적용이 가능합니다. 채널 두께에 따라서 포토 공정의 전반적인 레시피를 튜닝했습니다. 제작한 최종적으로 LED를 부착하여 살균 효과를 극대화하였습니다.</w:t>
      </w:r>
    </w:p>
    <w:p w14:paraId="6D32A734" w14:textId="77777777" w:rsidR="006D6492" w:rsidRDefault="006D6492" w:rsidP="00521F16">
      <w:pPr>
        <w:rPr>
          <w:rFonts w:hint="eastAsia"/>
        </w:rPr>
      </w:pPr>
    </w:p>
    <w:p w14:paraId="0C0BC48D" w14:textId="6BB48AAB" w:rsidR="00521F16" w:rsidRDefault="00521F16" w:rsidP="00521F16">
      <w:proofErr w:type="spellStart"/>
      <w:r w:rsidRPr="00521F16">
        <w:rPr>
          <w:rFonts w:hint="eastAsia"/>
        </w:rPr>
        <w:t>광학이미징및융합기술개발을통한척수부분손상과회복기전연구</w:t>
      </w:r>
      <w:proofErr w:type="spellEnd"/>
    </w:p>
    <w:p w14:paraId="00538C38" w14:textId="77777777" w:rsidR="00521F16" w:rsidRDefault="00521F16" w:rsidP="00521F16"/>
    <w:p w14:paraId="73DED75F" w14:textId="7832994F" w:rsidR="00521F16" w:rsidRDefault="00521F16" w:rsidP="00521F16">
      <w:r>
        <w:rPr>
          <w:rFonts w:hint="eastAsia"/>
        </w:rPr>
        <w:t xml:space="preserve">유연하고 무선으로 작동되는 마이크로 히터 제작 </w:t>
      </w:r>
    </w:p>
    <w:p w14:paraId="0F445AC0" w14:textId="15977D42" w:rsidR="00521F16" w:rsidRPr="00521F16" w:rsidRDefault="00977C3E" w:rsidP="00977C3E">
      <w:pPr>
        <w:rPr>
          <w:rFonts w:hint="eastAsia"/>
        </w:rPr>
      </w:pPr>
      <w:r w:rsidRPr="00977C3E">
        <w:t xml:space="preserve">PVD와 laser ablation 기술을 응용하여 다양한 패턴으로 마이크로 히터를 제작하였습니다. 13.56MHz의 교류전류를 받아 무선으로 작동되며 이는 스마트폰의 기능을 통해서도 구동할 수 있는 장점이 있습니다. PI와 PDMS 기판을 사용하여 wearable하고 </w:t>
      </w:r>
      <w:proofErr w:type="spellStart"/>
      <w:r w:rsidRPr="00977C3E">
        <w:t>패럴린</w:t>
      </w:r>
      <w:proofErr w:type="spellEnd"/>
      <w:r w:rsidRPr="00977C3E">
        <w:t xml:space="preserve">CVD코팅을 통해 </w:t>
      </w:r>
      <w:proofErr w:type="spellStart"/>
      <w:r w:rsidRPr="00977C3E">
        <w:t>패키징하여</w:t>
      </w:r>
      <w:proofErr w:type="spellEnd"/>
      <w:r w:rsidRPr="00977C3E">
        <w:t xml:space="preserve"> 신체 적합성을 가집니다. 이렇게 만들어진 마이크로 히터는 동물의 신체에 넣어 무선으로 작동해 유체채널을 작동시키는 역할 또는 가스 센서, </w:t>
      </w:r>
      <w:proofErr w:type="spellStart"/>
      <w:r w:rsidRPr="00977C3E">
        <w:t>액추에이터</w:t>
      </w:r>
      <w:proofErr w:type="spellEnd"/>
      <w:r w:rsidRPr="00977C3E">
        <w:t xml:space="preserve"> 등 다</w:t>
      </w:r>
      <w:r w:rsidRPr="00977C3E">
        <w:rPr>
          <w:rFonts w:hint="eastAsia"/>
        </w:rPr>
        <w:t>양한</w:t>
      </w:r>
      <w:r w:rsidRPr="00977C3E">
        <w:t xml:space="preserve"> 활용이 가능합니다.</w:t>
      </w:r>
    </w:p>
    <w:sectPr w:rsidR="00521F16" w:rsidRPr="00521F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B6385" w14:textId="77777777" w:rsidR="007974A5" w:rsidRDefault="007974A5" w:rsidP="00521F16">
      <w:pPr>
        <w:spacing w:after="0"/>
      </w:pPr>
      <w:r>
        <w:separator/>
      </w:r>
    </w:p>
  </w:endnote>
  <w:endnote w:type="continuationSeparator" w:id="0">
    <w:p w14:paraId="6C5DD922" w14:textId="77777777" w:rsidR="007974A5" w:rsidRDefault="007974A5" w:rsidP="00521F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A68D9" w14:textId="77777777" w:rsidR="007974A5" w:rsidRDefault="007974A5" w:rsidP="00521F16">
      <w:pPr>
        <w:spacing w:after="0"/>
      </w:pPr>
      <w:r>
        <w:separator/>
      </w:r>
    </w:p>
  </w:footnote>
  <w:footnote w:type="continuationSeparator" w:id="0">
    <w:p w14:paraId="6CE56204" w14:textId="77777777" w:rsidR="007974A5" w:rsidRDefault="007974A5" w:rsidP="00521F1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C0"/>
    <w:rsid w:val="001507C0"/>
    <w:rsid w:val="001853E2"/>
    <w:rsid w:val="004C5840"/>
    <w:rsid w:val="00521F16"/>
    <w:rsid w:val="006D6492"/>
    <w:rsid w:val="007974A5"/>
    <w:rsid w:val="00977C3E"/>
    <w:rsid w:val="00CA606C"/>
    <w:rsid w:val="00DB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D40E3"/>
  <w15:chartTrackingRefBased/>
  <w15:docId w15:val="{DDBB201B-9511-4FCD-8C18-6D953030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507C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50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507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07C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507C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507C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507C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507C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507C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507C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507C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507C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507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507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507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507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507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507C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507C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50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507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507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50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507C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507C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507C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50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507C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507C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21F1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21F16"/>
  </w:style>
  <w:style w:type="paragraph" w:styleId="ab">
    <w:name w:val="footer"/>
    <w:basedOn w:val="a"/>
    <w:link w:val="Char4"/>
    <w:uiPriority w:val="99"/>
    <w:unhideWhenUsed/>
    <w:rsid w:val="00521F1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21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박상호</dc:creator>
  <cp:keywords/>
  <dc:description/>
  <cp:lastModifiedBy>박상호</cp:lastModifiedBy>
  <cp:revision>2</cp:revision>
  <dcterms:created xsi:type="dcterms:W3CDTF">2024-02-26T12:07:00Z</dcterms:created>
  <dcterms:modified xsi:type="dcterms:W3CDTF">2024-02-26T12:36:00Z</dcterms:modified>
</cp:coreProperties>
</file>